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genealogies)…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a long time ago in a galaxy far far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Long Awaited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“Bereshith=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r w:rsidRPr="009A23A2">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reflects back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d or tribal God. He is not one g</w:t>
      </w:r>
      <w:r w:rsidRPr="009A23A2">
        <w:rPr>
          <w:rFonts w:ascii="Cooper Black" w:hAnsi="Cooper Black" w:cs="Arial"/>
          <w:b/>
        </w:rPr>
        <w:t xml:space="preserve">od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 xml:space="preserve">As important as the HOW of creation questions is, as Christians, there is a better question to consider, especially in a culture like ours. What are the implications from both of these: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So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in light of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lastRenderedPageBreak/>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 Romans 8:19-23- </w:t>
      </w:r>
      <w:r w:rsidRPr="00BA1906">
        <w:rPr>
          <w:rFonts w:ascii="Cooper Black" w:hAnsi="Cooper Black" w:cs="Arial"/>
          <w:b/>
          <w:i/>
        </w:rPr>
        <w:t>“For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…Communion with God ,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Genesis is foundational to all of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commands: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15-17,  3:15)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God DOESN’T enter into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lastRenderedPageBreak/>
        <w:t>BUT God…(the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5:12)…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Then we see the extent of it with Cain and Abel (Gen. 4)…Cain’s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Rejecting God and in their pride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really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Substitionary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Also, a type…the clothing by the skins of sacrificed animals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the human race.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therefore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lastRenderedPageBreak/>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He does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grandsons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lastRenderedPageBreak/>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lastRenderedPageBreak/>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reshith= “beyt”=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This meaning also correspond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So that which was in God’s plan and design is trustworthy…and should gives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“Reshith</w:t>
      </w:r>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r w:rsidRPr="002030FA">
        <w:rPr>
          <w:rFonts w:ascii="Times New Roman" w:hAnsi="Times New Roman" w:cs="Times New Roman"/>
          <w:b/>
        </w:rPr>
        <w:t>ראשית</w:t>
      </w:r>
      <w:r w:rsidRPr="002030FA">
        <w:rPr>
          <w:rFonts w:ascii="Cooper Black" w:hAnsi="Cooper Black" w:cs="Arial"/>
          <w:b/>
        </w:rPr>
        <w:t xml:space="preserve"> (reshiyt) may be interpreted as “beginning,” but it’s more literal meaning is related to the idea of “height,” as in the height, origin or beginning of an event, the height of someone in rank or the height of importance….or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far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reshith bara Elohim”=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Bara from the Qal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w:t>
      </w:r>
      <w:r w:rsidRPr="002030FA">
        <w:rPr>
          <w:rFonts w:ascii="Cooper Black" w:hAnsi="Cooper Black" w:cs="Arial"/>
          <w:b/>
          <w:i/>
        </w:rPr>
        <w:lastRenderedPageBreak/>
        <w:t xml:space="preserve">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We also know  because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“before time”…before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lastRenderedPageBreak/>
        <w:t xml:space="preserve"> </w:t>
      </w:r>
      <w:r w:rsidRPr="002030FA">
        <w:rPr>
          <w:rFonts w:ascii="Cooper Black" w:hAnsi="Cooper Black" w:cs="Arial"/>
          <w:b/>
        </w:rPr>
        <w:t xml:space="preserve">John 1:1-5 </w:t>
      </w:r>
      <w:r w:rsidRPr="002030FA">
        <w:rPr>
          <w:rFonts w:ascii="Cooper Black" w:hAnsi="Cooper Black" w:cs="Arial"/>
          <w:b/>
          <w:i/>
        </w:rPr>
        <w:t>“In the beginning was the Word, and the Word was with God, and the Word was God. 2 He was in the beginning with God. 3 All things were made through Him, and without Him was not any thing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r w:rsidRPr="002030FA">
        <w:rPr>
          <w:rFonts w:ascii="Cooper Black" w:hAnsi="Cooper Black" w:cs="Arial"/>
          <w:b/>
          <w:i/>
        </w:rPr>
        <w:t>“</w:t>
      </w:r>
      <w:r w:rsidRPr="002030FA">
        <w:t xml:space="preserve"> </w:t>
      </w:r>
      <w:r w:rsidRPr="002030FA">
        <w:rPr>
          <w:rFonts w:ascii="Cooper Black" w:hAnsi="Cooper Black" w:cs="Arial"/>
          <w:b/>
          <w:i/>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escarnecedores “ Empaiktes”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w:t>
      </w:r>
      <w:r w:rsidRPr="00901256">
        <w:rPr>
          <w:rFonts w:ascii="Cooper Black" w:hAnsi="Cooper Black" w:cs="Arial"/>
          <w:b/>
          <w:bCs/>
          <w:i/>
        </w:rPr>
        <w:lastRenderedPageBreak/>
        <w:t>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Note: V-8 - DAY=1000YEARS does not apply to the 6 days of creation Genesis 1:5…And there was evening and there was morning, the first day. (ESV) WCF Chapter -IV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lastRenderedPageBreak/>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Therefore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Genesis illustrates that the purposes of the whole Bible is to reveal God. Sadly many in the church ignore God’s perfect, clear, and inerrant Word to their own confusion and detriment. They all too 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  Moses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first of all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r w:rsidRPr="00901256">
        <w:rPr>
          <w:rFonts w:ascii="Cooper Black" w:hAnsi="Cooper Black" w:cs="Arial"/>
          <w:b/>
          <w:i/>
        </w:rPr>
        <w:t>“</w:t>
      </w:r>
      <w:r w:rsidRPr="00901256">
        <w:t xml:space="preserve"> </w:t>
      </w:r>
      <w:r w:rsidRPr="00901256">
        <w:rPr>
          <w:rFonts w:ascii="Cooper Black" w:hAnsi="Cooper Black" w:cs="Arial"/>
          <w:b/>
          <w:i/>
        </w:rPr>
        <w:t xml:space="preserve">Who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lastRenderedPageBreak/>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speaks (His Word) days and creatures into existence (Gen. 1:3, 6, 9, 11, 14, 20, 24, 26), God’s Spirit is the almighty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lastRenderedPageBreak/>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“us, our and our”</w:t>
      </w:r>
      <w:r w:rsidRPr="00901256">
        <w:rPr>
          <w:rFonts w:ascii="Cooper Black" w:hAnsi="Cooper Black"/>
          <w:b/>
          <w:bCs/>
        </w:rPr>
        <w:t xml:space="preserve">… and three in verse 27, as well… </w:t>
      </w:r>
      <w:r w:rsidRPr="00901256">
        <w:rPr>
          <w:rFonts w:ascii="Cooper Black" w:hAnsi="Cooper Black"/>
          <w:b/>
          <w:bCs/>
          <w:i/>
        </w:rPr>
        <w:t>“His…He …and…He</w:t>
      </w:r>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million of years minus one year  we don’t have one million anymore, but how about taking one million of the eternity.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Children’s Catechism-What is God? God is a Spirit, and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lastRenderedPageBreak/>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 :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elements :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Adauto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“Elohim”</w:t>
      </w:r>
      <w:r w:rsidRPr="002B0CAA">
        <w:rPr>
          <w:rFonts w:ascii="Cooper Black" w:hAnsi="Cooper Black" w:cs="Arial"/>
          <w:b/>
        </w:rPr>
        <w:t xml:space="preserve"> (Plural noun)  +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Trinitarian theology :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Spirit actively participating by infusing  life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“Word” and “Spirit” full significance  with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 xml:space="preserve">Elohim -&gt;  “Strong One" , Sovereign, Creator, Judge, Almighty One, “Fullness or Completeness”, “royal we” (king addresses himself in plural form). Allah is singular…Elohim is a plural…Trinitarian…tri-unity. So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lastRenderedPageBreak/>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“Be reshith bara Elohim eth ha shamayim v’eth ha’arets.”-</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“eth”=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shamayim”= the heavens. Ha=the… shamayim=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terms of </w:t>
      </w:r>
      <w:r w:rsidRPr="002B0CAA">
        <w:rPr>
          <w:rFonts w:ascii="Cooper Black" w:hAnsi="Cooper Black" w:cs="Arial"/>
          <w:b/>
          <w:i/>
        </w:rPr>
        <w:t>‘the heavens and the earth’</w:t>
      </w:r>
      <w:r w:rsidRPr="002B0CAA">
        <w:rPr>
          <w:rFonts w:ascii="Cooper Black" w:hAnsi="Cooper Black" w:cs="Arial"/>
          <w:b/>
        </w:rPr>
        <w:t xml:space="preserve"> (hashamayim ve’et ha’arets).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V’eth”=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arets”=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‘Blessed be Abram of El Elyon (God the Most High),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speech  in which two opposites are all-inclusive. Thus, when </w:t>
      </w:r>
      <w:r w:rsidRPr="002B0CAA">
        <w:rPr>
          <w:rFonts w:ascii="Cooper Black" w:hAnsi="Cooper Black" w:cs="Arial"/>
          <w:b/>
        </w:rPr>
        <w:lastRenderedPageBreak/>
        <w:t>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zI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t>But at least one leading biochemist admits that</w:t>
      </w:r>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Many like to make the case that chance alone is at the source of every innovation. Pure chance, they say is absolutely free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In reality, Scripture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So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 xml:space="preserve">“By faith we understand that the universe was created by the word of </w:t>
      </w:r>
      <w:r w:rsidRPr="002B0CAA">
        <w:rPr>
          <w:rFonts w:ascii="Cooper Black" w:hAnsi="Cooper Black" w:cs="Arial"/>
          <w:b/>
          <w:i/>
        </w:rPr>
        <w:lastRenderedPageBreak/>
        <w:t>God, so that what is seen was not made out of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particular uses.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w:t>
      </w:r>
      <w:r w:rsidRPr="002B0CAA">
        <w:rPr>
          <w:rFonts w:ascii="Arial" w:hAnsi="Arial" w:cs="Arial"/>
          <w:b/>
        </w:rPr>
        <w:lastRenderedPageBreak/>
        <w:t>the tree of the knowledge of good and evil;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There is much talk in this discussion about the 2 laws of thermodynamics. So what about the first 2 Laws of Thermodynamics that evolutionists and atheist like to use? What do they actually teach us? And do they take away from the creation account or do they actually support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actually tends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lastRenderedPageBreak/>
        <w:t xml:space="preserve">Taylor B. Jones relates in creative fashion the laws of thermodynamics and the overall plan of salvation: </w:t>
      </w:r>
      <w:r w:rsidRPr="002B0CAA">
        <w:rPr>
          <w:rFonts w:ascii="Cooper Black" w:hAnsi="Cooper Black" w:cs="Arial"/>
          <w:b/>
          <w:i/>
          <w:sz w:val="22"/>
          <w:szCs w:val="22"/>
        </w:rPr>
        <w:t>“Being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in light of the severity and pervasive presence of dissipative entropy. One can only marvel at God’s justice and, yet,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 xml:space="preserve">“In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1:1-2:4-In Light of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prove a First Source- </w:t>
      </w:r>
      <w:r w:rsidRPr="004E7BD1">
        <w:rPr>
          <w:rFonts w:ascii="Cooper Black" w:hAnsi="Cooper Black" w:cs="Arial"/>
          <w:b/>
          <w:i/>
        </w:rPr>
        <w:t xml:space="preserve">“In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actually tell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lastRenderedPageBreak/>
        <w:t>Creation and Change: Genesis 1:1-2:4-In Light of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gotta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 xml:space="preserve">It is clear that the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Since science is actually the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It is clear that the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lastRenderedPageBreak/>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This is a foundational assertion central to our faith that defines all truth…everything we see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self-existence….eternal…there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  ‘In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So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w:t>
      </w:r>
      <w:r w:rsidRPr="004E7BD1">
        <w:rPr>
          <w:rFonts w:ascii="Cooper Black" w:hAnsi="Cooper Black" w:cs="Arial"/>
          <w:b/>
        </w:rPr>
        <w:lastRenderedPageBreak/>
        <w:t xml:space="preserve">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 ..in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says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God….God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What about theistic evolution or what is called today by many Christians.. “evolutionary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Crossway publishing,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Os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BioLogos,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When certain aspects of a biological system are determined to be “irreducibly complex,” they suggest God may have guided </w:t>
      </w:r>
      <w:r w:rsidRPr="004E7BD1">
        <w:rPr>
          <w:rFonts w:ascii="Cooper Black" w:hAnsi="Cooper Black" w:cs="Arial"/>
          <w:b/>
        </w:rPr>
        <w:lastRenderedPageBreak/>
        <w:t>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But interestingly enough, they reject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all of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what Jesus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So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biblical worldview (i.e., the big picture, metanarrative of Scripture) is Creation—Fall—Redemption—Restoration. In the big bang, billions-of-years </w:t>
      </w:r>
      <w:r w:rsidRPr="004E7BD1">
        <w:rPr>
          <w:rFonts w:ascii="Cooper Black" w:hAnsi="Cooper Black" w:cs="Arial"/>
          <w:b/>
        </w:rPr>
        <w:lastRenderedPageBreak/>
        <w:t>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w:t>
      </w:r>
      <w:r w:rsidRPr="004E7BD1">
        <w:rPr>
          <w:rFonts w:ascii="Cooper Black" w:hAnsi="Cooper Black" w:cs="Arial"/>
          <w:b/>
          <w:i/>
        </w:rPr>
        <w:lastRenderedPageBreak/>
        <w:t xml:space="preserve">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Any other intellectual creatures, (aliens???? Hahaha)  which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relationship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Just a word (or 2..or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lastRenderedPageBreak/>
        <w:t xml:space="preserve">Unbelievers must suppress the knowledge of God in an effort to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actually observable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Mutations likewise occur, but most if not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There is no known observable process by which new genetic information can be added to an organism’s genetic code, let alone 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life,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first verse of the Bible,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 xml:space="preserve">“It is He who made the earth by His power, who established the world by His wisdom, and by His understanding stretched out the heavens. When He utters His voice, there is a tumult of waters in the heavens, and He makes the mist rise from </w:t>
      </w:r>
      <w:r w:rsidRPr="00F90332">
        <w:rPr>
          <w:rFonts w:ascii="Cooper Black" w:hAnsi="Cooper Black" w:cs="Arial"/>
          <w:b/>
          <w:i/>
        </w:rPr>
        <w:lastRenderedPageBreak/>
        <w:t>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race—the human race.</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rules….impose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lastRenderedPageBreak/>
        <w:t xml:space="preserve">Generally speaking, what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p w14:paraId="719A1ECC" w14:textId="77777777" w:rsidR="00244FF2" w:rsidRPr="00DF7968" w:rsidRDefault="00244FF2" w:rsidP="00244FF2">
      <w:pPr>
        <w:pStyle w:val="NoSpacing"/>
        <w:jc w:val="center"/>
        <w:rPr>
          <w:rFonts w:ascii="Arial" w:hAnsi="Arial" w:cs="Arial"/>
          <w:b/>
        </w:rPr>
      </w:pPr>
      <w:r w:rsidRPr="00DF7968">
        <w:rPr>
          <w:rFonts w:ascii="Arial" w:hAnsi="Arial" w:cs="Arial"/>
          <w:b/>
        </w:rPr>
        <w:t>Lessons from GENESIS</w:t>
      </w:r>
    </w:p>
    <w:p w14:paraId="409C5CD0" w14:textId="77777777" w:rsidR="00244FF2" w:rsidRPr="00DF7968" w:rsidRDefault="00244FF2" w:rsidP="00244FF2">
      <w:pPr>
        <w:pStyle w:val="NoSpacing"/>
        <w:jc w:val="center"/>
        <w:rPr>
          <w:rFonts w:ascii="Arial" w:hAnsi="Arial" w:cs="Arial"/>
          <w:b/>
        </w:rPr>
      </w:pPr>
      <w:r w:rsidRPr="00DF7968">
        <w:rPr>
          <w:rFonts w:ascii="Arial" w:hAnsi="Arial" w:cs="Arial"/>
          <w:b/>
        </w:rPr>
        <w:t>Oct 13, 2024</w:t>
      </w:r>
    </w:p>
    <w:p w14:paraId="49A17632" w14:textId="77777777" w:rsidR="00244FF2" w:rsidRPr="00DF7968" w:rsidRDefault="00244FF2" w:rsidP="00244FF2">
      <w:pPr>
        <w:pStyle w:val="NoSpacing"/>
        <w:jc w:val="center"/>
        <w:rPr>
          <w:rFonts w:ascii="Arial" w:hAnsi="Arial" w:cs="Arial"/>
          <w:b/>
        </w:rPr>
      </w:pPr>
    </w:p>
    <w:p w14:paraId="524045D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Prayer</w:t>
      </w:r>
    </w:p>
    <w:p w14:paraId="06C31AC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Review</w:t>
      </w:r>
    </w:p>
    <w:p w14:paraId="05E5F798"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Is the theory of evolution compatible with God’s truth and His character? Why or why not?</w:t>
      </w:r>
    </w:p>
    <w:p w14:paraId="62582C67" w14:textId="77777777" w:rsidR="00244FF2" w:rsidRPr="00DF7968" w:rsidRDefault="00244FF2" w:rsidP="00244FF2">
      <w:pPr>
        <w:pStyle w:val="NoSpacing"/>
        <w:rPr>
          <w:rFonts w:ascii="Arial" w:hAnsi="Arial" w:cs="Arial"/>
          <w:b/>
        </w:rPr>
      </w:pPr>
    </w:p>
    <w:p w14:paraId="6BAC4F5F" w14:textId="77777777" w:rsidR="00244FF2" w:rsidRPr="00DF7968" w:rsidRDefault="00244FF2" w:rsidP="00244FF2">
      <w:pPr>
        <w:pStyle w:val="NoSpacing"/>
        <w:numPr>
          <w:ilvl w:val="0"/>
          <w:numId w:val="101"/>
        </w:numPr>
        <w:rPr>
          <w:rFonts w:ascii="Cooper Black" w:hAnsi="Cooper Black" w:cs="Arial"/>
          <w:b/>
        </w:rPr>
      </w:pPr>
      <w:r w:rsidRPr="00DF7968">
        <w:rPr>
          <w:rFonts w:ascii="Arial" w:hAnsi="Arial" w:cs="Arial"/>
          <w:b/>
        </w:rPr>
        <w:t xml:space="preserve">What is the faith issue concerning creation for the true believer? </w:t>
      </w:r>
    </w:p>
    <w:p w14:paraId="4C6DD530" w14:textId="77777777" w:rsidR="00244FF2" w:rsidRPr="00DF7968" w:rsidRDefault="00244FF2" w:rsidP="00244FF2">
      <w:pPr>
        <w:pStyle w:val="NoSpacing"/>
        <w:numPr>
          <w:ilvl w:val="0"/>
          <w:numId w:val="128"/>
        </w:numPr>
        <w:rPr>
          <w:rFonts w:ascii="Cooper Black" w:hAnsi="Cooper Black" w:cs="Arial"/>
          <w:b/>
        </w:rPr>
      </w:pPr>
      <w:r w:rsidRPr="00DF7968">
        <w:rPr>
          <w:rFonts w:ascii="Cooper Black" w:hAnsi="Cooper Black" w:cs="Arial"/>
          <w:b/>
        </w:rPr>
        <w:t>God created and He created everything that there is out of nothing by the power of His word.</w:t>
      </w:r>
    </w:p>
    <w:p w14:paraId="2C987F03" w14:textId="77777777" w:rsidR="00244FF2" w:rsidRPr="00DF7968" w:rsidRDefault="00244FF2" w:rsidP="00244FF2">
      <w:pPr>
        <w:pStyle w:val="NoSpacing"/>
        <w:numPr>
          <w:ilvl w:val="0"/>
          <w:numId w:val="128"/>
        </w:numPr>
        <w:rPr>
          <w:rFonts w:ascii="Arial" w:hAnsi="Arial" w:cs="Arial"/>
          <w:b/>
        </w:rPr>
      </w:pPr>
      <w:r w:rsidRPr="00DF7968">
        <w:rPr>
          <w:rFonts w:ascii="Cooper Black" w:hAnsi="Cooper Black" w:cs="Arial"/>
          <w:b/>
        </w:rPr>
        <w:t xml:space="preserve">See again Hebrews 11: 3- </w:t>
      </w:r>
      <w:r w:rsidRPr="00DF7968">
        <w:rPr>
          <w:rFonts w:ascii="Cooper Black" w:hAnsi="Cooper Black" w:cs="Arial"/>
          <w:b/>
          <w:i/>
        </w:rPr>
        <w:t>“By faith we understand that the universe was created by the word of God, so that what is seen was not made out of things that are visible”</w:t>
      </w:r>
      <w:r w:rsidRPr="00DF7968">
        <w:rPr>
          <w:rFonts w:ascii="Cooper Black" w:hAnsi="Cooper Black" w:cs="Arial"/>
          <w:b/>
        </w:rPr>
        <w:t>.…</w:t>
      </w:r>
    </w:p>
    <w:p w14:paraId="714D5121" w14:textId="77777777" w:rsidR="00244FF2" w:rsidRPr="00DF7968" w:rsidRDefault="00244FF2" w:rsidP="00244FF2">
      <w:pPr>
        <w:pStyle w:val="NoSpacing"/>
        <w:numPr>
          <w:ilvl w:val="0"/>
          <w:numId w:val="129"/>
        </w:numPr>
        <w:rPr>
          <w:rFonts w:ascii="Cooper Black" w:hAnsi="Cooper Black" w:cs="Arial"/>
          <w:b/>
        </w:rPr>
      </w:pPr>
      <w:r w:rsidRPr="00DF7968">
        <w:rPr>
          <w:rFonts w:ascii="Cooper Black" w:hAnsi="Cooper Black" w:cs="Arial"/>
          <w:b/>
        </w:rPr>
        <w:t>Must believe in creation as God laid it out or your belief is in question.</w:t>
      </w:r>
    </w:p>
    <w:p w14:paraId="3E2E6449" w14:textId="77777777" w:rsidR="00244FF2" w:rsidRPr="00DF7968" w:rsidRDefault="00244FF2" w:rsidP="00244FF2">
      <w:pPr>
        <w:pStyle w:val="NoSpacing"/>
        <w:numPr>
          <w:ilvl w:val="0"/>
          <w:numId w:val="129"/>
        </w:numPr>
        <w:rPr>
          <w:rFonts w:ascii="Arial" w:hAnsi="Arial" w:cs="Arial"/>
          <w:b/>
        </w:rPr>
      </w:pPr>
      <w:r w:rsidRPr="00DF7968">
        <w:rPr>
          <w:rFonts w:ascii="Cooper Black" w:hAnsi="Cooper Black" w:cs="Arial"/>
          <w:b/>
        </w:rPr>
        <w:t>Gives a clear description of the faithful…that is this is what true believers believe.</w:t>
      </w:r>
    </w:p>
    <w:p w14:paraId="14CA23C2" w14:textId="77777777" w:rsidR="00244FF2" w:rsidRPr="00DF7968" w:rsidRDefault="00244FF2" w:rsidP="00244FF2">
      <w:pPr>
        <w:rPr>
          <w:rFonts w:cs="Arial"/>
          <w:b/>
        </w:rPr>
      </w:pPr>
    </w:p>
    <w:p w14:paraId="29CA77C9"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 xml:space="preserve">Why is the correct answers and the acceptance of those answers crucial to our faith today? </w:t>
      </w:r>
    </w:p>
    <w:p w14:paraId="5762173C" w14:textId="77777777" w:rsidR="00244FF2" w:rsidRPr="00DF7968" w:rsidRDefault="00244FF2" w:rsidP="00244FF2">
      <w:pPr>
        <w:pStyle w:val="NoSpacing"/>
        <w:numPr>
          <w:ilvl w:val="0"/>
          <w:numId w:val="99"/>
        </w:numPr>
        <w:rPr>
          <w:rFonts w:ascii="Cooper Black" w:hAnsi="Cooper Black" w:cs="Arial"/>
          <w:b/>
        </w:rPr>
      </w:pPr>
      <w:r w:rsidRPr="00DF7968">
        <w:rPr>
          <w:rFonts w:ascii="Cooper Black" w:hAnsi="Cooper Black" w:cs="Arial"/>
          <w:b/>
        </w:rPr>
        <w:t xml:space="preserve">They are the faith issue here. </w:t>
      </w:r>
    </w:p>
    <w:p w14:paraId="692241FE" w14:textId="77777777" w:rsidR="00244FF2" w:rsidRPr="00DF7968" w:rsidRDefault="00244FF2" w:rsidP="00244FF2">
      <w:pPr>
        <w:pStyle w:val="ListParagraph"/>
        <w:numPr>
          <w:ilvl w:val="0"/>
          <w:numId w:val="99"/>
        </w:numPr>
        <w:rPr>
          <w:rFonts w:ascii="Cooper Black" w:eastAsiaTheme="minorHAnsi" w:hAnsi="Cooper Black" w:cs="Arial"/>
          <w:b/>
          <w:sz w:val="22"/>
          <w:szCs w:val="22"/>
        </w:rPr>
      </w:pPr>
      <w:r w:rsidRPr="00DF7968">
        <w:rPr>
          <w:rFonts w:ascii="Cooper Black" w:hAnsi="Cooper Black" w:cs="Arial"/>
          <w:b/>
        </w:rPr>
        <w:t xml:space="preserve">The length of days in creation is NOT a faith issue. </w:t>
      </w:r>
      <w:r w:rsidRPr="00DF7968">
        <w:rPr>
          <w:rFonts w:ascii="Cooper Black" w:eastAsiaTheme="minorHAnsi" w:hAnsi="Cooper Black" w:cs="Arial"/>
          <w:b/>
          <w:sz w:val="22"/>
          <w:szCs w:val="22"/>
        </w:rPr>
        <w:t>We will see how the divines of Westminster considered it in a couple of weeks.</w:t>
      </w:r>
    </w:p>
    <w:p w14:paraId="624AAE6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 xml:space="preserve">But we all must believe these  simple truths to be able to call ourselves “believers” : </w:t>
      </w:r>
    </w:p>
    <w:p w14:paraId="1FDCCA5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w:t>
      </w:r>
    </w:p>
    <w:p w14:paraId="744BB16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w:t>
      </w:r>
    </w:p>
    <w:p w14:paraId="16E21DBB"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by the power of His Word. </w:t>
      </w:r>
    </w:p>
    <w:p w14:paraId="7B9B49E6" w14:textId="77777777" w:rsidR="00244FF2" w:rsidRPr="00DF7968" w:rsidRDefault="00244FF2" w:rsidP="00244FF2">
      <w:pPr>
        <w:pStyle w:val="NoSpacing"/>
        <w:rPr>
          <w:rFonts w:ascii="Cooper Black" w:hAnsi="Cooper Black" w:cs="Arial"/>
          <w:b/>
        </w:rPr>
      </w:pPr>
    </w:p>
    <w:p w14:paraId="0F6EFAE3"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Moving on: V</w:t>
      </w:r>
      <w:r w:rsidRPr="00DF7968">
        <w:rPr>
          <w:rFonts w:ascii="Cooper Black" w:hAnsi="Cooper Black" w:cs="Arial"/>
          <w:b/>
        </w:rPr>
        <w:t xml:space="preserve">erse 2?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F9B9362"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But before we get into this text and break it apart let’s consider yet another issue the Church has set up to help keeps us in sync with science.</w:t>
      </w:r>
    </w:p>
    <w:p w14:paraId="7E71E3ED" w14:textId="77777777" w:rsidR="00244FF2" w:rsidRPr="00DF7968" w:rsidRDefault="00244FF2" w:rsidP="00244FF2">
      <w:pPr>
        <w:pStyle w:val="NoSpacing"/>
        <w:ind w:left="1080"/>
        <w:rPr>
          <w:rFonts w:ascii="Arial" w:hAnsi="Arial" w:cs="Arial"/>
          <w:b/>
        </w:rPr>
      </w:pPr>
      <w:r w:rsidRPr="00DF7968">
        <w:rPr>
          <w:rFonts w:ascii="Arial" w:hAnsi="Arial" w:cs="Arial"/>
          <w:b/>
        </w:rPr>
        <w:t xml:space="preserve"> </w:t>
      </w:r>
    </w:p>
    <w:p w14:paraId="7241E651"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DF7968">
        <w:rPr>
          <w:rFonts w:ascii="Arial" w:eastAsia="Times New Roman" w:hAnsi="Arial" w:cs="Arial"/>
          <w:b/>
          <w:sz w:val="24"/>
          <w:szCs w:val="24"/>
        </w:rPr>
        <w:t xml:space="preserve"> </w:t>
      </w:r>
      <w:r w:rsidRPr="00DF7968">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DF7968" w:rsidRDefault="00244FF2" w:rsidP="00244FF2">
      <w:pPr>
        <w:pStyle w:val="NoSpacing"/>
        <w:numPr>
          <w:ilvl w:val="0"/>
          <w:numId w:val="126"/>
        </w:numPr>
        <w:rPr>
          <w:rFonts w:ascii="Arial" w:hAnsi="Arial" w:cs="Arial"/>
          <w:b/>
        </w:rPr>
      </w:pPr>
      <w:r w:rsidRPr="00DF7968">
        <w:rPr>
          <w:rFonts w:ascii="Arial" w:eastAsia="Times New Roman" w:hAnsi="Arial" w:cs="Arial"/>
          <w:b/>
          <w:szCs w:val="24"/>
        </w:rPr>
        <w:t xml:space="preserve"> </w:t>
      </w:r>
      <w:r w:rsidRPr="00DF7968">
        <w:rPr>
          <w:rFonts w:ascii="Cooper Black" w:hAnsi="Cooper Black" w:cs="Arial"/>
          <w:b/>
        </w:rPr>
        <w:t xml:space="preserve">Many have tried to say that this was the event of a great pre-flood catastrophe. </w:t>
      </w:r>
    </w:p>
    <w:p w14:paraId="249CC3E5" w14:textId="77777777" w:rsidR="00244FF2" w:rsidRPr="00DF7968" w:rsidRDefault="00244FF2" w:rsidP="00244FF2">
      <w:pPr>
        <w:pStyle w:val="NoSpacing"/>
        <w:rPr>
          <w:rFonts w:ascii="Cooper Black" w:hAnsi="Cooper Black" w:cs="Arial"/>
          <w:b/>
        </w:rPr>
      </w:pPr>
    </w:p>
    <w:p w14:paraId="2D13DD18" w14:textId="77777777" w:rsidR="00244FF2" w:rsidRPr="00DF7968" w:rsidRDefault="00244FF2" w:rsidP="00244FF2">
      <w:pPr>
        <w:pStyle w:val="NoSpacing"/>
        <w:rPr>
          <w:rFonts w:ascii="Arial" w:hAnsi="Arial" w:cs="Arial"/>
          <w:b/>
        </w:rPr>
      </w:pPr>
      <w:r w:rsidRPr="00DF7968">
        <w:rPr>
          <w:rFonts w:ascii="Cooper Black" w:hAnsi="Cooper Black" w:cs="Arial"/>
          <w:b/>
        </w:rPr>
        <w:t xml:space="preserve"> </w:t>
      </w:r>
    </w:p>
    <w:p w14:paraId="6E159E55"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This has been known historically as the Gap theory.</w:t>
      </w:r>
    </w:p>
    <w:p w14:paraId="0BC911CC"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Scofield held to this view as do many dispensationalists of his age. He even changed words in his Bible to reflect this gap.</w:t>
      </w:r>
    </w:p>
    <w:p w14:paraId="3BBC6E51"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Geneva Bible says, </w:t>
      </w:r>
      <w:r w:rsidRPr="00DF7968">
        <w:rPr>
          <w:rFonts w:ascii="Cooper Black" w:hAnsi="Cooper Black" w:cs="Arial"/>
          <w:b/>
          <w:i/>
        </w:rPr>
        <w:t>“… the earth was without form…”</w:t>
      </w:r>
      <w:r w:rsidRPr="00DF7968">
        <w:rPr>
          <w:rFonts w:ascii="Cooper Black" w:hAnsi="Cooper Black" w:cs="Arial"/>
          <w:b/>
        </w:rPr>
        <w:t xml:space="preserve"> Scofield’s KJV says, </w:t>
      </w:r>
      <w:r w:rsidRPr="00DF7968">
        <w:rPr>
          <w:rFonts w:ascii="Cooper Black" w:hAnsi="Cooper Black" w:cs="Arial"/>
          <w:b/>
          <w:i/>
        </w:rPr>
        <w:t>“…the earth became…”</w:t>
      </w:r>
      <w:r w:rsidRPr="00DF7968">
        <w:rPr>
          <w:rFonts w:ascii="Cooper Black" w:hAnsi="Cooper Black" w:cs="Arial"/>
          <w:b/>
        </w:rPr>
        <w:t>as in became again.</w:t>
      </w:r>
    </w:p>
    <w:p w14:paraId="46E0DD8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Another name is the Restoration Hypothesis…or Gap theory!</w:t>
      </w:r>
    </w:p>
    <w:p w14:paraId="3B9FAEE1"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 xml:space="preserve">According to R.C. Sproul…most translations translate the word </w:t>
      </w:r>
      <w:r w:rsidRPr="00DF7968">
        <w:rPr>
          <w:rFonts w:ascii="Cooper Black" w:hAnsi="Cooper Black" w:cs="Arial"/>
          <w:b/>
          <w:i/>
        </w:rPr>
        <w:t>“was”</w:t>
      </w:r>
      <w:r w:rsidRPr="00DF7968">
        <w:rPr>
          <w:rFonts w:ascii="Cooper Black" w:hAnsi="Cooper Black" w:cs="Arial"/>
          <w:b/>
        </w:rPr>
        <w:t xml:space="preserve"> as in </w:t>
      </w:r>
      <w:r w:rsidRPr="00DF7968">
        <w:rPr>
          <w:rFonts w:ascii="Cooper Black" w:hAnsi="Cooper Black" w:cs="Arial"/>
          <w:b/>
          <w:i/>
        </w:rPr>
        <w:t xml:space="preserve">“… the earth was without form…” </w:t>
      </w:r>
      <w:r w:rsidRPr="00DF7968">
        <w:rPr>
          <w:rFonts w:ascii="Cooper Black" w:hAnsi="Cooper Black" w:cs="Arial"/>
          <w:b/>
        </w:rPr>
        <w:t xml:space="preserve">... not </w:t>
      </w:r>
      <w:r w:rsidRPr="00DF7968">
        <w:rPr>
          <w:rFonts w:ascii="Cooper Black" w:hAnsi="Cooper Black" w:cs="Arial"/>
          <w:b/>
          <w:i/>
        </w:rPr>
        <w:t>“became”,</w:t>
      </w:r>
      <w:r w:rsidRPr="00DF7968">
        <w:rPr>
          <w:rFonts w:ascii="Cooper Black" w:hAnsi="Cooper Black" w:cs="Arial"/>
          <w:b/>
        </w:rPr>
        <w:t xml:space="preserve"> which indicates the existing state in the original process of creation.  All primary (read normal) renderings of this word is </w:t>
      </w:r>
      <w:r w:rsidRPr="00DF7968">
        <w:rPr>
          <w:rFonts w:ascii="Cooper Black" w:hAnsi="Cooper Black" w:cs="Arial"/>
          <w:b/>
          <w:i/>
        </w:rPr>
        <w:t xml:space="preserve">“was”… </w:t>
      </w:r>
      <w:r w:rsidRPr="00DF7968">
        <w:rPr>
          <w:rFonts w:ascii="Cooper Black" w:hAnsi="Cooper Black" w:cs="Arial"/>
          <w:b/>
        </w:rPr>
        <w:t>hundreds of times in the Hebrew.</w:t>
      </w:r>
    </w:p>
    <w:p w14:paraId="7804C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theorists render this word “became”, which is  an extremely rare usage...</w:t>
      </w:r>
    </w:p>
    <w:p w14:paraId="6B38412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And as I said there is such little support linguistically or hermeneutically.  </w:t>
      </w:r>
    </w:p>
    <w:p w14:paraId="46A3502A"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They translate it this way to reconcile their view…the Gap theory...to form that bridge between science and the Bible. </w:t>
      </w:r>
    </w:p>
    <w:p w14:paraId="02473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lastRenderedPageBreak/>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b/>
        </w:rPr>
        <w:t xml:space="preserve">This is a speculation seeking to reconcile what they perceive to be a problem. </w:t>
      </w:r>
    </w:p>
    <w:p w14:paraId="07792107"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The Gap theory says there is only one verse in Genesis that refers to God’s initial creation. Vs. 1</w:t>
      </w:r>
    </w:p>
    <w:p w14:paraId="4CF4C96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Vs. 2 in not part of the account of the original creation but the first verse in the re-creation of the original creation that had fallen into chaos.</w:t>
      </w:r>
    </w:p>
    <w:p w14:paraId="65DE572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This “Gap” between verse 1 and verse 2 could be thousands or billions of years.</w:t>
      </w:r>
    </w:p>
    <w:p w14:paraId="1DC2AE1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What follows then is the 6 Days of re-creation.</w:t>
      </w:r>
    </w:p>
    <w:p w14:paraId="509E6FCB"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Why such speculation? The Church needed something else to fight about!</w:t>
      </w:r>
    </w:p>
    <w:p w14:paraId="7873498C"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It seems because of the onslaught of evolution and the whole age of the earth issues.</w:t>
      </w:r>
    </w:p>
    <w:p w14:paraId="79D96EAD"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Scofield himself said, he was seeking a bridge between science and the Bible and this theory conveniently solves this supposed dilemma.</w:t>
      </w:r>
    </w:p>
    <w:p w14:paraId="2577D59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If vs. 1 was the only verse that speaks of God’s initial creation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DF7968" w:rsidRDefault="00244FF2" w:rsidP="00244FF2">
      <w:pPr>
        <w:pStyle w:val="NoSpacing"/>
        <w:ind w:left="1830"/>
        <w:rPr>
          <w:rFonts w:ascii="Arial" w:hAnsi="Arial" w:cs="Arial"/>
          <w:b/>
        </w:rPr>
      </w:pPr>
    </w:p>
    <w:p w14:paraId="173BD840"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 xml:space="preserve">Do we have 2 separate creations in mind? </w:t>
      </w:r>
      <w:r w:rsidRPr="00DF7968">
        <w:rPr>
          <w:rFonts w:ascii="Cooper Black" w:hAnsi="Cooper Black" w:cs="Arial"/>
          <w:b/>
        </w:rPr>
        <w:t>No, the formless and void/empty is just the next step in creation…just before He begins to put form to formlessness , filling up what is empty and bringing light to darkness.</w:t>
      </w:r>
    </w:p>
    <w:p w14:paraId="6DE3D48E" w14:textId="77777777" w:rsidR="00244FF2" w:rsidRPr="00DF7968" w:rsidRDefault="00244FF2" w:rsidP="00244FF2">
      <w:pPr>
        <w:pStyle w:val="NoSpacing"/>
        <w:ind w:left="1080"/>
        <w:rPr>
          <w:rFonts w:ascii="Arial" w:hAnsi="Arial" w:cs="Arial"/>
          <w:b/>
        </w:rPr>
      </w:pPr>
    </w:p>
    <w:p w14:paraId="585E4C76" w14:textId="77777777" w:rsidR="00244FF2" w:rsidRPr="00DF7968" w:rsidRDefault="00244FF2" w:rsidP="00244FF2">
      <w:pPr>
        <w:pStyle w:val="NoSpacing"/>
        <w:numPr>
          <w:ilvl w:val="0"/>
          <w:numId w:val="124"/>
        </w:numPr>
        <w:rPr>
          <w:rFonts w:ascii="Arial" w:hAnsi="Arial" w:cs="Arial"/>
          <w:b/>
          <w:i/>
        </w:rPr>
      </w:pPr>
      <w:r w:rsidRPr="00DF7968">
        <w:rPr>
          <w:rFonts w:ascii="Arial" w:hAnsi="Arial" w:cs="Arial"/>
          <w:b/>
        </w:rPr>
        <w:t xml:space="preserve">Why do you suppose it is that Christians in general have a hard time defending the creation account? </w:t>
      </w:r>
    </w:p>
    <w:p w14:paraId="34A834E4"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Don’t know the Scriptures…</w:t>
      </w:r>
    </w:p>
    <w:p w14:paraId="3401E97E"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Don’t think it matters to the overall aspect of their faith.  </w:t>
      </w:r>
    </w:p>
    <w:p w14:paraId="4867585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They will say it is true but they don’t know why because other “doctrines” are more important. </w:t>
      </w:r>
    </w:p>
    <w:p w14:paraId="3FB606E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lastRenderedPageBreak/>
        <w:t xml:space="preserve">IN light of “evidence”  by modern science this explanation can sound too elementary to be included in any rational discussion.  </w:t>
      </w:r>
    </w:p>
    <w:p w14:paraId="4534D12C"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Then to be labeled as one of those “ID” (intentional design) folks or fanatics could be uncomfortable. </w:t>
      </w:r>
    </w:p>
    <w:p w14:paraId="1649505D"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Comment from the crowd: </w:t>
      </w:r>
      <w:r w:rsidRPr="00DF7968">
        <w:rPr>
          <w:rFonts w:ascii="Cooper Black" w:hAnsi="Cooper Black" w:cs="Arial"/>
          <w:b/>
          <w:i/>
        </w:rPr>
        <w:t>“Because of our pride…we don’t want to talk about things that we are unsure of. We would rather focus on some of the aspects of creation…length of days, image of God, analyzing each day… things that we can talk through rather than on the majesty of God, His preeminence, His omnipotence and His total creation… which is His point.”</w:t>
      </w:r>
    </w:p>
    <w:p w14:paraId="159CCF49" w14:textId="77777777" w:rsidR="00244FF2" w:rsidRPr="00DF7968" w:rsidRDefault="00244FF2" w:rsidP="00244FF2">
      <w:pPr>
        <w:pStyle w:val="NoSpacing"/>
        <w:ind w:left="720"/>
        <w:rPr>
          <w:rFonts w:ascii="Arial" w:hAnsi="Arial" w:cs="Arial"/>
          <w:b/>
        </w:rPr>
      </w:pPr>
    </w:p>
    <w:p w14:paraId="3BC8F2A5"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So what we have, then, at this point or stage of His creating is the heavens and the earth were empty. (</w:t>
      </w:r>
      <w:r w:rsidRPr="00DF7968">
        <w:rPr>
          <w:rFonts w:ascii="Cooper Black" w:hAnsi="Cooper Black" w:cs="Arial"/>
          <w:b/>
        </w:rPr>
        <w:t>Vs.1)</w:t>
      </w:r>
      <w:r w:rsidRPr="00DF7968">
        <w:rPr>
          <w:rFonts w:ascii="Arial" w:hAnsi="Arial" w:cs="Arial"/>
          <w:b/>
        </w:rPr>
        <w:t xml:space="preserve"> </w:t>
      </w:r>
      <w:r w:rsidRPr="00DF7968">
        <w:rPr>
          <w:rFonts w:ascii="Arial" w:hAnsi="Arial" w:cs="Arial"/>
          <w:b/>
          <w:u w:val="single"/>
        </w:rPr>
        <w:t>THEN</w:t>
      </w:r>
      <w:r w:rsidRPr="00DF7968">
        <w:rPr>
          <w:rFonts w:ascii="Arial" w:hAnsi="Arial" w:cs="Arial"/>
          <w:b/>
        </w:rPr>
        <w:t xml:space="preserve"> God begins to put together the things needed for His creation. </w:t>
      </w:r>
      <w:r w:rsidRPr="00DF7968">
        <w:rPr>
          <w:rFonts w:ascii="Cooper Black" w:hAnsi="Cooper Black" w:cs="Arial"/>
          <w:b/>
        </w:rPr>
        <w:t>Vs. 2-</w:t>
      </w:r>
      <w:r w:rsidRPr="00DF7968">
        <w:rPr>
          <w:rFonts w:ascii="Arial" w:hAnsi="Arial" w:cs="Arial"/>
          <w:b/>
        </w:rPr>
        <w:t xml:space="preserve">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7117697"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What do we observe here in vs 2?</w:t>
      </w:r>
    </w:p>
    <w:p w14:paraId="63FF3FBE"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Hebrew actually reads </w:t>
      </w:r>
      <w:r w:rsidRPr="00DF7968">
        <w:rPr>
          <w:rFonts w:ascii="Cooper Black" w:hAnsi="Cooper Black" w:cs="Arial"/>
          <w:b/>
          <w:i/>
        </w:rPr>
        <w:t>“va ha a res”… “And the earth…”</w:t>
      </w:r>
      <w:r w:rsidRPr="00DF7968">
        <w:rPr>
          <w:rFonts w:ascii="Cooper Black" w:hAnsi="Cooper Black" w:cs="Arial"/>
          <w:b/>
        </w:rPr>
        <w:t xml:space="preserve">…Some translate this,  </w:t>
      </w:r>
      <w:r w:rsidRPr="00DF7968">
        <w:rPr>
          <w:rFonts w:ascii="Cooper Black" w:hAnsi="Cooper Black" w:cs="Arial"/>
          <w:b/>
          <w:i/>
        </w:rPr>
        <w:t xml:space="preserve">“Now the earth…” </w:t>
      </w:r>
      <w:r w:rsidRPr="00DF7968">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By connecting these two verses together we can say there were NOT 2 creation events.</w:t>
      </w:r>
    </w:p>
    <w:p w14:paraId="1302DD0B"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These word communicate connection and sequence of events giving us an overview or summary of creation which is afterwards filled in with the details actually beginning in vs 2.</w:t>
      </w:r>
    </w:p>
    <w:p w14:paraId="6FE6B38E"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Also, with these words we know that that verse 1 is not merely a heading/title for a grand story, poem or allegory.</w:t>
      </w:r>
    </w:p>
    <w:p w14:paraId="00833026"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next Hebrew words of note here are </w:t>
      </w:r>
      <w:r w:rsidRPr="00DF7968">
        <w:rPr>
          <w:rFonts w:ascii="Cooper Black" w:hAnsi="Cooper Black" w:cs="Arial"/>
          <w:b/>
          <w:i/>
        </w:rPr>
        <w:t>“tohu va bohu”-</w:t>
      </w:r>
      <w:r w:rsidRPr="00DF7968">
        <w:rPr>
          <w:rFonts w:ascii="Cooper Black" w:hAnsi="Cooper Black" w:cs="Arial"/>
          <w:b/>
        </w:rPr>
        <w:t xml:space="preserve"> literally “was </w:t>
      </w:r>
      <w:r w:rsidRPr="00DF7968">
        <w:rPr>
          <w:rFonts w:ascii="Cooper Black" w:hAnsi="Cooper Black" w:cs="Arial"/>
          <w:b/>
          <w:i/>
        </w:rPr>
        <w:t>“wasteness and emptiness.”</w:t>
      </w:r>
    </w:p>
    <w:p w14:paraId="43DAC1F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DF7968" w:rsidRDefault="00244FF2" w:rsidP="00244FF2">
      <w:pPr>
        <w:pStyle w:val="NoSpacing"/>
        <w:numPr>
          <w:ilvl w:val="0"/>
          <w:numId w:val="122"/>
        </w:numPr>
        <w:rPr>
          <w:rFonts w:ascii="Cooper Black" w:hAnsi="Cooper Black" w:cs="Arial"/>
          <w:b/>
          <w:i/>
        </w:rPr>
      </w:pPr>
      <w:r w:rsidRPr="00DF7968">
        <w:rPr>
          <w:rFonts w:ascii="Cooper Black" w:hAnsi="Cooper Black" w:cs="Arial"/>
          <w:b/>
        </w:rPr>
        <w:t xml:space="preserve">See Jeremiah 4:23- </w:t>
      </w:r>
      <w:r w:rsidRPr="00DF7968">
        <w:rPr>
          <w:rFonts w:ascii="Cooper Black" w:hAnsi="Cooper Black" w:cs="Arial"/>
          <w:b/>
          <w:i/>
        </w:rPr>
        <w:t>“I looked on the earth, and behold, it was without form and void; and to the heavens, and they had no light.”</w:t>
      </w:r>
    </w:p>
    <w:p w14:paraId="11DD7E15"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express the state of no cohesion between separate particles.</w:t>
      </w:r>
    </w:p>
    <w:p w14:paraId="793A9DE7"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At the moment of creation just before He began to give form that is all that there was.</w:t>
      </w:r>
    </w:p>
    <w:p w14:paraId="58C8A28C"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 Imagine God standing over a workbench and on this workbench in His hands is the beginning of creation.</w:t>
      </w:r>
    </w:p>
    <w:p w14:paraId="2410C9D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This “substance” in His hands is defined as </w:t>
      </w:r>
      <w:r w:rsidRPr="00DF7968">
        <w:rPr>
          <w:rFonts w:ascii="Cooper Black" w:hAnsi="Cooper Black" w:cs="Arial"/>
          <w:b/>
          <w:i/>
        </w:rPr>
        <w:t xml:space="preserve">“…formless, empty (with no meaning/application), and dark (no life)…” </w:t>
      </w:r>
      <w:r w:rsidRPr="00DF7968">
        <w:rPr>
          <w:rFonts w:ascii="Cooper Black" w:hAnsi="Cooper Black" w:cs="Arial"/>
          <w:b/>
        </w:rPr>
        <w:t>from our understanding of matter</w:t>
      </w:r>
      <w:r w:rsidRPr="00DF7968">
        <w:rPr>
          <w:rFonts w:ascii="Cooper Black" w:hAnsi="Cooper Black" w:cs="Arial"/>
          <w:b/>
          <w:i/>
        </w:rPr>
        <w:t xml:space="preserve">-- </w:t>
      </w:r>
      <w:r w:rsidRPr="00DF7968">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lastRenderedPageBreak/>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This is where the concept of “Ex Nihilo”= “Out of nothing.”</w:t>
      </w:r>
    </w:p>
    <w:p w14:paraId="1E6EE680"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Before God actually create light and the rest there would naturally be a point in the process where there would be darkness and emptiness…formlessness….since none of these are as yet created by the Power of His word.</w:t>
      </w:r>
    </w:p>
    <w:p w14:paraId="125DC0DB"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will ultimately bring form out of formlessness…He will  fill up what was empty and bring light to that which is dark…in verse 3 and following. </w:t>
      </w:r>
    </w:p>
    <w:p w14:paraId="31BC3FA4"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Paul in Eph. 5 gives us the big picture of what is expected of God’s people…how we must live, if you will and then he breaks that down with wife and husband, parent/child, employee and employer…Revelation 1-11 gives the big picture of all of Redemptive history and the last 11 chapters fill in the details.</w:t>
      </w:r>
    </w:p>
    <w:p w14:paraId="0C879DD1"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was creating…and these verses 1:2-2:3 are telling us what He went on to do.  </w:t>
      </w:r>
    </w:p>
    <w:p w14:paraId="49BE0E2D" w14:textId="77777777" w:rsidR="00244FF2" w:rsidRPr="00DF7968" w:rsidRDefault="00244FF2" w:rsidP="00244FF2">
      <w:pPr>
        <w:pStyle w:val="NoSpacing"/>
        <w:rPr>
          <w:rFonts w:ascii="Cooper Black" w:hAnsi="Cooper Black" w:cs="Arial"/>
          <w:b/>
        </w:rPr>
      </w:pPr>
    </w:p>
    <w:p w14:paraId="1B32B77B" w14:textId="77777777" w:rsidR="00244FF2" w:rsidRPr="00DF7968" w:rsidRDefault="00244FF2" w:rsidP="00244FF2">
      <w:pPr>
        <w:pStyle w:val="NoSpacing"/>
        <w:rPr>
          <w:rFonts w:ascii="Arial" w:hAnsi="Arial" w:cs="Arial"/>
          <w:b/>
        </w:rPr>
      </w:pPr>
    </w:p>
    <w:p w14:paraId="03B5A914"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In the Old Testament, God’s Word and God’s Spirit are parallel figures speaking to the unity…Trinity. </w:t>
      </w:r>
    </w:p>
    <w:p w14:paraId="6B240B00"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God’s Word is the Almighty’s speech; God’s Spirit is His Almighty breath.</w:t>
      </w:r>
    </w:p>
    <w:p w14:paraId="60C6FBAE"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 xml:space="preserve">The speech and breath of God appear together here is the beginning of the record of creation. </w:t>
      </w:r>
      <w:r w:rsidRPr="00DF7968">
        <w:rPr>
          <w:rFonts w:ascii="Cooper Black" w:hAnsi="Cooper Black" w:cs="Arial"/>
          <w:b/>
          <w:i/>
        </w:rPr>
        <w:t xml:space="preserve">“The Spirit of God was hovering over the face of the waters.” </w:t>
      </w:r>
    </w:p>
    <w:p w14:paraId="4CB225A4"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Ps.</w:t>
      </w:r>
      <w:r w:rsidRPr="00DF7968">
        <w:rPr>
          <w:rFonts w:ascii="Cooper Black" w:hAnsi="Cooper Black" w:cs="Arial"/>
          <w:b/>
          <w:i/>
        </w:rPr>
        <w:t xml:space="preserve"> </w:t>
      </w:r>
      <w:r w:rsidRPr="00DF7968">
        <w:rPr>
          <w:rFonts w:ascii="Cooper Black" w:hAnsi="Cooper Black" w:cs="Arial"/>
          <w:b/>
        </w:rPr>
        <w:t>33:6-</w:t>
      </w:r>
      <w:r w:rsidRPr="00DF7968">
        <w:rPr>
          <w:rFonts w:ascii="Cooper Black" w:hAnsi="Cooper Black" w:cs="Arial"/>
          <w:b/>
          <w:i/>
        </w:rPr>
        <w:t xml:space="preserve"> “By the word of the LORD the heavens were made, and by the breath (Spirit) of His mouth all their host.”</w:t>
      </w:r>
    </w:p>
    <w:p w14:paraId="695ADFD7"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Both convey God’s power in action.</w:t>
      </w:r>
    </w:p>
    <w:p w14:paraId="5E4A1E16"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i/>
        </w:rPr>
        <w:t>The Spirit of God</w:t>
      </w:r>
      <w:r w:rsidRPr="00DF7968">
        <w:rPr>
          <w:rFonts w:ascii="Cooper Black" w:hAnsi="Cooper Black" w:cs="Arial"/>
          <w:b/>
        </w:rPr>
        <w:t xml:space="preserve">- the </w:t>
      </w:r>
      <w:r w:rsidRPr="00DF7968">
        <w:rPr>
          <w:rFonts w:ascii="Cooper Black" w:hAnsi="Cooper Black" w:cs="Arial"/>
          <w:b/>
          <w:i/>
        </w:rPr>
        <w:t>“ruah Eloh</w:t>
      </w:r>
      <w:r>
        <w:rPr>
          <w:rFonts w:ascii="Cooper Black" w:hAnsi="Cooper Black" w:cs="Arial"/>
          <w:b/>
          <w:i/>
        </w:rPr>
        <w:t>i</w:t>
      </w:r>
      <w:r w:rsidRPr="00DF7968">
        <w:rPr>
          <w:rFonts w:ascii="Cooper Black" w:hAnsi="Cooper Black" w:cs="Arial"/>
          <w:b/>
          <w:i/>
        </w:rPr>
        <w:t>m”</w:t>
      </w:r>
      <w:r w:rsidRPr="00DF7968">
        <w:rPr>
          <w:rFonts w:ascii="Cooper Black" w:hAnsi="Cooper Black" w:cs="Arial"/>
          <w:b/>
        </w:rPr>
        <w:t xml:space="preserve"> in Hebrew which equals “</w:t>
      </w:r>
      <w:r w:rsidRPr="00DF7968">
        <w:rPr>
          <w:rFonts w:ascii="Cooper Black" w:hAnsi="Cooper Black" w:cs="Arial"/>
          <w:b/>
          <w:i/>
        </w:rPr>
        <w:t>wind or Spirit, or life</w:t>
      </w:r>
      <w:r w:rsidRPr="00DF7968">
        <w:rPr>
          <w:rFonts w:ascii="Cooper Black" w:hAnsi="Cooper Black" w:cs="Arial"/>
          <w:b/>
        </w:rPr>
        <w:t>”… here and in the rest of the OT.</w:t>
      </w:r>
    </w:p>
    <w:p w14:paraId="5C7109CF"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This word assures us that this is no ordinary wind.</w:t>
      </w:r>
    </w:p>
    <w:p w14:paraId="77921F8A"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It is not a “natural” created wind.</w:t>
      </w:r>
    </w:p>
    <w:p w14:paraId="3BD0ED11"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first act, if you will, of fitting this world for habitation for man was for the Spirit of God to move upon the face of the waters.</w:t>
      </w:r>
    </w:p>
    <w:p w14:paraId="5923694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Till that time everything was formless and empty/void. </w:t>
      </w:r>
    </w:p>
    <w:p w14:paraId="3E8AF3A1"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This is not a discussion of time… that is “how long” but one of sequence just like the rest of creation.</w:t>
      </w:r>
    </w:p>
    <w:p w14:paraId="73B146B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lastRenderedPageBreak/>
        <w:t xml:space="preserve">But is the very power of God that was </w:t>
      </w:r>
      <w:r w:rsidRPr="00DF7968">
        <w:rPr>
          <w:rFonts w:ascii="Cooper Black" w:hAnsi="Cooper Black" w:cs="Arial"/>
          <w:b/>
          <w:i/>
        </w:rPr>
        <w:t>“hovering” or “brooding”</w:t>
      </w:r>
      <w:r w:rsidRPr="00DF7968">
        <w:rPr>
          <w:rFonts w:ascii="Cooper Black" w:hAnsi="Cooper Black" w:cs="Arial"/>
          <w:b/>
        </w:rPr>
        <w:t xml:space="preserve">  like a hen brooding with its eggs. </w:t>
      </w:r>
    </w:p>
    <w:p w14:paraId="72F2FBE0"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The word connotes a sense of relaxation. </w:t>
      </w:r>
    </w:p>
    <w:p w14:paraId="6EB5A3F4"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The hen sits upon her eggs without a problem often falling asleep for she is so relaxed. </w:t>
      </w:r>
    </w:p>
    <w:p w14:paraId="495FB0EA"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Again noting as we will see later that there was not a lot of effort as we think of effort put forth is creating and bringing formlessness into form.</w:t>
      </w:r>
    </w:p>
    <w:p w14:paraId="7712E2C9"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In Verse 3 God will simply speak forth and there will be light…no sense of having to yell…just simple conversational speech.</w:t>
      </w:r>
    </w:p>
    <w:p w14:paraId="2A933ACC"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Hebrew term, we translate as </w:t>
      </w:r>
      <w:r w:rsidRPr="00DF7968">
        <w:rPr>
          <w:rFonts w:ascii="Cooper Black" w:hAnsi="Cooper Black" w:cs="Arial"/>
          <w:b/>
          <w:i/>
        </w:rPr>
        <w:t xml:space="preserve">“moving or hovering or brooding” </w:t>
      </w:r>
      <w:r w:rsidRPr="00DF7968">
        <w:rPr>
          <w:rFonts w:ascii="Cooper Black" w:hAnsi="Cooper Black" w:cs="Arial"/>
          <w:b/>
        </w:rPr>
        <w:t>is…speaks of the Spirits role in containment and protection of all the God was doing.</w:t>
      </w:r>
    </w:p>
    <w:p w14:paraId="6D436EA9"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rest of chapter 1 tells us how this is all carried out… God speaks and by His Word things and then people will be created.</w:t>
      </w:r>
    </w:p>
    <w:p w14:paraId="4AFF75F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Bringing order …form to disorder.</w:t>
      </w:r>
    </w:p>
    <w:p w14:paraId="455D9FFB"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It is the spirit who begins every work of creation and re-creation.</w:t>
      </w:r>
    </w:p>
    <w:p w14:paraId="33CF47C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Our life before faith was chaotic at best…life was formless and void of any “good thing”.</w:t>
      </w:r>
    </w:p>
    <w:p w14:paraId="3202B20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When the Spirit of God comes upon us He brings faith in Jesus Christ…and in that brings us form and fullness of life…a new identity that corresponds with the old one but with a new nature.</w:t>
      </w:r>
    </w:p>
    <w:p w14:paraId="2C75A57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Some say that this word </w:t>
      </w:r>
      <w:r w:rsidRPr="00DF7968">
        <w:rPr>
          <w:rFonts w:ascii="Cooper Black" w:hAnsi="Cooper Black" w:cs="Arial"/>
          <w:b/>
          <w:i/>
        </w:rPr>
        <w:t>“hovering”</w:t>
      </w:r>
      <w:r w:rsidRPr="00DF7968">
        <w:rPr>
          <w:rFonts w:ascii="Cooper Black" w:hAnsi="Cooper Black" w:cs="Arial"/>
          <w:b/>
        </w:rPr>
        <w:t xml:space="preserve"> also speaks to the Spirits creating the reason and place for worship. </w:t>
      </w:r>
    </w:p>
    <w:p w14:paraId="3859B307" w14:textId="77777777" w:rsidR="00244FF2" w:rsidRPr="00DF7968" w:rsidRDefault="00244FF2" w:rsidP="00244FF2">
      <w:pPr>
        <w:pStyle w:val="ListParagraph"/>
        <w:numPr>
          <w:ilvl w:val="0"/>
          <w:numId w:val="77"/>
        </w:numPr>
        <w:rPr>
          <w:rFonts w:ascii="Cooper Black" w:hAnsi="Cooper Black" w:cs="Arial"/>
          <w:b/>
          <w:i/>
        </w:rPr>
      </w:pPr>
      <w:r w:rsidRPr="00DF7968">
        <w:rPr>
          <w:rFonts w:ascii="Cooper Black" w:hAnsi="Cooper Black" w:cs="Arial"/>
          <w:b/>
        </w:rPr>
        <w:t xml:space="preserve">Psalm 19 tells us clearly that creation was made to praise the LORD…to bring Him glory. </w:t>
      </w:r>
      <w:r w:rsidRPr="00DF7968">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DF7968">
        <w:rPr>
          <w:rFonts w:ascii="Cooper Black" w:hAnsi="Cooper Black" w:cs="Arial"/>
          <w:b/>
        </w:rPr>
        <w:t>(Psalm 19:1-6)</w:t>
      </w:r>
    </w:p>
    <w:p w14:paraId="6435E37D"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lastRenderedPageBreak/>
        <w:t>So this day of creation with the work of the Spirit could also be a type for the church to worship God…glorifying Him wherever we are…corporately and individually.</w:t>
      </w:r>
    </w:p>
    <w:p w14:paraId="02652B59"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rPr>
        <w:t xml:space="preserve">Genesis 1 doesn’t indicate the full significance that the names “Word” and “Spirit” will have for Trinitarian theology. </w:t>
      </w:r>
    </w:p>
    <w:p w14:paraId="7E3CAF4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 xml:space="preserve">Nevertheless, by including God’s Word and Spirit within God’s singular agency, Genesis 1 puts another fundamental building block of Trinitarian theology in place. </w:t>
      </w:r>
    </w:p>
    <w:p w14:paraId="452E93ED"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They should be taken as distinctions within the one God Himself.</w:t>
      </w:r>
    </w:p>
    <w:p w14:paraId="0B5B34D8" w14:textId="77777777" w:rsidR="00244FF2" w:rsidRPr="00DF7968" w:rsidRDefault="00244FF2" w:rsidP="00244FF2">
      <w:pPr>
        <w:pStyle w:val="NoSpacing"/>
        <w:rPr>
          <w:rFonts w:ascii="Arial" w:hAnsi="Arial" w:cs="Arial"/>
          <w:b/>
        </w:rPr>
      </w:pPr>
    </w:p>
    <w:p w14:paraId="45070288"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is important in that at no time was not the Godhead directly involved.</w:t>
      </w:r>
    </w:p>
    <w:p w14:paraId="57FFBB64" w14:textId="77777777" w:rsidR="00244FF2" w:rsidRPr="00DF7968" w:rsidRDefault="00244FF2" w:rsidP="00244FF2">
      <w:pPr>
        <w:pStyle w:val="NoSpacing"/>
        <w:ind w:left="1440"/>
        <w:rPr>
          <w:rFonts w:ascii="Arial" w:hAnsi="Arial" w:cs="Arial"/>
          <w:b/>
        </w:rPr>
      </w:pPr>
    </w:p>
    <w:p w14:paraId="08C4CD43"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Generally speaking, what is the easiest way to look at the days of creation? </w:t>
      </w:r>
      <w:r w:rsidRPr="00DF7968">
        <w:rPr>
          <w:rFonts w:ascii="Cooper Black" w:hAnsi="Cooper Black" w:cs="Arial"/>
          <w:b/>
        </w:rPr>
        <w:t>Explaining what He is doing when it says, “</w:t>
      </w:r>
      <w:r w:rsidRPr="00DF7968">
        <w:rPr>
          <w:rFonts w:ascii="Cooper Black" w:hAnsi="Cooper Black" w:cs="Arial"/>
          <w:b/>
          <w:i/>
        </w:rPr>
        <w:t xml:space="preserve">In the beginning God created the heavens and the earth.” </w:t>
      </w:r>
      <w:r w:rsidRPr="00DF7968">
        <w:rPr>
          <w:rFonts w:ascii="Cooper Black" w:hAnsi="Cooper Black" w:cs="Arial"/>
          <w:b/>
        </w:rPr>
        <w:t>Step by step… sequentially.</w:t>
      </w:r>
    </w:p>
    <w:p w14:paraId="01034654" w14:textId="77777777" w:rsidR="00244FF2" w:rsidRPr="00DF7968" w:rsidRDefault="00244FF2" w:rsidP="00244FF2">
      <w:pPr>
        <w:pStyle w:val="NoSpacing"/>
        <w:ind w:left="1080"/>
        <w:rPr>
          <w:rFonts w:ascii="Arial" w:hAnsi="Arial" w:cs="Arial"/>
          <w:b/>
        </w:rPr>
      </w:pPr>
    </w:p>
    <w:p w14:paraId="75ADC6D3" w14:textId="77777777" w:rsidR="00244FF2" w:rsidRPr="00DF7968" w:rsidRDefault="00244FF2" w:rsidP="00244FF2">
      <w:pPr>
        <w:pStyle w:val="NoSpacing"/>
        <w:numPr>
          <w:ilvl w:val="0"/>
          <w:numId w:val="123"/>
        </w:numPr>
        <w:rPr>
          <w:rFonts w:ascii="Cooper Black" w:hAnsi="Cooper Black" w:cs="Arial"/>
          <w:b/>
        </w:rPr>
      </w:pPr>
      <w:r w:rsidRPr="00DF7968">
        <w:rPr>
          <w:rFonts w:ascii="Arial" w:hAnsi="Arial" w:cs="Arial"/>
          <w:b/>
        </w:rPr>
        <w:t xml:space="preserve">What is the faith issue concerning creation for the true believer? </w:t>
      </w:r>
      <w:r w:rsidRPr="00DF7968">
        <w:rPr>
          <w:rFonts w:ascii="Cooper Black" w:hAnsi="Cooper Black" w:cs="Arial"/>
          <w:b/>
        </w:rPr>
        <w:t>God created and He created everything that there is out of nothing by the power of His Word.</w:t>
      </w:r>
    </w:p>
    <w:p w14:paraId="26B18358" w14:textId="77777777" w:rsidR="00244FF2" w:rsidRPr="00DF7968" w:rsidRDefault="00244FF2" w:rsidP="00244FF2">
      <w:pPr>
        <w:pStyle w:val="NoSpacing"/>
        <w:ind w:left="1080"/>
        <w:rPr>
          <w:rFonts w:ascii="Arial" w:hAnsi="Arial" w:cs="Arial"/>
          <w:b/>
        </w:rPr>
      </w:pPr>
    </w:p>
    <w:p w14:paraId="4EF5C32C" w14:textId="77777777" w:rsidR="00244FF2" w:rsidRDefault="00244FF2" w:rsidP="00300F37">
      <w:pPr>
        <w:pStyle w:val="NoSpacing"/>
        <w:rPr>
          <w:rFonts w:ascii="Arial" w:hAnsi="Arial" w:cs="Arial"/>
          <w:b/>
        </w:rPr>
      </w:pPr>
    </w:p>
    <w:p w14:paraId="60AD3C4F" w14:textId="77777777" w:rsidR="00F76C75" w:rsidRPr="00F76C75" w:rsidRDefault="00F76C75" w:rsidP="00F76C75">
      <w:pPr>
        <w:pStyle w:val="NoSpacing"/>
        <w:jc w:val="center"/>
        <w:rPr>
          <w:rFonts w:ascii="Arial" w:hAnsi="Arial" w:cs="Arial"/>
          <w:b/>
        </w:rPr>
      </w:pPr>
      <w:r w:rsidRPr="00F76C75">
        <w:rPr>
          <w:rFonts w:ascii="Arial" w:hAnsi="Arial" w:cs="Arial"/>
          <w:b/>
        </w:rPr>
        <w:t>Lessons from GENESIS</w:t>
      </w:r>
    </w:p>
    <w:p w14:paraId="70EF97E2" w14:textId="77777777" w:rsidR="00F76C75" w:rsidRPr="00F76C75" w:rsidRDefault="00F76C75" w:rsidP="00F76C75">
      <w:pPr>
        <w:pStyle w:val="NoSpacing"/>
        <w:jc w:val="center"/>
        <w:rPr>
          <w:rFonts w:ascii="Arial" w:hAnsi="Arial" w:cs="Arial"/>
          <w:b/>
        </w:rPr>
      </w:pPr>
      <w:r w:rsidRPr="00F76C75">
        <w:rPr>
          <w:rFonts w:ascii="Arial" w:hAnsi="Arial" w:cs="Arial"/>
          <w:b/>
        </w:rPr>
        <w:t>Oct 20, 2024</w:t>
      </w:r>
    </w:p>
    <w:p w14:paraId="32A2BC9A" w14:textId="77777777" w:rsidR="00F76C75" w:rsidRPr="00F76C75" w:rsidRDefault="00F76C75" w:rsidP="00F76C75">
      <w:pPr>
        <w:pStyle w:val="NoSpacing"/>
        <w:rPr>
          <w:rFonts w:ascii="Arial" w:hAnsi="Arial" w:cs="Arial"/>
          <w:b/>
        </w:rPr>
      </w:pPr>
    </w:p>
    <w:p w14:paraId="282A3165"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Prayer</w:t>
      </w:r>
    </w:p>
    <w:p w14:paraId="75B5B42C"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Review</w:t>
      </w:r>
    </w:p>
    <w:p w14:paraId="56CDFCEF"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 xml:space="preserve">What is the faith issue concerning creation for the true believer? </w:t>
      </w:r>
    </w:p>
    <w:p w14:paraId="376D4DE4"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 xml:space="preserve">But we all must believe these  simple truths to be able to call ourselves “believers” : </w:t>
      </w:r>
    </w:p>
    <w:p w14:paraId="77520156"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w:t>
      </w:r>
    </w:p>
    <w:p w14:paraId="200A3475"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w:t>
      </w:r>
    </w:p>
    <w:p w14:paraId="428B3BDA"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by the power of His Word. </w:t>
      </w:r>
    </w:p>
    <w:p w14:paraId="728401BE"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The length of days in creation is NOT a faith issue. We will see how the divines of Westminster considered it in a couple of weeks.</w:t>
      </w:r>
    </w:p>
    <w:p w14:paraId="4D43D746"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F76C75" w:rsidRDefault="00F76C75" w:rsidP="00F76C75">
      <w:pPr>
        <w:pStyle w:val="NoSpacing"/>
        <w:rPr>
          <w:rFonts w:ascii="Arial" w:hAnsi="Arial" w:cs="Arial"/>
          <w:b/>
        </w:rPr>
      </w:pPr>
    </w:p>
    <w:p w14:paraId="14633CC1"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Generally speaking, what is the easiest way to look at the days of creation? Explaining what He is doing when it says, “</w:t>
      </w:r>
      <w:r w:rsidRPr="00F76C75">
        <w:rPr>
          <w:rFonts w:ascii="Arial" w:hAnsi="Arial" w:cs="Arial"/>
          <w:b/>
          <w:i/>
        </w:rPr>
        <w:t xml:space="preserve">In the beginning God created the heavens and the earth.” </w:t>
      </w:r>
      <w:r w:rsidRPr="00F76C75">
        <w:rPr>
          <w:rFonts w:ascii="Arial" w:hAnsi="Arial" w:cs="Arial"/>
          <w:b/>
        </w:rPr>
        <w:t>Step by step… sequentially.</w:t>
      </w:r>
    </w:p>
    <w:p w14:paraId="3E1E8776" w14:textId="77777777" w:rsidR="00F76C75" w:rsidRPr="00F76C75" w:rsidRDefault="00F76C75" w:rsidP="00F76C75">
      <w:pPr>
        <w:pStyle w:val="NoSpacing"/>
        <w:rPr>
          <w:rFonts w:ascii="Arial" w:hAnsi="Arial" w:cs="Arial"/>
          <w:b/>
        </w:rPr>
      </w:pPr>
    </w:p>
    <w:p w14:paraId="343FA16B"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Now let’s look at Gen. 1:3-2:3</w:t>
      </w:r>
    </w:p>
    <w:p w14:paraId="082060C3"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In this section, what are some of the main repeated words and phrases…and what are their significance? </w:t>
      </w:r>
    </w:p>
    <w:p w14:paraId="5D2CD8FA"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w:t>
      </w:r>
    </w:p>
    <w:p w14:paraId="1C8CDB3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said…”</w:t>
      </w:r>
    </w:p>
    <w:p w14:paraId="62C3ACF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“Let there be…”</w:t>
      </w:r>
    </w:p>
    <w:p w14:paraId="07D07374"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“Day”</w:t>
      </w:r>
    </w:p>
    <w:p w14:paraId="62E9E12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made”</w:t>
      </w:r>
    </w:p>
    <w:p w14:paraId="4170C32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called…”</w:t>
      </w:r>
    </w:p>
    <w:p w14:paraId="1DFCA64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created…”</w:t>
      </w:r>
    </w:p>
    <w:p w14:paraId="0083170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“…according to its kind…according to their kinds”</w:t>
      </w:r>
    </w:p>
    <w:p w14:paraId="40184F3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“…evening and morning…”</w:t>
      </w:r>
    </w:p>
    <w:p w14:paraId="7FA32C92"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saw…”</w:t>
      </w:r>
    </w:p>
    <w:p w14:paraId="31F1C890"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“good” …  “very good”</w:t>
      </w:r>
    </w:p>
    <w:p w14:paraId="23A808F7" w14:textId="77777777" w:rsidR="00F76C75" w:rsidRPr="00F76C75" w:rsidRDefault="00F76C75" w:rsidP="00F76C75">
      <w:pPr>
        <w:pStyle w:val="NoSpacing"/>
        <w:rPr>
          <w:rFonts w:ascii="Arial" w:hAnsi="Arial" w:cs="Arial"/>
          <w:b/>
          <w:i/>
        </w:rPr>
      </w:pPr>
    </w:p>
    <w:p w14:paraId="006CBE9B"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Which came first the chicken of the egg? You just can’t start a study on creation without asking this question…</w:t>
      </w:r>
      <w:r w:rsidRPr="00F76C75">
        <w:rPr>
          <w:rFonts w:ascii="Arial" w:hAnsi="Arial" w:cs="Arial"/>
          <w:b/>
        </w:rPr>
        <w:sym w:font="Wingdings" w:char="F04A"/>
      </w:r>
      <w:r w:rsidRPr="00F76C75">
        <w:rPr>
          <w:rFonts w:ascii="Arial" w:hAnsi="Arial" w:cs="Arial"/>
          <w:b/>
        </w:rPr>
        <w:t xml:space="preserve"> </w:t>
      </w:r>
      <w:r w:rsidRPr="00F76C75">
        <w:rPr>
          <w:rFonts w:ascii="Arial" w:hAnsi="Arial" w:cs="Arial"/>
          <w:b/>
        </w:rPr>
        <w:sym w:font="Wingdings" w:char="F04A"/>
      </w:r>
      <w:r w:rsidRPr="00F76C75">
        <w:rPr>
          <w:rFonts w:ascii="Arial" w:hAnsi="Arial" w:cs="Arial"/>
          <w:b/>
        </w:rPr>
        <w:t xml:space="preserve"> What proof do you have from this text that supports your conclusion?</w:t>
      </w:r>
    </w:p>
    <w:p w14:paraId="66D8EFBC" w14:textId="77777777" w:rsidR="00F76C75" w:rsidRPr="00F76C75" w:rsidRDefault="00F76C75" w:rsidP="00F76C75">
      <w:pPr>
        <w:pStyle w:val="NoSpacing"/>
        <w:rPr>
          <w:rFonts w:ascii="Arial" w:hAnsi="Arial" w:cs="Arial"/>
          <w:b/>
        </w:rPr>
      </w:pPr>
    </w:p>
    <w:p w14:paraId="2B71FEAD"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bCs/>
        </w:rPr>
        <w:t>Christians should appreciate the significance of the order/structure of creation</w:t>
      </w:r>
      <w:r w:rsidRPr="00F76C75">
        <w:rPr>
          <w:rFonts w:ascii="Arial" w:hAnsi="Arial" w:cs="Arial"/>
          <w:b/>
        </w:rPr>
        <w:t xml:space="preserve">. </w:t>
      </w:r>
    </w:p>
    <w:p w14:paraId="4F44100F"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Days four, five and six are all devoted to God’s bringing fullness to the creation from emptiness/void. </w:t>
      </w:r>
    </w:p>
    <w:p w14:paraId="5043617E"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You have noticed then that days 1-3 are devoted </w:t>
      </w:r>
      <w:r w:rsidRPr="00F76C75">
        <w:rPr>
          <w:rFonts w:ascii="Arial" w:hAnsi="Arial" w:cs="Arial"/>
          <w:b/>
          <w:u w:val="single"/>
        </w:rPr>
        <w:t>to form</w:t>
      </w:r>
      <w:r w:rsidRPr="00F76C75">
        <w:rPr>
          <w:rFonts w:ascii="Arial" w:hAnsi="Arial" w:cs="Arial"/>
          <w:b/>
        </w:rPr>
        <w:t xml:space="preserve">; 4-6 are devoted </w:t>
      </w:r>
      <w:r w:rsidRPr="00F76C75">
        <w:rPr>
          <w:rFonts w:ascii="Arial" w:hAnsi="Arial" w:cs="Arial"/>
          <w:b/>
          <w:u w:val="single"/>
        </w:rPr>
        <w:t>to fullness</w:t>
      </w:r>
      <w:r w:rsidRPr="00F76C75">
        <w:rPr>
          <w:rFonts w:ascii="Arial" w:hAnsi="Arial" w:cs="Arial"/>
          <w:b/>
        </w:rPr>
        <w:t xml:space="preserve">. </w:t>
      </w:r>
    </w:p>
    <w:p w14:paraId="43FFF2D8"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Interestingly, the first day of form (Day 1) and the first day of fullness (Day 4) are both devoted to what? </w:t>
      </w:r>
      <w:r w:rsidRPr="00F76C75">
        <w:rPr>
          <w:rFonts w:ascii="Arial" w:hAnsi="Arial" w:cs="Arial"/>
          <w:b/>
          <w:u w:val="single"/>
        </w:rPr>
        <w:t>The creation of light.</w:t>
      </w:r>
      <w:r w:rsidRPr="00F76C75">
        <w:rPr>
          <w:rFonts w:ascii="Arial" w:hAnsi="Arial" w:cs="Arial"/>
          <w:b/>
        </w:rPr>
        <w:t xml:space="preserve"> </w:t>
      </w:r>
    </w:p>
    <w:p w14:paraId="4D141AAA"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So from formlessness and emptiness and darkness, God brings into the creation order and fullness and light. </w:t>
      </w:r>
    </w:p>
    <w:p w14:paraId="174FCF91"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so He impresses on the creation the stamp of His own character. His light. </w:t>
      </w:r>
    </w:p>
    <w:p w14:paraId="6BDA9F0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lastRenderedPageBreak/>
        <w:t xml:space="preserve">That is why the Scriptures can say, </w:t>
      </w:r>
      <w:r w:rsidRPr="00F76C75">
        <w:rPr>
          <w:rFonts w:ascii="Arial" w:hAnsi="Arial" w:cs="Arial"/>
          <w:b/>
          <w:i/>
        </w:rPr>
        <w:t>"The heavens declare the glory of God"</w:t>
      </w:r>
      <w:r w:rsidRPr="00F76C75">
        <w:rPr>
          <w:rFonts w:ascii="Arial" w:hAnsi="Arial" w:cs="Arial"/>
          <w:b/>
        </w:rPr>
        <w:t xml:space="preserve"> (Ps. 19) because His order and His fullness and His light have been built into the creation as we see it. And so day to day utters forth praise to Him. </w:t>
      </w:r>
    </w:p>
    <w:p w14:paraId="3D14AA76"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That is why Jesus can say</w:t>
      </w:r>
      <w:r w:rsidRPr="00F76C75">
        <w:rPr>
          <w:rFonts w:ascii="Arial" w:hAnsi="Arial" w:cs="Arial"/>
          <w:b/>
          <w:i/>
        </w:rPr>
        <w:t>… “I am the light of the world.”</w:t>
      </w:r>
      <w:r w:rsidRPr="00F76C75">
        <w:rPr>
          <w:rFonts w:ascii="Arial" w:hAnsi="Arial" w:cs="Arial"/>
          <w:b/>
        </w:rPr>
        <w:t xml:space="preserve">  </w:t>
      </w:r>
    </w:p>
    <w:p w14:paraId="5CDC4AB4"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since we, who are His Elect, reflect His light we can be called </w:t>
      </w:r>
      <w:r w:rsidRPr="00F76C75">
        <w:rPr>
          <w:rFonts w:ascii="Arial" w:hAnsi="Arial" w:cs="Arial"/>
          <w:b/>
          <w:i/>
        </w:rPr>
        <w:t>“You are the light of the world.”</w:t>
      </w:r>
      <w:r w:rsidRPr="00F76C75">
        <w:rPr>
          <w:rFonts w:ascii="Arial" w:hAnsi="Arial" w:cs="Arial"/>
          <w:b/>
        </w:rPr>
        <w:t xml:space="preserve"> (Matt. 5:14)</w:t>
      </w:r>
    </w:p>
    <w:p w14:paraId="0A2AD36E"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But also, light is not dependent upon the Sun and Moon. Rev. 21:23- </w:t>
      </w:r>
      <w:r w:rsidRPr="00F76C75">
        <w:rPr>
          <w:rFonts w:ascii="Arial" w:hAnsi="Arial" w:cs="Arial"/>
          <w:b/>
          <w:i/>
        </w:rPr>
        <w:t>“And the city has no need of sun or moon to shine on it, for the glory of God gives it light, and its lamp is the Lamb.”</w:t>
      </w:r>
    </w:p>
    <w:p w14:paraId="50071922" w14:textId="77777777" w:rsidR="00F76C75" w:rsidRPr="00F76C75" w:rsidRDefault="00F76C75" w:rsidP="00F76C75">
      <w:pPr>
        <w:pStyle w:val="NoSpacing"/>
        <w:rPr>
          <w:rFonts w:ascii="Arial" w:hAnsi="Arial" w:cs="Arial"/>
          <w:b/>
        </w:rPr>
      </w:pPr>
    </w:p>
    <w:p w14:paraId="3B5C1F78"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Now what about the length of the DAYS of creation? How are we supposed to understand this and is it crucial?</w:t>
      </w:r>
    </w:p>
    <w:p w14:paraId="58300A92"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WCF 4-1- </w:t>
      </w:r>
      <w:r w:rsidRPr="00F76C75">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The Divines did not define for us the length of days. </w:t>
      </w:r>
    </w:p>
    <w:p w14:paraId="4A902941"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Most at the time were young earthers…saying with Bishop Ussher that the earth was probably 4400 years old.</w:t>
      </w:r>
    </w:p>
    <w:p w14:paraId="178B7842"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But recognizing the gaps in the genealogies, I would still say a young earth theory is still good somewhere between 6000 and 12,000 years.</w:t>
      </w:r>
    </w:p>
    <w:p w14:paraId="5C91470E"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Most were okay with the  regular definition of </w:t>
      </w:r>
      <w:r w:rsidRPr="00F76C75">
        <w:rPr>
          <w:rFonts w:ascii="Arial" w:hAnsi="Arial" w:cs="Arial"/>
          <w:b/>
          <w:i/>
        </w:rPr>
        <w:t>“day”</w:t>
      </w:r>
      <w:r w:rsidRPr="00F76C75">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Not a salvific issue?</w:t>
      </w:r>
    </w:p>
    <w:p w14:paraId="100BBE84"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Just understood to be 24 hour days?</w:t>
      </w:r>
    </w:p>
    <w:p w14:paraId="2D9878BD"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As we begin this discussion concerning the days of creation it is significant that every culture and people all over the world all know how to define a “day” …a “week”…a “month”. </w:t>
      </w:r>
    </w:p>
    <w:p w14:paraId="4D5CB9A2"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Everyone thinks of a day as 24 hours…a week as 7 days…and a month 30 or 31 days.  </w:t>
      </w:r>
    </w:p>
    <w:p w14:paraId="794A66EC"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It seems it is only in some groups within Christianity that we believe we know better what God meant by these things.  </w:t>
      </w:r>
    </w:p>
    <w:p w14:paraId="365B5B3B"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They are not concepts or ideas…they are real.</w:t>
      </w:r>
    </w:p>
    <w:p w14:paraId="69C7A4B2"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I like the whole “Just the Facts” approach….which squares more with the hermeneutical/narrative interpretation of things than any other possible account of the days. Hermeneutics= the science of biblical interpretation.</w:t>
      </w:r>
    </w:p>
    <w:p w14:paraId="2B063EB2"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Comes from Hermes- Mercury who was considered the messenger of the gods in Greek and Roman mythology.</w:t>
      </w:r>
    </w:p>
    <w:p w14:paraId="299FFA13"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It helps us to know that the same rules that apply to poetry do not apply to something like historical narrative.</w:t>
      </w:r>
    </w:p>
    <w:p w14:paraId="79496259"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So with this in mind we interpret literally according to the manner in which it was written and was intended to be understood which is most often the easiest interpretation is usually the right one.</w:t>
      </w:r>
    </w:p>
    <w:p w14:paraId="0F4EDA0F"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lastRenderedPageBreak/>
        <w:t>But when people say they believe in the “literal” interpretation of Genesis they are saying that they believe in a literal 6- 24 hour days of creation.</w:t>
      </w:r>
    </w:p>
    <w:p w14:paraId="5F10305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i/>
        </w:rPr>
        <w:t>“Day” = YOM</w:t>
      </w:r>
      <w:r w:rsidRPr="00F76C75">
        <w:rPr>
          <w:rFonts w:ascii="Arial" w:hAnsi="Arial" w:cs="Arial"/>
          <w:b/>
        </w:rPr>
        <w:t xml:space="preserve"> in the Hebrew….most often used…that is its normal use is to promote a 24 hour solar day or the daylight portion of those hours in the Hebrew.  In fact, Yom seems to be used in very specific sense here in the creation account.</w:t>
      </w:r>
    </w:p>
    <w:p w14:paraId="0B1A561E"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Vs. 5 is the first use of the word…and day is defined as a period of time that is light.</w:t>
      </w:r>
    </w:p>
    <w:p w14:paraId="0C666357"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mentions </w:t>
      </w:r>
      <w:r w:rsidRPr="00F76C75">
        <w:rPr>
          <w:rFonts w:ascii="Arial" w:hAnsi="Arial" w:cs="Arial"/>
          <w:b/>
          <w:i/>
        </w:rPr>
        <w:t>“day”</w:t>
      </w:r>
      <w:r w:rsidRPr="00F76C75">
        <w:rPr>
          <w:rFonts w:ascii="Arial" w:hAnsi="Arial" w:cs="Arial"/>
          <w:b/>
        </w:rPr>
        <w:t xml:space="preserve"> a second time at the end after it is defined by the phrase </w:t>
      </w:r>
      <w:r w:rsidRPr="00F76C75">
        <w:rPr>
          <w:rFonts w:ascii="Arial" w:hAnsi="Arial" w:cs="Arial"/>
          <w:b/>
          <w:i/>
        </w:rPr>
        <w:t>“evening and morning</w:t>
      </w:r>
      <w:r w:rsidRPr="00F76C75">
        <w:rPr>
          <w:rFonts w:ascii="Arial" w:hAnsi="Arial" w:cs="Arial"/>
          <w:b/>
        </w:rPr>
        <w:t xml:space="preserve">”. It is here where things get a bit tricky: </w:t>
      </w:r>
    </w:p>
    <w:p w14:paraId="4EFDBB0D"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Is it a Cardinal number as in “one day”…evening and morning equals one day, in this context, this word is defined as an evening plus a morning totaling one day...exactly the way Jewish people currently divide a 24 hour day. </w:t>
      </w:r>
    </w:p>
    <w:p w14:paraId="76FDAF45"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Since there is no definite article attached to this particular “day” this one seems to set the stage for defining the rest in sequential order. I wonder… could Moses have been any more clearer?...or…</w:t>
      </w:r>
    </w:p>
    <w:p w14:paraId="7D39EA31"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8 reads </w:t>
      </w:r>
      <w:r w:rsidRPr="00F76C75">
        <w:rPr>
          <w:rFonts w:ascii="Arial" w:hAnsi="Arial" w:cs="Arial"/>
          <w:b/>
          <w:i/>
        </w:rPr>
        <w:t xml:space="preserve">“evening and morning a </w:t>
      </w:r>
      <w:r w:rsidRPr="00F76C75">
        <w:rPr>
          <w:rFonts w:ascii="Arial" w:hAnsi="Arial" w:cs="Arial"/>
          <w:b/>
        </w:rPr>
        <w:t>(“the” in the ESV)</w:t>
      </w:r>
      <w:r w:rsidRPr="00F76C75">
        <w:rPr>
          <w:rFonts w:ascii="Arial" w:hAnsi="Arial" w:cs="Arial"/>
          <w:b/>
          <w:i/>
        </w:rPr>
        <w:t xml:space="preserve"> second day”</w:t>
      </w:r>
      <w:r w:rsidRPr="00F76C75">
        <w:rPr>
          <w:rFonts w:ascii="Arial" w:hAnsi="Arial" w:cs="Arial"/>
          <w:b/>
        </w:rPr>
        <w:t>.</w:t>
      </w:r>
    </w:p>
    <w:p w14:paraId="1E7CC3FA"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 Here it seems that Moses, under the inspiration of the Holy Spirit uses an ordinal number the </w:t>
      </w:r>
      <w:r w:rsidRPr="00F76C75">
        <w:rPr>
          <w:rFonts w:ascii="Arial" w:hAnsi="Arial" w:cs="Arial"/>
          <w:b/>
          <w:i/>
        </w:rPr>
        <w:t>“the second day”</w:t>
      </w:r>
      <w:r w:rsidRPr="00F76C75">
        <w:rPr>
          <w:rFonts w:ascii="Arial" w:hAnsi="Arial" w:cs="Arial"/>
          <w:b/>
        </w:rPr>
        <w:t xml:space="preserve"> seems correct. </w:t>
      </w:r>
    </w:p>
    <w:p w14:paraId="33771A66" w14:textId="77777777" w:rsidR="00F76C75" w:rsidRPr="00F76C75" w:rsidRDefault="00F76C75" w:rsidP="00F76C75">
      <w:pPr>
        <w:pStyle w:val="NoSpacing"/>
        <w:rPr>
          <w:rFonts w:ascii="Arial" w:hAnsi="Arial" w:cs="Arial"/>
          <w:b/>
        </w:rPr>
      </w:pPr>
    </w:p>
    <w:p w14:paraId="7B3C86F4" w14:textId="77777777" w:rsidR="00F76C75" w:rsidRPr="00F76C75" w:rsidRDefault="00F76C75" w:rsidP="00F76C75">
      <w:pPr>
        <w:pStyle w:val="NoSpacing"/>
        <w:rPr>
          <w:rFonts w:ascii="Arial" w:hAnsi="Arial" w:cs="Arial"/>
          <w:b/>
        </w:rPr>
      </w:pPr>
    </w:p>
    <w:p w14:paraId="5C123EEB"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Either way when modified with a number or the sequence of numbers 1</w:t>
      </w:r>
      <w:r w:rsidRPr="00F76C75">
        <w:rPr>
          <w:rFonts w:ascii="Arial" w:hAnsi="Arial" w:cs="Arial"/>
          <w:b/>
          <w:vertAlign w:val="superscript"/>
        </w:rPr>
        <w:t>st</w:t>
      </w:r>
      <w:r w:rsidRPr="00F76C75">
        <w:rPr>
          <w:rFonts w:ascii="Arial" w:hAnsi="Arial" w:cs="Arial"/>
          <w:b/>
        </w:rPr>
        <w:t>, 2</w:t>
      </w:r>
      <w:r w:rsidRPr="00F76C75">
        <w:rPr>
          <w:rFonts w:ascii="Arial" w:hAnsi="Arial" w:cs="Arial"/>
          <w:b/>
          <w:vertAlign w:val="superscript"/>
        </w:rPr>
        <w:t>nd</w:t>
      </w:r>
      <w:r w:rsidRPr="00F76C75">
        <w:rPr>
          <w:rFonts w:ascii="Arial" w:hAnsi="Arial" w:cs="Arial"/>
          <w:b/>
        </w:rPr>
        <w:t>, etc.…. it is universally used in Hebrew as a solar day. (Universally means when dealing with Hebrew…:at least 90% of the time” )</w:t>
      </w:r>
    </w:p>
    <w:p w14:paraId="21FBC65C"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In fact, of the 702 instances of the plural form “days” it never means anything other than literal solar days.</w:t>
      </w:r>
    </w:p>
    <w:p w14:paraId="52F586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14 and 16 seems to affirm this use as well when the “lights” are separated for specific functions, </w:t>
      </w:r>
      <w:r w:rsidRPr="00F76C75">
        <w:rPr>
          <w:rFonts w:ascii="Arial" w:hAnsi="Arial" w:cs="Arial"/>
          <w:b/>
          <w:i/>
        </w:rPr>
        <w:t xml:space="preserve">“…for signs and for seasons and for days and years.” … </w:t>
      </w:r>
      <w:r w:rsidRPr="00F76C75">
        <w:rPr>
          <w:rFonts w:ascii="Arial" w:hAnsi="Arial" w:cs="Arial"/>
          <w:b/>
        </w:rPr>
        <w:t>and…</w:t>
      </w:r>
      <w:r w:rsidRPr="00F76C75">
        <w:rPr>
          <w:rFonts w:ascii="Arial" w:hAnsi="Arial" w:cs="Arial"/>
          <w:b/>
          <w:i/>
        </w:rPr>
        <w:t xml:space="preserve"> “The greater light to rule over the day…”</w:t>
      </w:r>
      <w:r w:rsidRPr="00F76C75">
        <w:rPr>
          <w:rFonts w:ascii="Arial" w:hAnsi="Arial" w:cs="Arial"/>
          <w:b/>
        </w:rPr>
        <w:t xml:space="preserve"> Clearly meaning a 24 hour day here.</w:t>
      </w:r>
    </w:p>
    <w:p w14:paraId="30235C69"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This seems to reveal the sequential and chronological order of the creative action in the creation narrative.</w:t>
      </w:r>
    </w:p>
    <w:p w14:paraId="579D05E1"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Gen. 2:4 seems to use the word “day” to go along with the term “generation” to speak of the the age/time period in which God created.</w:t>
      </w:r>
    </w:p>
    <w:p w14:paraId="57E3AA0C" w14:textId="77777777" w:rsidR="00F76C75" w:rsidRPr="00F76C75" w:rsidRDefault="00F76C75" w:rsidP="00F76C75">
      <w:pPr>
        <w:pStyle w:val="NoSpacing"/>
        <w:numPr>
          <w:ilvl w:val="0"/>
          <w:numId w:val="149"/>
        </w:numPr>
        <w:rPr>
          <w:rFonts w:ascii="Arial" w:hAnsi="Arial" w:cs="Arial"/>
          <w:b/>
          <w:i/>
        </w:rPr>
      </w:pPr>
      <w:r w:rsidRPr="00F76C75">
        <w:rPr>
          <w:rFonts w:ascii="Arial" w:hAnsi="Arial" w:cs="Arial"/>
          <w:b/>
        </w:rPr>
        <w:t xml:space="preserve"> However as is usual for translation the normative use of this word throughout the Scriptures is to speak of 24 hour day- Exodus 20:8-11, “</w:t>
      </w:r>
      <w:r w:rsidRPr="00F76C75">
        <w:rPr>
          <w:rFonts w:ascii="Arial" w:hAnsi="Arial" w:cs="Arial"/>
          <w:b/>
          <w:i/>
        </w:rPr>
        <w:t xml:space="preserve">Remember the Sabbath day, to keep it holy. Six days you shall labor, </w:t>
      </w:r>
      <w:r w:rsidRPr="00F76C75">
        <w:rPr>
          <w:rFonts w:ascii="Arial" w:hAnsi="Arial" w:cs="Arial"/>
          <w:b/>
          <w:i/>
        </w:rPr>
        <w:lastRenderedPageBreak/>
        <w:t>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p>
    <w:p w14:paraId="53FF7011" w14:textId="77777777" w:rsidR="00F76C75" w:rsidRPr="00F76C75" w:rsidRDefault="00F76C75" w:rsidP="00F76C75">
      <w:pPr>
        <w:pStyle w:val="NoSpacing"/>
        <w:numPr>
          <w:ilvl w:val="0"/>
          <w:numId w:val="149"/>
        </w:numPr>
        <w:rPr>
          <w:rFonts w:ascii="Arial" w:hAnsi="Arial" w:cs="Arial"/>
          <w:b/>
        </w:rPr>
      </w:pPr>
      <w:r w:rsidRPr="00F76C75">
        <w:rPr>
          <w:rFonts w:ascii="Arial" w:hAnsi="Arial" w:cs="Arial"/>
          <w:b/>
        </w:rPr>
        <w:t xml:space="preserve">But when it stands for something else…say a longer period of time…context dictates…as in 2:4. </w:t>
      </w:r>
    </w:p>
    <w:p w14:paraId="097B10A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Christian Scientist Henry M. Morris seems correct in marshalling the evidence that ‘day’ in Genesis 1 and 2 signifies a normal solar day: </w:t>
      </w:r>
      <w:r w:rsidRPr="00F76C75">
        <w:rPr>
          <w:rFonts w:ascii="Arial" w:hAnsi="Arial" w:cs="Arial"/>
          <w:b/>
          <w:i/>
        </w:rPr>
        <w:t>“Furthermore, ‘God called the light Day, and the darkness he called Night.’ As though in anticipation of future misunderstanding, God carefully defined His terms! The very first time He used the word ‘day’ (Hebrew yom), He defined it as the ‘light’, to distinguish it from the ‘darkness’ called ‘night’. Having separated the day and night, God had completed His first day’s work. ‘The evening and the morning were the first day.’ This same formula is used at the conclusion of each of the six days; so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Just a reminder: </w:t>
      </w:r>
    </w:p>
    <w:p w14:paraId="23E801E4"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F76C75">
        <w:rPr>
          <w:rFonts w:ascii="Arial" w:hAnsi="Arial" w:cs="Arial"/>
          <w:b/>
          <w:i/>
        </w:rPr>
        <w:t xml:space="preserve">“In the beginning [time] God [force] created [action], the heavens [space], and the earth [matter].” </w:t>
      </w:r>
    </w:p>
    <w:p w14:paraId="169D3B15"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Considering all that we have said, further confirmation of the Genesis ‘days’ as plain, solar days is provided by the reason annexed to the fourth commandment (‘ </w:t>
      </w:r>
      <w:r w:rsidRPr="00F76C75">
        <w:rPr>
          <w:rFonts w:ascii="Arial" w:hAnsi="Arial" w:cs="Arial"/>
          <w:b/>
          <w:u w:val="single"/>
        </w:rPr>
        <w:t>Remember the Sabbath day to keep it holy’</w:t>
      </w:r>
      <w:r w:rsidRPr="00F76C75">
        <w:rPr>
          <w:rFonts w:ascii="Arial" w:hAnsi="Arial" w:cs="Arial"/>
          <w:b/>
        </w:rPr>
        <w:t>) in Exodus 20: 11: ‘</w:t>
      </w:r>
      <w:r w:rsidRPr="00F76C75">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 The crucial point here is that God’s creative work, followed by rest, forms the pattern of wholesome life for His image-bearer, mankind. </w:t>
      </w:r>
    </w:p>
    <w:p w14:paraId="1CF96385"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lastRenderedPageBreak/>
        <w:t>Such a conclusion is far from preposterous once we take seriously the incarnation of the eternal Son of God as a true human in order to redeem humanity.</w:t>
      </w:r>
    </w:p>
    <w:p w14:paraId="084A5B8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 couple more quotes:</w:t>
      </w:r>
    </w:p>
    <w:p w14:paraId="27A4F267"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One has to appreciate the exegetical honesty of the liberal, nineteenth-century Scottish Professor Marcus Dods, when he wrote that </w:t>
      </w:r>
      <w:r w:rsidRPr="00F76C75">
        <w:rPr>
          <w:rFonts w:ascii="Arial" w:hAnsi="Arial" w:cs="Arial"/>
          <w:b/>
          <w:i/>
        </w:rPr>
        <w:t>“if, for example, the word ‘day’ in these chapters does not mean a period of twenty-four hours, the interpretation of Scripture is hopeless.”</w:t>
      </w:r>
    </w:p>
    <w:p w14:paraId="7DF41608"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 4</w:t>
      </w:r>
      <w:r w:rsidRPr="00F76C75">
        <w:rPr>
          <w:rFonts w:ascii="Arial" w:hAnsi="Arial" w:cs="Arial"/>
          <w:b/>
          <w:vertAlign w:val="superscript"/>
        </w:rPr>
        <w:t>Th</w:t>
      </w:r>
      <w:r w:rsidRPr="00F76C75">
        <w:rPr>
          <w:rFonts w:ascii="Arial" w:hAnsi="Arial" w:cs="Arial"/>
          <w:b/>
        </w:rPr>
        <w:t xml:space="preserve"> -century church father, St Ambrose of Milan, faithfully summarized the biblical usage of day in his </w:t>
      </w:r>
      <w:r w:rsidRPr="00F76C75">
        <w:rPr>
          <w:rFonts w:ascii="Arial" w:hAnsi="Arial" w:cs="Arial"/>
          <w:b/>
          <w:u w:val="single"/>
        </w:rPr>
        <w:t>Hexameron</w:t>
      </w:r>
      <w:r w:rsidRPr="00F76C75">
        <w:rPr>
          <w:rFonts w:ascii="Arial" w:hAnsi="Arial" w:cs="Arial"/>
          <w:b/>
        </w:rPr>
        <w:t xml:space="preserve">: </w:t>
      </w:r>
      <w:r w:rsidRPr="00F76C75">
        <w:rPr>
          <w:rFonts w:ascii="Arial" w:hAnsi="Arial" w:cs="Arial"/>
          <w:b/>
          <w:i/>
        </w:rPr>
        <w:t>“The beginning of the day rests on God’s word: ‘Be light made, and light was made.’ The end of day is the evening. Now, the succeeding day follows after the termination of night. The thought of God is clear. First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But, of course, there are uses that speak of God being timeless…to God a day is like a 1000 years and a 1000 years as one day. </w:t>
      </w:r>
    </w:p>
    <w:p w14:paraId="0D61345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But once again to spend too much time on this takes away from what God is communicating: which is that all that is… is God’s creation.</w:t>
      </w:r>
    </w:p>
    <w:p w14:paraId="65219CC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Of the many New Testament references that refer to or suggest anything to do with Chapters 1-11  of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The loose, ‘anti-literal’ atmosphere of the ‘literary’ Framework Hypothesis is not suggested by the New Testament writers.</w:t>
      </w:r>
    </w:p>
    <w:p w14:paraId="1B25F399"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 xml:space="preserve"> Nor does a careful exegesis of Genesis 1 and 2 reveal it.</w:t>
      </w:r>
    </w:p>
    <w:p w14:paraId="19FEED75" w14:textId="77777777" w:rsidR="00F76C75" w:rsidRPr="00F76C75" w:rsidRDefault="00F76C75" w:rsidP="00F76C75">
      <w:pPr>
        <w:pStyle w:val="NoSpacing"/>
        <w:rPr>
          <w:rFonts w:ascii="Arial" w:hAnsi="Arial" w:cs="Arial"/>
          <w:b/>
        </w:rPr>
      </w:pPr>
    </w:p>
    <w:p w14:paraId="63E84FCF" w14:textId="77777777" w:rsidR="00F76C75" w:rsidRPr="00F76C75" w:rsidRDefault="00F76C75" w:rsidP="00F76C75">
      <w:pPr>
        <w:pStyle w:val="NoSpacing"/>
        <w:numPr>
          <w:ilvl w:val="0"/>
          <w:numId w:val="137"/>
        </w:numPr>
        <w:rPr>
          <w:rFonts w:ascii="Arial" w:hAnsi="Arial" w:cs="Arial"/>
          <w:b/>
          <w:i/>
        </w:rPr>
      </w:pPr>
      <w:r w:rsidRPr="00F76C75">
        <w:rPr>
          <w:rFonts w:ascii="Arial" w:hAnsi="Arial" w:cs="Arial"/>
          <w:b/>
        </w:rPr>
        <w:t xml:space="preserve">In this chapter we see the number 7 playing a prominent role…some are obvious…some are not.  </w:t>
      </w:r>
    </w:p>
    <w:p w14:paraId="624A9BC7"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 xml:space="preserve">This number is symbolically important through Scripture and to the structure of this chapter.  </w:t>
      </w:r>
    </w:p>
    <w:p w14:paraId="63470A7E"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Francis Schaeffer</w:t>
      </w:r>
      <w:r w:rsidRPr="00F76C75">
        <w:rPr>
          <w:rFonts w:ascii="Arial" w:hAnsi="Arial" w:cs="Arial"/>
          <w:b/>
          <w:i/>
        </w:rPr>
        <w:t xml:space="preserve"> </w:t>
      </w:r>
      <w:r w:rsidRPr="00F76C75">
        <w:rPr>
          <w:rFonts w:ascii="Arial" w:hAnsi="Arial" w:cs="Arial"/>
          <w:b/>
        </w:rPr>
        <w:t>pointed out:</w:t>
      </w:r>
      <w:r w:rsidRPr="00F76C75">
        <w:rPr>
          <w:rFonts w:ascii="Arial" w:hAnsi="Arial" w:cs="Arial"/>
          <w:b/>
          <w:i/>
        </w:rPr>
        <w:t xml:space="preserve"> “Not only are there 7 days of creation, but there are 7 natural paragraph breaks in the Hebrew. In the first verse in the original Hebrew, there are 7 words and 14 in the 2</w:t>
      </w:r>
      <w:r w:rsidRPr="00F76C75">
        <w:rPr>
          <w:rFonts w:ascii="Arial" w:hAnsi="Arial" w:cs="Arial"/>
          <w:b/>
          <w:i/>
          <w:vertAlign w:val="superscript"/>
        </w:rPr>
        <w:t>nd</w:t>
      </w:r>
      <w:r w:rsidRPr="00F76C75">
        <w:rPr>
          <w:rFonts w:ascii="Arial" w:hAnsi="Arial" w:cs="Arial"/>
          <w:b/>
          <w:i/>
        </w:rPr>
        <w:t xml:space="preserve"> sentence. The 7</w:t>
      </w:r>
      <w:r w:rsidRPr="00F76C75">
        <w:rPr>
          <w:rFonts w:ascii="Arial" w:hAnsi="Arial" w:cs="Arial"/>
          <w:b/>
          <w:i/>
          <w:vertAlign w:val="superscript"/>
        </w:rPr>
        <w:t>th</w:t>
      </w:r>
      <w:r w:rsidRPr="00F76C75">
        <w:rPr>
          <w:rFonts w:ascii="Arial" w:hAnsi="Arial" w:cs="Arial"/>
          <w:b/>
          <w:i/>
        </w:rPr>
        <w:t xml:space="preserve"> paragraph contains 35 words.  God/Elohim is used 35 times, heaven and earth are used 21 times. The phrase “it is good” is used 7 times in reference to some aspect of creation. On the 7</w:t>
      </w:r>
      <w:r w:rsidRPr="00F76C75">
        <w:rPr>
          <w:rFonts w:ascii="Arial" w:hAnsi="Arial" w:cs="Arial"/>
          <w:b/>
          <w:i/>
          <w:vertAlign w:val="superscript"/>
        </w:rPr>
        <w:t>th</w:t>
      </w:r>
      <w:r w:rsidRPr="00F76C75">
        <w:rPr>
          <w:rFonts w:ascii="Arial" w:hAnsi="Arial" w:cs="Arial"/>
          <w:b/>
          <w:i/>
        </w:rPr>
        <w:t xml:space="preserve"> time, the creation is said to be “very good.” The words light and day are each used 7 times in the 1</w:t>
      </w:r>
      <w:r w:rsidRPr="00F76C75">
        <w:rPr>
          <w:rFonts w:ascii="Arial" w:hAnsi="Arial" w:cs="Arial"/>
          <w:b/>
          <w:i/>
          <w:vertAlign w:val="superscript"/>
        </w:rPr>
        <w:t>st</w:t>
      </w:r>
      <w:r w:rsidRPr="00F76C75">
        <w:rPr>
          <w:rFonts w:ascii="Arial" w:hAnsi="Arial" w:cs="Arial"/>
          <w:b/>
          <w:i/>
        </w:rPr>
        <w:t xml:space="preserve"> paragraph.  Light is referred to 7 times on the 4</w:t>
      </w:r>
      <w:r w:rsidRPr="00F76C75">
        <w:rPr>
          <w:rFonts w:ascii="Arial" w:hAnsi="Arial" w:cs="Arial"/>
          <w:b/>
          <w:i/>
          <w:vertAlign w:val="superscript"/>
        </w:rPr>
        <w:t>th</w:t>
      </w:r>
      <w:r w:rsidRPr="00F76C75">
        <w:rPr>
          <w:rFonts w:ascii="Arial" w:hAnsi="Arial" w:cs="Arial"/>
          <w:b/>
          <w:i/>
        </w:rPr>
        <w:t xml:space="preserve"> day.  Water is mentioned 7 times on the 2</w:t>
      </w:r>
      <w:r w:rsidRPr="00F76C75">
        <w:rPr>
          <w:rFonts w:ascii="Arial" w:hAnsi="Arial" w:cs="Arial"/>
          <w:b/>
          <w:i/>
          <w:vertAlign w:val="superscript"/>
        </w:rPr>
        <w:t>nd</w:t>
      </w:r>
      <w:r w:rsidRPr="00F76C75">
        <w:rPr>
          <w:rFonts w:ascii="Arial" w:hAnsi="Arial" w:cs="Arial"/>
          <w:b/>
          <w:i/>
        </w:rPr>
        <w:t xml:space="preserve"> and 3</w:t>
      </w:r>
      <w:r w:rsidRPr="00F76C75">
        <w:rPr>
          <w:rFonts w:ascii="Arial" w:hAnsi="Arial" w:cs="Arial"/>
          <w:b/>
          <w:i/>
          <w:vertAlign w:val="superscript"/>
        </w:rPr>
        <w:t>rd</w:t>
      </w:r>
      <w:r w:rsidRPr="00F76C75">
        <w:rPr>
          <w:rFonts w:ascii="Arial" w:hAnsi="Arial" w:cs="Arial"/>
          <w:b/>
          <w:i/>
        </w:rPr>
        <w:t xml:space="preserve"> days. This detailed structure didn’t happen by chance. It shows that the author intended to do things with this structure.”</w:t>
      </w:r>
      <w:r w:rsidRPr="00F76C75">
        <w:rPr>
          <w:rFonts w:ascii="Arial" w:hAnsi="Arial" w:cs="Arial"/>
          <w:b/>
        </w:rPr>
        <w:t xml:space="preserve"> </w:t>
      </w:r>
    </w:p>
    <w:p w14:paraId="376A5E83" w14:textId="77777777" w:rsidR="00F76C75" w:rsidRPr="00F76C75" w:rsidRDefault="00F76C75" w:rsidP="00F76C75">
      <w:pPr>
        <w:pStyle w:val="NoSpacing"/>
        <w:numPr>
          <w:ilvl w:val="0"/>
          <w:numId w:val="154"/>
        </w:numPr>
        <w:rPr>
          <w:rFonts w:ascii="Arial" w:hAnsi="Arial" w:cs="Arial"/>
          <w:b/>
        </w:rPr>
      </w:pPr>
      <w:r w:rsidRPr="00F76C75">
        <w:rPr>
          <w:rFonts w:ascii="Arial" w:hAnsi="Arial" w:cs="Arial"/>
          <w:b/>
        </w:rPr>
        <w:t>Can you think of other books structured around the number 7?</w:t>
      </w:r>
      <w:r w:rsidRPr="00F76C75">
        <w:rPr>
          <w:rFonts w:ascii="Arial" w:hAnsi="Arial" w:cs="Arial"/>
          <w:b/>
          <w:i/>
        </w:rPr>
        <w:t xml:space="preserve"> </w:t>
      </w:r>
      <w:r w:rsidRPr="00F76C75">
        <w:rPr>
          <w:rFonts w:ascii="Arial" w:hAnsi="Arial" w:cs="Arial"/>
          <w:b/>
        </w:rPr>
        <w:t>Revelation!</w:t>
      </w:r>
    </w:p>
    <w:p w14:paraId="06B8A029" w14:textId="77777777" w:rsidR="00F76C75" w:rsidRPr="00F76C75" w:rsidRDefault="00F76C75" w:rsidP="00F76C75">
      <w:pPr>
        <w:pStyle w:val="NoSpacing"/>
        <w:rPr>
          <w:rFonts w:ascii="Arial" w:hAnsi="Arial" w:cs="Arial"/>
          <w:b/>
        </w:rPr>
      </w:pPr>
    </w:p>
    <w:p w14:paraId="67B808E6" w14:textId="77777777" w:rsidR="00F76C75" w:rsidRDefault="00F76C75" w:rsidP="00300F37">
      <w:pPr>
        <w:pStyle w:val="NoSpacing"/>
        <w:rPr>
          <w:rFonts w:ascii="Arial" w:hAnsi="Arial" w:cs="Arial"/>
          <w:b/>
        </w:rPr>
      </w:pPr>
    </w:p>
    <w:p w14:paraId="0166B053" w14:textId="77777777" w:rsidR="00A37092" w:rsidRPr="00EA095F" w:rsidRDefault="00A37092" w:rsidP="00A37092">
      <w:pPr>
        <w:pStyle w:val="NoSpacing"/>
        <w:jc w:val="center"/>
        <w:rPr>
          <w:rFonts w:ascii="Arial" w:hAnsi="Arial" w:cs="Arial"/>
          <w:b/>
        </w:rPr>
      </w:pPr>
      <w:r w:rsidRPr="00EA095F">
        <w:rPr>
          <w:rFonts w:ascii="Arial" w:hAnsi="Arial" w:cs="Arial"/>
          <w:b/>
        </w:rPr>
        <w:t>Lessons from GENESIS</w:t>
      </w:r>
    </w:p>
    <w:p w14:paraId="5B87138D" w14:textId="77777777" w:rsidR="00A37092" w:rsidRPr="00EA095F" w:rsidRDefault="00A37092" w:rsidP="00A37092">
      <w:pPr>
        <w:pStyle w:val="NoSpacing"/>
        <w:jc w:val="center"/>
        <w:rPr>
          <w:rFonts w:ascii="Arial" w:hAnsi="Arial" w:cs="Arial"/>
          <w:b/>
        </w:rPr>
      </w:pPr>
      <w:r w:rsidRPr="00EA095F">
        <w:rPr>
          <w:rFonts w:ascii="Arial" w:hAnsi="Arial" w:cs="Arial"/>
          <w:b/>
        </w:rPr>
        <w:lastRenderedPageBreak/>
        <w:t>Oct 27, 2024</w:t>
      </w:r>
    </w:p>
    <w:p w14:paraId="6805F94A" w14:textId="77777777" w:rsidR="00A37092" w:rsidRPr="00EA095F" w:rsidRDefault="00A37092" w:rsidP="00A37092">
      <w:pPr>
        <w:pStyle w:val="NoSpacing"/>
        <w:jc w:val="center"/>
        <w:rPr>
          <w:rFonts w:ascii="Arial" w:hAnsi="Arial" w:cs="Arial"/>
          <w:b/>
        </w:rPr>
      </w:pPr>
    </w:p>
    <w:p w14:paraId="483974DB"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Prayer</w:t>
      </w:r>
    </w:p>
    <w:p w14:paraId="5F44E1C1"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Review</w:t>
      </w:r>
    </w:p>
    <w:p w14:paraId="70958E0A"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 xml:space="preserve">Concerning the creation account in the Bible…Is it fact or fiction? How does our answer affect our worldview and the way we look at the rest of Scripture? </w:t>
      </w:r>
      <w:r w:rsidRPr="00EA095F">
        <w:rPr>
          <w:rFonts w:ascii="Cooper Black" w:hAnsi="Cooper Black" w:cs="Arial"/>
          <w:b/>
        </w:rPr>
        <w:t>If this is not absolutely true then the rest of scripture is suspect!</w:t>
      </w:r>
      <w:r w:rsidRPr="00EA095F">
        <w:rPr>
          <w:rFonts w:ascii="Arial" w:hAnsi="Arial" w:cs="Arial"/>
          <w:b/>
        </w:rPr>
        <w:t>?</w:t>
      </w:r>
    </w:p>
    <w:p w14:paraId="3477092C" w14:textId="77777777" w:rsidR="00A37092" w:rsidRPr="00EA095F" w:rsidRDefault="00A37092" w:rsidP="00A37092">
      <w:pPr>
        <w:pStyle w:val="NoSpacing"/>
        <w:ind w:left="1080"/>
        <w:rPr>
          <w:rFonts w:ascii="Arial" w:hAnsi="Arial" w:cs="Arial"/>
          <w:b/>
        </w:rPr>
      </w:pPr>
    </w:p>
    <w:p w14:paraId="55A7BA45"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What is the easiest understanding biblically of the word “day” in the days of creation? Support your answer the best you can.</w:t>
      </w:r>
    </w:p>
    <w:p w14:paraId="1EA1C861"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Most all primary (read normal) renderings of this word is </w:t>
      </w:r>
      <w:r w:rsidRPr="00EA095F">
        <w:rPr>
          <w:rFonts w:ascii="Cooper Black" w:hAnsi="Cooper Black" w:cs="Arial"/>
          <w:b/>
          <w:i/>
        </w:rPr>
        <w:t xml:space="preserve">“Day”… </w:t>
      </w:r>
      <w:r w:rsidRPr="00EA095F">
        <w:rPr>
          <w:rFonts w:ascii="Cooper Black" w:hAnsi="Cooper Black" w:cs="Arial"/>
          <w:b/>
        </w:rPr>
        <w:t>hundreds of times in the Hebrew. There are exceptions…but the exceptions are NEVER the rule.</w:t>
      </w:r>
    </w:p>
    <w:p w14:paraId="34E80F0D" w14:textId="77777777" w:rsidR="00A37092" w:rsidRPr="00EA095F" w:rsidRDefault="00A37092" w:rsidP="00A37092">
      <w:pPr>
        <w:pStyle w:val="NoSpacing"/>
        <w:rPr>
          <w:rFonts w:ascii="Arial" w:hAnsi="Arial" w:cs="Arial"/>
          <w:b/>
        </w:rPr>
      </w:pPr>
    </w:p>
    <w:p w14:paraId="459628EF"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 xml:space="preserve">General overview of the days of creation: </w:t>
      </w:r>
    </w:p>
    <w:p w14:paraId="2CAD300B"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the first 3 days </w:t>
      </w:r>
      <w:r w:rsidRPr="00EA095F">
        <w:rPr>
          <w:rFonts w:ascii="Cooper Black" w:hAnsi="Cooper Black" w:cs="Arial"/>
          <w:b/>
        </w:rPr>
        <w:t>Gen. 1:3-13</w:t>
      </w:r>
      <w:r w:rsidRPr="00EA095F">
        <w:rPr>
          <w:rFonts w:ascii="Arial" w:hAnsi="Arial" w:cs="Arial"/>
          <w:b/>
        </w:rPr>
        <w:t>. The 1</w:t>
      </w:r>
      <w:r w:rsidRPr="00EA095F">
        <w:rPr>
          <w:rFonts w:ascii="Arial" w:hAnsi="Arial" w:cs="Arial"/>
          <w:b/>
          <w:vertAlign w:val="superscript"/>
        </w:rPr>
        <w:t>st</w:t>
      </w:r>
      <w:r w:rsidRPr="00EA095F">
        <w:rPr>
          <w:rFonts w:ascii="Arial" w:hAnsi="Arial" w:cs="Arial"/>
          <w:b/>
        </w:rPr>
        <w:t xml:space="preserve"> 3 days God is giving form to what was formless. What ALL is represented by these words, </w:t>
      </w:r>
      <w:r w:rsidRPr="00EA095F">
        <w:rPr>
          <w:rFonts w:ascii="Cooper Black" w:hAnsi="Cooper Black" w:cs="Arial"/>
          <w:b/>
          <w:i/>
        </w:rPr>
        <w:t xml:space="preserve">“And God said, Let there be…”? </w:t>
      </w:r>
    </w:p>
    <w:p w14:paraId="0B18D9F6"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i/>
        </w:rPr>
        <w:t>“And God said…”</w:t>
      </w:r>
      <w:r w:rsidRPr="00EA095F">
        <w:rPr>
          <w:rFonts w:ascii="Cooper Black" w:hAnsi="Cooper Black" w:cs="Arial"/>
          <w:b/>
        </w:rPr>
        <w:t xml:space="preserve">- Ps. 33:6 and 9- </w:t>
      </w:r>
      <w:r w:rsidRPr="00EA095F">
        <w:rPr>
          <w:rFonts w:ascii="Cooper Black" w:hAnsi="Cooper Black" w:cs="Arial"/>
          <w:b/>
          <w:i/>
        </w:rPr>
        <w:t>“By the word of the LORD the heavens were made, and by the breath of His mouth all their host…For He spoke, and it came to be; He commanded, and it stood firm.”</w:t>
      </w:r>
    </w:p>
    <w:p w14:paraId="536E5C2D"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is dependent upon God for its existence…</w:t>
      </w:r>
    </w:p>
    <w:p w14:paraId="4BD311D3"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belongs to God since He spoke it into existence.</w:t>
      </w:r>
    </w:p>
    <w:p w14:paraId="7B5F9F92"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He created from nothing by the power of His Word…</w:t>
      </w:r>
    </w:p>
    <w:p w14:paraId="1E798EA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When we think of power we think of exertion …force… How much work does it take for you to talk, really! </w:t>
      </w:r>
    </w:p>
    <w:p w14:paraId="3862D584"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i/>
        </w:rPr>
        <w:t>“ex nihilo”</w:t>
      </w:r>
      <w:r w:rsidRPr="00EA095F">
        <w:rPr>
          <w:rFonts w:ascii="Cooper Black" w:hAnsi="Cooper Black" w:cs="Arial"/>
          <w:b/>
        </w:rPr>
        <w:t xml:space="preserve"> also has in its meaning that God’s creative acts were completely effortless. </w:t>
      </w:r>
    </w:p>
    <w:p w14:paraId="7664104D"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It reveals there was a plan…He was speaking forth from His plan…He wasn’t making it up on the fly.</w:t>
      </w:r>
    </w:p>
    <w:p w14:paraId="77D25D3E"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rPr>
        <w:t xml:space="preserve">The little Word </w:t>
      </w:r>
      <w:r w:rsidRPr="00EA095F">
        <w:rPr>
          <w:rFonts w:ascii="Cooper Black" w:hAnsi="Cooper Black" w:cs="Arial"/>
          <w:b/>
          <w:i/>
        </w:rPr>
        <w:t>“Let”</w:t>
      </w:r>
      <w:r w:rsidRPr="00EA095F">
        <w:rPr>
          <w:rFonts w:ascii="Cooper Black" w:hAnsi="Cooper Black" w:cs="Arial"/>
          <w:b/>
        </w:rPr>
        <w:t xml:space="preserve"> speaks of God’s divine commands by fiat or decree do what he does all through Scripture…or simply His command of us as well like, </w:t>
      </w:r>
      <w:r w:rsidRPr="00EA095F">
        <w:rPr>
          <w:rFonts w:ascii="Cooper Black" w:hAnsi="Cooper Black" w:cs="Arial"/>
          <w:b/>
          <w:i/>
        </w:rPr>
        <w:t>“Let the children come to me; do not hinder them, for to such belongs the kingdom of God.”</w:t>
      </w:r>
      <w:r w:rsidRPr="00EA095F">
        <w:rPr>
          <w:rFonts w:ascii="Cooper Black" w:hAnsi="Cooper Black" w:cs="Arial"/>
          <w:b/>
        </w:rPr>
        <w:t xml:space="preserve">  (Mark 10:14) There is to be no question concerning our obedience. </w:t>
      </w:r>
    </w:p>
    <w:p w14:paraId="5C501CB7" w14:textId="77777777" w:rsidR="00A37092" w:rsidRPr="00EA095F" w:rsidRDefault="00A37092" w:rsidP="00A37092">
      <w:pPr>
        <w:pStyle w:val="NoSpacing"/>
        <w:numPr>
          <w:ilvl w:val="0"/>
          <w:numId w:val="158"/>
        </w:numPr>
        <w:rPr>
          <w:rFonts w:ascii="Cooper Black" w:hAnsi="Cooper Black" w:cs="Arial"/>
          <w:b/>
        </w:rPr>
      </w:pPr>
      <w:r w:rsidRPr="00EA095F">
        <w:rPr>
          <w:rFonts w:ascii="Arial" w:hAnsi="Arial" w:cs="Arial"/>
          <w:b/>
        </w:rPr>
        <w:t xml:space="preserve">What do the words, </w:t>
      </w:r>
      <w:r w:rsidRPr="00EA095F">
        <w:rPr>
          <w:rFonts w:ascii="Cooper Black" w:hAnsi="Cooper Black" w:cs="Arial"/>
          <w:b/>
          <w:i/>
        </w:rPr>
        <w:t>“… and there was…”</w:t>
      </w:r>
      <w:r w:rsidRPr="00EA095F">
        <w:rPr>
          <w:rFonts w:ascii="Cooper Black" w:hAnsi="Cooper Black" w:cs="Arial"/>
          <w:b/>
        </w:rPr>
        <w:t xml:space="preserve"> </w:t>
      </w:r>
      <w:r w:rsidRPr="00EA095F">
        <w:rPr>
          <w:rFonts w:ascii="Arial" w:hAnsi="Arial" w:cs="Arial"/>
          <w:b/>
        </w:rPr>
        <w:t xml:space="preserve">communicate to us? </w:t>
      </w:r>
      <w:r w:rsidRPr="00EA095F">
        <w:rPr>
          <w:rFonts w:ascii="Cooper Black" w:hAnsi="Cooper Black" w:cs="Arial"/>
          <w:b/>
        </w:rPr>
        <w:t>They represent the accomplishment of that act that God called forth by His Word.</w:t>
      </w:r>
    </w:p>
    <w:p w14:paraId="086A88CD"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What does the term, </w:t>
      </w:r>
      <w:r w:rsidRPr="00EA095F">
        <w:rPr>
          <w:rFonts w:ascii="Cooper Black" w:hAnsi="Cooper Black" w:cs="Arial"/>
          <w:b/>
          <w:i/>
        </w:rPr>
        <w:t>“and God saw that it was good”</w:t>
      </w:r>
      <w:r w:rsidRPr="00EA095F">
        <w:rPr>
          <w:rFonts w:ascii="Arial" w:hAnsi="Arial" w:cs="Arial"/>
          <w:b/>
        </w:rPr>
        <w:t xml:space="preserve"> communicate?</w:t>
      </w:r>
    </w:p>
    <w:p w14:paraId="7A0EDEA9" w14:textId="77777777" w:rsidR="00A37092" w:rsidRPr="00EA095F" w:rsidRDefault="00A37092" w:rsidP="00A37092">
      <w:pPr>
        <w:pStyle w:val="NoSpacing"/>
        <w:numPr>
          <w:ilvl w:val="0"/>
          <w:numId w:val="93"/>
        </w:numPr>
        <w:ind w:left="1800"/>
        <w:rPr>
          <w:rFonts w:ascii="Arial" w:hAnsi="Arial" w:cs="Arial"/>
          <w:b/>
        </w:rPr>
      </w:pPr>
      <w:r w:rsidRPr="00EA095F">
        <w:rPr>
          <w:rFonts w:ascii="Arial" w:hAnsi="Arial" w:cs="Arial"/>
          <w:b/>
        </w:rPr>
        <w:t xml:space="preserve"> </w:t>
      </w:r>
      <w:r w:rsidRPr="00EA095F">
        <w:rPr>
          <w:rFonts w:ascii="Cooper Black" w:hAnsi="Cooper Black" w:cs="Arial"/>
          <w:b/>
        </w:rPr>
        <w:t>It was complete…that act was finished.</w:t>
      </w:r>
    </w:p>
    <w:p w14:paraId="2780F075" w14:textId="77777777" w:rsidR="00A37092" w:rsidRPr="00EA095F" w:rsidRDefault="00A37092" w:rsidP="00A37092">
      <w:pPr>
        <w:pStyle w:val="NoSpacing"/>
        <w:numPr>
          <w:ilvl w:val="0"/>
          <w:numId w:val="93"/>
        </w:numPr>
        <w:ind w:left="1800"/>
        <w:rPr>
          <w:rFonts w:ascii="Arial" w:hAnsi="Arial" w:cs="Arial"/>
          <w:b/>
        </w:rPr>
      </w:pPr>
      <w:r w:rsidRPr="00EA095F">
        <w:rPr>
          <w:rFonts w:ascii="Cooper Black" w:hAnsi="Cooper Black" w:cs="Arial"/>
          <w:b/>
        </w:rPr>
        <w:t>Good …in that it glorified Him.</w:t>
      </w:r>
    </w:p>
    <w:p w14:paraId="1895841C" w14:textId="77777777" w:rsidR="00A37092" w:rsidRPr="00EA095F" w:rsidRDefault="00A37092" w:rsidP="00A37092">
      <w:pPr>
        <w:pStyle w:val="NoSpacing"/>
        <w:ind w:left="1800"/>
        <w:rPr>
          <w:rFonts w:ascii="Arial" w:hAnsi="Arial" w:cs="Arial"/>
          <w:b/>
        </w:rPr>
      </w:pPr>
    </w:p>
    <w:p w14:paraId="3AF9E437"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lastRenderedPageBreak/>
        <w:t xml:space="preserve">Why do you suppose Moses used such repetition in this creation account…from </w:t>
      </w:r>
      <w:r w:rsidRPr="00EA095F">
        <w:rPr>
          <w:rFonts w:ascii="Cooper Black" w:hAnsi="Cooper Black" w:cs="Arial"/>
          <w:b/>
          <w:i/>
        </w:rPr>
        <w:t>“and God said…”</w:t>
      </w:r>
      <w:r w:rsidRPr="00EA095F">
        <w:rPr>
          <w:rFonts w:ascii="Arial" w:hAnsi="Arial" w:cs="Arial"/>
          <w:b/>
        </w:rPr>
        <w:t xml:space="preserve"> to </w:t>
      </w:r>
      <w:r w:rsidRPr="00EA095F">
        <w:rPr>
          <w:rFonts w:ascii="Cooper Black" w:hAnsi="Cooper Black" w:cs="Arial"/>
          <w:b/>
          <w:i/>
        </w:rPr>
        <w:t>“God saw that it was good…”</w:t>
      </w:r>
      <w:r w:rsidRPr="00EA095F">
        <w:rPr>
          <w:rFonts w:ascii="Arial" w:hAnsi="Arial" w:cs="Arial"/>
          <w:b/>
        </w:rPr>
        <w:t xml:space="preserve"> to </w:t>
      </w:r>
      <w:r w:rsidRPr="00EA095F">
        <w:rPr>
          <w:rFonts w:ascii="Cooper Black" w:hAnsi="Cooper Black" w:cs="Arial"/>
          <w:b/>
          <w:i/>
        </w:rPr>
        <w:t>“And there was morning and there was evening the ___ day.”</w:t>
      </w:r>
      <w:r w:rsidRPr="00EA095F">
        <w:rPr>
          <w:rFonts w:ascii="Arial" w:hAnsi="Arial" w:cs="Arial"/>
          <w:b/>
        </w:rPr>
        <w:t xml:space="preserve">? What is Moses teaching us by repeating these so often? (Because God told him so is not a good enough answer. </w:t>
      </w:r>
      <w:r w:rsidRPr="00EA095F">
        <w:rPr>
          <w:rFonts w:ascii="Arial" w:hAnsi="Arial" w:cs="Arial"/>
          <w:b/>
        </w:rPr>
        <w:sym w:font="Wingdings" w:char="F04A"/>
      </w:r>
      <w:r w:rsidRPr="00EA095F">
        <w:rPr>
          <w:rFonts w:ascii="Arial" w:hAnsi="Arial" w:cs="Arial"/>
          <w:b/>
        </w:rPr>
        <w:t xml:space="preserve"> </w:t>
      </w:r>
      <w:r w:rsidRPr="00EA095F">
        <w:rPr>
          <w:rFonts w:ascii="Arial" w:hAnsi="Arial" w:cs="Arial"/>
          <w:b/>
        </w:rPr>
        <w:sym w:font="Wingdings" w:char="F04A"/>
      </w:r>
      <w:r w:rsidRPr="00EA095F">
        <w:rPr>
          <w:rFonts w:ascii="Arial" w:hAnsi="Arial" w:cs="Arial"/>
          <w:b/>
        </w:rPr>
        <w:t xml:space="preserve"> ) </w:t>
      </w:r>
    </w:p>
    <w:p w14:paraId="1FB4D4BE"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Repetition aids learning…we need to be reminded because we forget…</w:t>
      </w:r>
    </w:p>
    <w:p w14:paraId="775250CA"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It is the nature of a chronological and sequential narrative to see repeated phrases to show God’s continual action.</w:t>
      </w:r>
    </w:p>
    <w:p w14:paraId="2BF2586F" w14:textId="77777777" w:rsidR="00A37092" w:rsidRPr="00EA095F" w:rsidRDefault="00A37092" w:rsidP="00A37092">
      <w:pPr>
        <w:pStyle w:val="NoSpacing"/>
        <w:numPr>
          <w:ilvl w:val="0"/>
          <w:numId w:val="158"/>
        </w:numPr>
        <w:rPr>
          <w:rFonts w:ascii="Arial" w:hAnsi="Arial" w:cs="Arial"/>
          <w:b/>
        </w:rPr>
      </w:pPr>
      <w:r w:rsidRPr="00EA095F">
        <w:rPr>
          <w:rFonts w:ascii="Cooper Black" w:hAnsi="Cooper Black" w:cs="Arial"/>
          <w:b/>
        </w:rPr>
        <w:t xml:space="preserve"> </w:t>
      </w:r>
      <w:r w:rsidRPr="00EA095F">
        <w:rPr>
          <w:rFonts w:ascii="Arial" w:hAnsi="Arial" w:cs="Arial"/>
          <w:b/>
        </w:rPr>
        <w:t>In the 2</w:t>
      </w:r>
      <w:r w:rsidRPr="00EA095F">
        <w:rPr>
          <w:rFonts w:ascii="Arial" w:hAnsi="Arial" w:cs="Arial"/>
          <w:b/>
          <w:vertAlign w:val="superscript"/>
        </w:rPr>
        <w:t>nd</w:t>
      </w:r>
      <w:r w:rsidRPr="00EA095F">
        <w:rPr>
          <w:rFonts w:ascii="Arial" w:hAnsi="Arial" w:cs="Arial"/>
          <w:b/>
        </w:rPr>
        <w:t xml:space="preserve"> day, what specifically is being talked about? </w:t>
      </w:r>
      <w:r w:rsidRPr="00EA095F">
        <w:rPr>
          <w:rFonts w:ascii="Cooper Black" w:hAnsi="Cooper Black" w:cs="Arial"/>
          <w:b/>
        </w:rPr>
        <w:t xml:space="preserve">The atmosphere of the earth. </w:t>
      </w:r>
    </w:p>
    <w:p w14:paraId="0B376854"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Why at the end of the 2</w:t>
      </w:r>
      <w:r w:rsidRPr="00EA095F">
        <w:rPr>
          <w:rFonts w:ascii="Arial" w:hAnsi="Arial" w:cs="Arial"/>
          <w:b/>
          <w:vertAlign w:val="superscript"/>
        </w:rPr>
        <w:t>nd</w:t>
      </w:r>
      <w:r w:rsidRPr="00EA095F">
        <w:rPr>
          <w:rFonts w:ascii="Arial" w:hAnsi="Arial" w:cs="Arial"/>
          <w:b/>
        </w:rPr>
        <w:t xml:space="preserve"> day do we NOT read, </w:t>
      </w:r>
      <w:r w:rsidRPr="00EA095F">
        <w:rPr>
          <w:rFonts w:ascii="Cooper Black" w:hAnsi="Cooper Black" w:cs="Arial"/>
          <w:b/>
          <w:i/>
        </w:rPr>
        <w:t>“it was good”</w:t>
      </w:r>
      <w:r w:rsidRPr="00EA095F">
        <w:rPr>
          <w:rFonts w:ascii="Arial" w:hAnsi="Arial" w:cs="Arial"/>
          <w:b/>
        </w:rPr>
        <w:t xml:space="preserve">? </w:t>
      </w:r>
      <w:r w:rsidRPr="00EA095F">
        <w:rPr>
          <w:rFonts w:ascii="Cooper Black" w:hAnsi="Cooper Black" w:cs="Arial"/>
          <w:b/>
        </w:rPr>
        <w:t xml:space="preserve">Simple…don’t hurt yourself…He wasn’t done… that carries over into the next day. </w:t>
      </w:r>
    </w:p>
    <w:p w14:paraId="67AA155C"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What else does He do on the third day?</w:t>
      </w:r>
    </w:p>
    <w:p w14:paraId="03026921" w14:textId="77777777" w:rsidR="00A37092" w:rsidRPr="00EA095F" w:rsidRDefault="00A37092" w:rsidP="00A37092">
      <w:pPr>
        <w:pStyle w:val="NoSpacing"/>
        <w:numPr>
          <w:ilvl w:val="0"/>
          <w:numId w:val="160"/>
        </w:numPr>
        <w:rPr>
          <w:rFonts w:ascii="Arial" w:hAnsi="Arial" w:cs="Arial"/>
          <w:b/>
        </w:rPr>
      </w:pPr>
      <w:r w:rsidRPr="00EA095F">
        <w:rPr>
          <w:rFonts w:ascii="Arial" w:hAnsi="Arial" w:cs="Arial"/>
          <w:b/>
        </w:rPr>
        <w:t xml:space="preserve"> </w:t>
      </w:r>
      <w:r w:rsidRPr="00EA095F">
        <w:rPr>
          <w:rFonts w:ascii="Cooper Black" w:hAnsi="Cooper Black" w:cs="Arial"/>
          <w:b/>
        </w:rPr>
        <w:t>The point of these first 3 days is that He is giving form to what was formless…</w:t>
      </w:r>
    </w:p>
    <w:p w14:paraId="0E87D063" w14:textId="77777777" w:rsidR="00A37092" w:rsidRPr="00EA095F" w:rsidRDefault="00A37092" w:rsidP="00A37092">
      <w:pPr>
        <w:pStyle w:val="NoSpacing"/>
        <w:numPr>
          <w:ilvl w:val="0"/>
          <w:numId w:val="160"/>
        </w:numPr>
        <w:rPr>
          <w:rFonts w:ascii="Arial" w:hAnsi="Arial" w:cs="Arial"/>
          <w:b/>
        </w:rPr>
      </w:pPr>
      <w:r w:rsidRPr="00EA095F">
        <w:rPr>
          <w:rFonts w:ascii="Cooper Black" w:hAnsi="Cooper Black" w:cs="Arial"/>
          <w:b/>
        </w:rPr>
        <w:t>V</w:t>
      </w:r>
      <w:r w:rsidRPr="00EA095F">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verses </w:t>
      </w:r>
      <w:r w:rsidRPr="00EA095F">
        <w:rPr>
          <w:rFonts w:ascii="Cooper Black" w:hAnsi="Cooper Black" w:cs="Arial"/>
          <w:b/>
        </w:rPr>
        <w:t>14- 31</w:t>
      </w:r>
      <w:r w:rsidRPr="00EA095F">
        <w:rPr>
          <w:rFonts w:ascii="Arial" w:hAnsi="Arial" w:cs="Arial"/>
          <w:b/>
        </w:rPr>
        <w:t>. In these next 3 days we see God filling up what was empty…adding fullness to the form. What is happening in day 4?</w:t>
      </w:r>
    </w:p>
    <w:p w14:paraId="687023AC"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 </w:t>
      </w:r>
      <w:r w:rsidRPr="00EA095F">
        <w:rPr>
          <w:rFonts w:ascii="Cooper Black" w:hAnsi="Cooper Black" w:cs="Arial"/>
          <w:b/>
        </w:rPr>
        <w:t>Day 1 He gives us light… separating the darkness that existed before…</w:t>
      </w:r>
    </w:p>
    <w:p w14:paraId="3115603E"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 xml:space="preserve">On day 4 He brings expression of fullness to the light by placing it in physical objects. </w:t>
      </w:r>
    </w:p>
    <w:p w14:paraId="1C19ED70"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Why are no names given for the Sun and the Moon…they are simply called the lights? </w:t>
      </w:r>
    </w:p>
    <w:p w14:paraId="29B69D08"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This is done on purpose.  Who were Moses’ audiences? </w:t>
      </w:r>
    </w:p>
    <w:p w14:paraId="5DB31059"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Jews and the Egyptians who had names for the Sun and the Moon elevating them to god like status.</w:t>
      </w:r>
    </w:p>
    <w:p w14:paraId="39871B5F"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God is making the point that these are simply a part of His creation. </w:t>
      </w:r>
    </w:p>
    <w:p w14:paraId="0F31DAB7"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They and the seasons are controlled by Him they function at His command they cannot function.</w:t>
      </w:r>
    </w:p>
    <w:p w14:paraId="06A051BC"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If a computer were to start observing 10 million stars per second, it would still take 63 million years to count all the stars that God made.</w:t>
      </w:r>
      <w:r w:rsidRPr="00EA095F">
        <w:rPr>
          <w:rFonts w:ascii="Arial" w:hAnsi="Arial" w:cs="Arial"/>
          <w:b/>
        </w:rPr>
        <w:t xml:space="preserve"> </w:t>
      </w:r>
      <w:r w:rsidRPr="00EA095F">
        <w:rPr>
          <w:rFonts w:ascii="Cooper Black" w:hAnsi="Cooper Black" w:cs="Arial"/>
          <w:b/>
        </w:rPr>
        <w:t>Such is the power of God in creation.</w:t>
      </w:r>
    </w:p>
    <w:p w14:paraId="0A2E8992"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 xml:space="preserve">A couple more images to consider concerning stars: </w:t>
      </w:r>
    </w:p>
    <w:p w14:paraId="36604CC7" w14:textId="77777777" w:rsidR="00A37092" w:rsidRPr="00EA095F" w:rsidRDefault="00A37092" w:rsidP="00A37092">
      <w:pPr>
        <w:pStyle w:val="NoSpacing"/>
        <w:numPr>
          <w:ilvl w:val="4"/>
          <w:numId w:val="156"/>
        </w:numPr>
        <w:ind w:left="2250"/>
        <w:rPr>
          <w:rFonts w:ascii="Cooper Black" w:hAnsi="Cooper Black" w:cs="Arial"/>
          <w:b/>
          <w:i/>
        </w:rPr>
      </w:pPr>
      <w:r w:rsidRPr="00EA095F">
        <w:rPr>
          <w:rFonts w:ascii="Cooper Black" w:hAnsi="Cooper Black" w:cs="Arial"/>
          <w:b/>
        </w:rPr>
        <w:t xml:space="preserve">Ps. 8:3- </w:t>
      </w:r>
      <w:r w:rsidRPr="00EA095F">
        <w:rPr>
          <w:rFonts w:ascii="Cooper Black" w:hAnsi="Cooper Black" w:cs="Arial"/>
          <w:b/>
          <w:i/>
        </w:rPr>
        <w:t>“When I look at your heavens, the work of your fingers, the moon and the stars, which you have set in place.”</w:t>
      </w:r>
      <w:r w:rsidRPr="00EA095F">
        <w:rPr>
          <w:rFonts w:ascii="Cooper Black" w:hAnsi="Cooper Black" w:cs="Arial"/>
          <w:b/>
        </w:rPr>
        <w:t xml:space="preserve"> says, the stars are the work of His fingers…imagine that…fingers!  </w:t>
      </w:r>
    </w:p>
    <w:p w14:paraId="276E449D"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Ps. 98:1-</w:t>
      </w:r>
      <w:r w:rsidRPr="00EA095F">
        <w:rPr>
          <w:rFonts w:ascii="Cooper Black" w:hAnsi="Cooper Black" w:cs="Arial"/>
          <w:b/>
          <w:i/>
        </w:rPr>
        <w:t>“</w:t>
      </w:r>
      <w:r w:rsidRPr="00EA095F">
        <w:t xml:space="preserve"> </w:t>
      </w:r>
      <w:r w:rsidRPr="00EA095F">
        <w:rPr>
          <w:rFonts w:ascii="Cooper Black" w:hAnsi="Cooper Black" w:cs="Arial"/>
          <w:b/>
          <w:i/>
        </w:rPr>
        <w:tab/>
        <w:t xml:space="preserve">Oh sing to the LORD a new song, for He has done marvelous things! His right hand and His holy arm have worked salvation for him.” </w:t>
      </w:r>
      <w:r w:rsidRPr="00EA095F">
        <w:rPr>
          <w:rFonts w:ascii="Cooper Black" w:hAnsi="Cooper Black" w:cs="Arial"/>
          <w:b/>
        </w:rPr>
        <w:t xml:space="preserve"> says, that salvation is the work of His strength</w:t>
      </w:r>
    </w:p>
    <w:p w14:paraId="4C4AF81A"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lastRenderedPageBreak/>
        <w:t xml:space="preserve"> In a wonderful way… God’s work in making believers new creations in Christ Jesus demonstrates and even greater power than commanding the world and the stars into existence.</w:t>
      </w:r>
    </w:p>
    <w:p w14:paraId="731CD8B5"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By day 5 we have all that is necessary to sustain life as we know it. So God does just that… creates life.</w:t>
      </w:r>
    </w:p>
    <w:p w14:paraId="34B27ABC"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 Where does life begin according to this passage? </w:t>
      </w:r>
      <w:r w:rsidRPr="00EA095F">
        <w:rPr>
          <w:rFonts w:ascii="Cooper Black" w:hAnsi="Cooper Black" w:cs="Arial"/>
          <w:b/>
        </w:rPr>
        <w:t xml:space="preserve">In the seas. </w:t>
      </w:r>
      <w:r w:rsidRPr="00EA095F">
        <w:rPr>
          <w:rFonts w:ascii="Arial" w:hAnsi="Arial" w:cs="Arial"/>
          <w:b/>
        </w:rPr>
        <w:t xml:space="preserve"> </w:t>
      </w:r>
    </w:p>
    <w:p w14:paraId="3E1B5630"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In verse 1 we see the word </w:t>
      </w:r>
      <w:r w:rsidRPr="00EA095F">
        <w:rPr>
          <w:rFonts w:ascii="Cooper Black" w:hAnsi="Cooper Black" w:cs="Arial"/>
          <w:b/>
          <w:i/>
        </w:rPr>
        <w:t>“created”</w:t>
      </w:r>
      <w:r w:rsidRPr="00EA095F">
        <w:rPr>
          <w:rFonts w:ascii="Arial" w:hAnsi="Arial" w:cs="Arial"/>
          <w:b/>
        </w:rPr>
        <w:t xml:space="preserve"> and here we see it again when God begins to create life in </w:t>
      </w:r>
      <w:r w:rsidRPr="00EA095F">
        <w:rPr>
          <w:rFonts w:ascii="Cooper Black" w:hAnsi="Cooper Black" w:cs="Arial"/>
          <w:b/>
        </w:rPr>
        <w:t>verse 20.</w:t>
      </w:r>
      <w:r w:rsidRPr="00EA095F">
        <w:rPr>
          <w:rFonts w:ascii="Arial" w:hAnsi="Arial" w:cs="Arial"/>
          <w:b/>
        </w:rPr>
        <w:t xml:space="preserve">  What do you think might be significant about that?</w:t>
      </w:r>
    </w:p>
    <w:p w14:paraId="39C64BC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Oh, and by the way, I think God was also looking down the corridors of time knowing we would be having this Evolution discussion so He emphatically says “I created” rather than saying they evolved or I allowed them to evolve.  </w:t>
      </w:r>
    </w:p>
    <w:p w14:paraId="5CAA270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actually puts a period on the discussion for anyone who wants to consider themselves a Theistic evolutionist and a Christian at the same time. </w:t>
      </w:r>
    </w:p>
    <w:p w14:paraId="06A778AF"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 Those 2 don’t go together. </w:t>
      </w:r>
    </w:p>
    <w:p w14:paraId="61CD75D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For in saying “</w:t>
      </w:r>
      <w:r w:rsidRPr="00EA095F">
        <w:rPr>
          <w:rFonts w:ascii="Cooper Black" w:hAnsi="Cooper Black" w:cs="Arial"/>
          <w:b/>
          <w:i/>
        </w:rPr>
        <w:t>I created”</w:t>
      </w:r>
      <w:r w:rsidRPr="00EA095F">
        <w:rPr>
          <w:rFonts w:ascii="Cooper Black" w:hAnsi="Cooper Black" w:cs="Arial"/>
          <w:b/>
        </w:rPr>
        <w:t xml:space="preserve"> He is also saying </w:t>
      </w:r>
      <w:r w:rsidRPr="00EA095F">
        <w:rPr>
          <w:rFonts w:ascii="Cooper Black" w:hAnsi="Cooper Black" w:cs="Arial"/>
          <w:b/>
          <w:i/>
        </w:rPr>
        <w:t>“I keep what I create”</w:t>
      </w:r>
      <w:r w:rsidRPr="00EA095F">
        <w:rPr>
          <w:rFonts w:ascii="Cooper Black" w:hAnsi="Cooper Black" w:cs="Arial"/>
          <w:b/>
        </w:rPr>
        <w:t xml:space="preserve">… so there is on-going work involving Him.  </w:t>
      </w:r>
    </w:p>
    <w:p w14:paraId="222E8FA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Not of creation but of oversight…of salvation- a re-creation, if you will. </w:t>
      </w:r>
    </w:p>
    <w:p w14:paraId="6F49A54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Nothing happens outside of His oversight and control for all of it belongs to Him.</w:t>
      </w:r>
    </w:p>
    <w:p w14:paraId="775663B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He didn’t create things to evolve…He created them and He directs them so that they are able to glorify Him in the way He intended.</w:t>
      </w:r>
    </w:p>
    <w:p w14:paraId="483B617B" w14:textId="77777777" w:rsidR="00A37092" w:rsidRPr="00EA095F" w:rsidRDefault="00A37092" w:rsidP="00A37092">
      <w:pPr>
        <w:pStyle w:val="NoSpacing"/>
        <w:numPr>
          <w:ilvl w:val="0"/>
          <w:numId w:val="161"/>
        </w:numPr>
        <w:rPr>
          <w:rFonts w:ascii="Cooper Black" w:hAnsi="Cooper Black" w:cs="Arial"/>
          <w:b/>
          <w:i/>
        </w:rPr>
      </w:pPr>
      <w:r w:rsidRPr="00EA095F">
        <w:rPr>
          <w:rFonts w:ascii="Arial" w:hAnsi="Arial" w:cs="Arial"/>
          <w:b/>
        </w:rPr>
        <w:t xml:space="preserve">Day 6 brings us creation of life on land. We will look specifically about man in God’s image another week.  What is meant by the phrase, </w:t>
      </w:r>
      <w:r w:rsidRPr="00EA095F">
        <w:rPr>
          <w:rFonts w:ascii="Cooper Black" w:hAnsi="Cooper Black" w:cs="Arial"/>
          <w:b/>
        </w:rPr>
        <w:t>“</w:t>
      </w:r>
      <w:r w:rsidRPr="00EA095F">
        <w:rPr>
          <w:rFonts w:ascii="Cooper Black" w:hAnsi="Cooper Black" w:cs="Arial"/>
          <w:b/>
          <w:i/>
        </w:rPr>
        <w:t xml:space="preserve">According to their own kinds…”? </w:t>
      </w:r>
    </w:p>
    <w:p w14:paraId="29177FFB"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 room  for evolution from one species to another.  (Macro-evolution)</w:t>
      </w:r>
    </w:p>
    <w:p w14:paraId="059580ED"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nothing wrong with “evolution” within a species (micro-evolution)…we have actually seen that happen and that does not negate God’s creative force…all creation is created to adapt to the environment God creates for it.</w:t>
      </w:r>
    </w:p>
    <w:p w14:paraId="537FB52D" w14:textId="77777777" w:rsidR="00A37092" w:rsidRPr="00EA095F" w:rsidRDefault="00A37092" w:rsidP="00A37092">
      <w:pPr>
        <w:pStyle w:val="NoSpacing"/>
        <w:rPr>
          <w:rFonts w:ascii="Cooper Black" w:hAnsi="Cooper Black" w:cs="Arial"/>
          <w:b/>
          <w:i/>
        </w:rPr>
      </w:pPr>
    </w:p>
    <w:p w14:paraId="65565836"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w:t>
      </w:r>
      <w:r w:rsidRPr="00EA095F">
        <w:rPr>
          <w:rFonts w:ascii="Cooper Black" w:hAnsi="Cooper Black" w:cs="Arial"/>
          <w:b/>
        </w:rPr>
        <w:t>Gen. 2:1-3</w:t>
      </w:r>
      <w:r w:rsidRPr="00EA095F">
        <w:rPr>
          <w:rFonts w:ascii="Arial" w:hAnsi="Arial" w:cs="Arial"/>
          <w:b/>
        </w:rPr>
        <w:t xml:space="preserve">. The chapter division is unfortunate for the creation account continues through day 7 which ends at </w:t>
      </w:r>
      <w:r w:rsidRPr="00EA095F">
        <w:rPr>
          <w:rFonts w:ascii="Cooper Black" w:hAnsi="Cooper Black" w:cs="Arial"/>
          <w:b/>
        </w:rPr>
        <w:t>2:3.</w:t>
      </w:r>
      <w:r w:rsidRPr="00EA095F">
        <w:rPr>
          <w:rFonts w:ascii="Arial" w:hAnsi="Arial" w:cs="Arial"/>
          <w:b/>
        </w:rPr>
        <w:t xml:space="preserve"> </w:t>
      </w:r>
    </w:p>
    <w:p w14:paraId="3C82F9CB" w14:textId="77777777" w:rsidR="00A37092" w:rsidRPr="00EA095F" w:rsidRDefault="00A37092" w:rsidP="00A37092">
      <w:pPr>
        <w:pStyle w:val="NoSpacing"/>
        <w:numPr>
          <w:ilvl w:val="1"/>
          <w:numId w:val="157"/>
        </w:numPr>
        <w:rPr>
          <w:rFonts w:ascii="Arial" w:hAnsi="Arial" w:cs="Arial"/>
          <w:b/>
        </w:rPr>
      </w:pPr>
      <w:r w:rsidRPr="00EA095F">
        <w:rPr>
          <w:rFonts w:ascii="Arial" w:hAnsi="Arial" w:cs="Arial"/>
          <w:b/>
        </w:rPr>
        <w:t>It is important for us to realize that the creation account does not end with man.  It ends where it began… with God!  Why would that be significant?</w:t>
      </w:r>
    </w:p>
    <w:p w14:paraId="07B5A2FD"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The objective of creation is not man as many want us to believe but the solemn rest of the 7</w:t>
      </w:r>
      <w:r w:rsidRPr="00EA095F">
        <w:rPr>
          <w:rFonts w:ascii="Cooper Black" w:hAnsi="Cooper Black" w:cs="Arial"/>
          <w:b/>
          <w:vertAlign w:val="superscript"/>
        </w:rPr>
        <w:t>th</w:t>
      </w:r>
      <w:r w:rsidRPr="00EA095F">
        <w:rPr>
          <w:rFonts w:ascii="Cooper Black" w:hAnsi="Cooper Black" w:cs="Arial"/>
          <w:b/>
        </w:rPr>
        <w:t xml:space="preserve"> day. </w:t>
      </w:r>
    </w:p>
    <w:p w14:paraId="5E3A66E6"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 xml:space="preserve">Because of all that God has done He is only One worthy of praise and honor. </w:t>
      </w:r>
    </w:p>
    <w:p w14:paraId="17639714" w14:textId="77777777" w:rsidR="00A37092" w:rsidRDefault="00A37092" w:rsidP="00300F37">
      <w:pPr>
        <w:pStyle w:val="NoSpacing"/>
        <w:rPr>
          <w:rFonts w:ascii="Arial" w:hAnsi="Arial" w:cs="Arial"/>
          <w:b/>
        </w:rPr>
      </w:pPr>
    </w:p>
    <w:p w14:paraId="33D77D7D" w14:textId="77777777" w:rsidR="00D50E9F" w:rsidRDefault="00D50E9F" w:rsidP="00300F37">
      <w:pPr>
        <w:pStyle w:val="NoSpacing"/>
        <w:rPr>
          <w:rFonts w:ascii="Arial" w:hAnsi="Arial" w:cs="Arial"/>
          <w:b/>
        </w:rPr>
      </w:pPr>
    </w:p>
    <w:p w14:paraId="6C363582" w14:textId="77777777" w:rsidR="00D50E9F" w:rsidRPr="00E76CB4" w:rsidRDefault="00D50E9F" w:rsidP="00D50E9F">
      <w:pPr>
        <w:pStyle w:val="NoSpacing"/>
        <w:jc w:val="center"/>
        <w:rPr>
          <w:rFonts w:ascii="Arial" w:hAnsi="Arial" w:cs="Arial"/>
          <w:b/>
        </w:rPr>
      </w:pPr>
      <w:r w:rsidRPr="00E76CB4">
        <w:rPr>
          <w:rFonts w:ascii="Arial" w:hAnsi="Arial" w:cs="Arial"/>
          <w:b/>
        </w:rPr>
        <w:t>Lessons from GENESIS</w:t>
      </w:r>
    </w:p>
    <w:p w14:paraId="76AFA7F8" w14:textId="77777777" w:rsidR="00D50E9F" w:rsidRPr="00E76CB4" w:rsidRDefault="00D50E9F" w:rsidP="00D50E9F">
      <w:pPr>
        <w:pStyle w:val="NoSpacing"/>
        <w:jc w:val="center"/>
        <w:rPr>
          <w:rFonts w:ascii="Arial" w:hAnsi="Arial" w:cs="Arial"/>
          <w:b/>
        </w:rPr>
      </w:pPr>
      <w:r w:rsidRPr="00E76CB4">
        <w:rPr>
          <w:rFonts w:ascii="Arial" w:hAnsi="Arial" w:cs="Arial"/>
          <w:b/>
        </w:rPr>
        <w:lastRenderedPageBreak/>
        <w:t>November 3, 2024</w:t>
      </w:r>
    </w:p>
    <w:p w14:paraId="4BCBDD17" w14:textId="77777777" w:rsidR="00D50E9F" w:rsidRPr="00E76CB4" w:rsidRDefault="00D50E9F" w:rsidP="00D50E9F">
      <w:pPr>
        <w:pStyle w:val="NoSpacing"/>
        <w:jc w:val="center"/>
        <w:rPr>
          <w:rFonts w:ascii="Arial" w:hAnsi="Arial" w:cs="Arial"/>
          <w:b/>
        </w:rPr>
      </w:pPr>
    </w:p>
    <w:p w14:paraId="66ED88E7"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Prayer</w:t>
      </w:r>
    </w:p>
    <w:p w14:paraId="41AA060C"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Review</w:t>
      </w:r>
    </w:p>
    <w:p w14:paraId="32B6C51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When asked about the days of creation how would you answer the inquiry drawing from faith and evidence?</w:t>
      </w:r>
    </w:p>
    <w:p w14:paraId="28B2D453" w14:textId="77777777" w:rsidR="00D50E9F" w:rsidRPr="00E76CB4" w:rsidRDefault="00D50E9F" w:rsidP="00D50E9F">
      <w:pPr>
        <w:pStyle w:val="NoSpacing"/>
        <w:ind w:left="1080"/>
        <w:rPr>
          <w:rFonts w:ascii="Arial" w:hAnsi="Arial" w:cs="Arial"/>
          <w:b/>
        </w:rPr>
      </w:pPr>
    </w:p>
    <w:p w14:paraId="6F88420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 xml:space="preserve">What is meant by and how significance are these words here in the account </w:t>
      </w:r>
      <w:r w:rsidRPr="00E76CB4">
        <w:rPr>
          <w:rFonts w:ascii="Cooper Black" w:hAnsi="Cooper Black" w:cs="Arial"/>
          <w:b/>
        </w:rPr>
        <w:t>“</w:t>
      </w:r>
      <w:r w:rsidRPr="00E76CB4">
        <w:rPr>
          <w:rFonts w:ascii="Cooper Black" w:hAnsi="Cooper Black" w:cs="Arial"/>
          <w:b/>
          <w:i/>
        </w:rPr>
        <w:t xml:space="preserve">According to their own kinds…”? </w:t>
      </w:r>
    </w:p>
    <w:p w14:paraId="5958EFA3" w14:textId="77777777" w:rsidR="00D50E9F" w:rsidRPr="00E76CB4" w:rsidRDefault="00D50E9F" w:rsidP="00D50E9F">
      <w:pPr>
        <w:pStyle w:val="NoSpacing"/>
        <w:rPr>
          <w:rFonts w:ascii="Arial" w:hAnsi="Arial" w:cs="Arial"/>
          <w:b/>
        </w:rPr>
      </w:pPr>
    </w:p>
    <w:p w14:paraId="43EE20F3"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 xml:space="preserve">Someone read </w:t>
      </w:r>
      <w:r w:rsidRPr="00E76CB4">
        <w:rPr>
          <w:rFonts w:ascii="Cooper Black" w:hAnsi="Cooper Black" w:cs="Arial"/>
          <w:b/>
        </w:rPr>
        <w:t>Gen. 2:1-3</w:t>
      </w:r>
      <w:r w:rsidRPr="00E76CB4">
        <w:rPr>
          <w:rFonts w:ascii="Arial" w:hAnsi="Arial" w:cs="Arial"/>
          <w:b/>
        </w:rPr>
        <w:t xml:space="preserve">. The chapter division is unfortunate for the creation account continues through day 7 which ends at </w:t>
      </w:r>
      <w:r w:rsidRPr="00E76CB4">
        <w:rPr>
          <w:rFonts w:ascii="Cooper Black" w:hAnsi="Cooper Black" w:cs="Arial"/>
          <w:b/>
        </w:rPr>
        <w:t>2:3.</w:t>
      </w:r>
      <w:r w:rsidRPr="00E76CB4">
        <w:rPr>
          <w:rFonts w:ascii="Arial" w:hAnsi="Arial" w:cs="Arial"/>
          <w:b/>
        </w:rPr>
        <w:t xml:space="preserve"> </w:t>
      </w:r>
    </w:p>
    <w:p w14:paraId="2172D0DD"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It is important for us to realize that the creation account does not end with man.  It ends where it began… with God!  Why would that be significant?</w:t>
      </w:r>
    </w:p>
    <w:p w14:paraId="4CC365CE"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The objective of creation is not man as many want us to believe but the solemn rest of the 7</w:t>
      </w:r>
      <w:r w:rsidRPr="00E76CB4">
        <w:rPr>
          <w:rFonts w:ascii="Cooper Black" w:hAnsi="Cooper Black" w:cs="Arial"/>
          <w:b/>
          <w:vertAlign w:val="superscript"/>
        </w:rPr>
        <w:t>th</w:t>
      </w:r>
      <w:r w:rsidRPr="00E76CB4">
        <w:rPr>
          <w:rFonts w:ascii="Cooper Black" w:hAnsi="Cooper Black" w:cs="Arial"/>
          <w:b/>
        </w:rPr>
        <w:t xml:space="preserve"> day. </w:t>
      </w:r>
    </w:p>
    <w:p w14:paraId="7F258086"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 xml:space="preserve">Because of all that God has done He is only One worthy of praise and honor. </w:t>
      </w:r>
    </w:p>
    <w:p w14:paraId="5CC09C13" w14:textId="77777777" w:rsidR="00D50E9F" w:rsidRPr="00E76CB4" w:rsidRDefault="00D50E9F" w:rsidP="00D50E9F">
      <w:pPr>
        <w:pStyle w:val="NoSpacing"/>
        <w:ind w:left="1440"/>
        <w:rPr>
          <w:rFonts w:ascii="Cooper Black" w:hAnsi="Cooper Black" w:cs="Arial"/>
          <w:b/>
        </w:rPr>
      </w:pPr>
    </w:p>
    <w:p w14:paraId="6430676E"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What is happening on day 7?</w:t>
      </w:r>
    </w:p>
    <w:p w14:paraId="2FFCE1B2"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His rest is a symbol for His achievement.</w:t>
      </w:r>
    </w:p>
    <w:p w14:paraId="136B3160"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He stopped and rested because creation was through…it was finished!  Sound familiar?</w:t>
      </w:r>
    </w:p>
    <w:p w14:paraId="1251DCD6" w14:textId="77777777" w:rsidR="00D50E9F" w:rsidRPr="00E76CB4" w:rsidRDefault="00D50E9F" w:rsidP="00D50E9F">
      <w:pPr>
        <w:pStyle w:val="NoSpacing"/>
        <w:ind w:left="1440"/>
        <w:rPr>
          <w:rFonts w:ascii="Cooper Black" w:hAnsi="Cooper Black" w:cs="Arial"/>
          <w:b/>
        </w:rPr>
      </w:pPr>
    </w:p>
    <w:p w14:paraId="6991B09E" w14:textId="77777777" w:rsidR="00D50E9F" w:rsidRPr="00E76CB4" w:rsidRDefault="00D50E9F" w:rsidP="00D50E9F">
      <w:pPr>
        <w:pStyle w:val="NoSpacing"/>
        <w:numPr>
          <w:ilvl w:val="6"/>
          <w:numId w:val="170"/>
        </w:numPr>
        <w:rPr>
          <w:rFonts w:ascii="Cooper Black" w:hAnsi="Cooper Black" w:cs="Arial"/>
          <w:b/>
        </w:rPr>
      </w:pPr>
      <w:r w:rsidRPr="00E76CB4">
        <w:rPr>
          <w:rFonts w:ascii="Arial" w:hAnsi="Arial" w:cs="Arial"/>
          <w:b/>
        </w:rPr>
        <w:t>What doesn’t happen?</w:t>
      </w:r>
    </w:p>
    <w:p w14:paraId="1531840E"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He didn’t rest because He was tired…</w:t>
      </w:r>
    </w:p>
    <w:p w14:paraId="27A3BAB8"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There is no evening and morning of the 7</w:t>
      </w:r>
      <w:r w:rsidRPr="00E76CB4">
        <w:rPr>
          <w:rFonts w:ascii="Cooper Black" w:hAnsi="Cooper Black" w:cs="Arial"/>
          <w:b/>
          <w:vertAlign w:val="superscript"/>
        </w:rPr>
        <w:t>th</w:t>
      </w:r>
      <w:r w:rsidRPr="00E76CB4">
        <w:rPr>
          <w:rFonts w:ascii="Cooper Black" w:hAnsi="Cooper Black" w:cs="Arial"/>
          <w:b/>
        </w:rPr>
        <w:t xml:space="preserve"> day.  What might that communicate? </w:t>
      </w:r>
    </w:p>
    <w:p w14:paraId="4F3EF012"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That the day is NOT finished…</w:t>
      </w:r>
    </w:p>
    <w:p w14:paraId="3C8CCA77" w14:textId="77777777" w:rsidR="00D50E9F" w:rsidRPr="00E76CB4" w:rsidRDefault="00D50E9F" w:rsidP="00D50E9F">
      <w:pPr>
        <w:pStyle w:val="NoSpacing"/>
        <w:numPr>
          <w:ilvl w:val="0"/>
          <w:numId w:val="175"/>
        </w:numPr>
        <w:rPr>
          <w:rFonts w:ascii="Arial" w:hAnsi="Arial" w:cs="Arial"/>
          <w:b/>
        </w:rPr>
      </w:pPr>
      <w:r w:rsidRPr="00E76CB4">
        <w:rPr>
          <w:rFonts w:ascii="Arial" w:hAnsi="Arial" w:cs="Arial"/>
          <w:b/>
        </w:rPr>
        <w:t>Then what does it mean when the Scriptures say…then God rested?</w:t>
      </w:r>
    </w:p>
    <w:p w14:paraId="00400E9A"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It pictures the Sabbath rest that can only be found in God and,</w:t>
      </w:r>
    </w:p>
    <w:p w14:paraId="347CD57B"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 xml:space="preserve">It looks forward to the ultimate rest when redemption comes to its fullness. See Hebrews 4:11-13- </w:t>
      </w:r>
      <w:r w:rsidRPr="00E76CB4">
        <w:rPr>
          <w:rFonts w:ascii="Cooper Black" w:hAnsi="Cooper Black" w:cs="Arial"/>
          <w:b/>
          <w:i/>
        </w:rPr>
        <w:t>“Let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give  account.”</w:t>
      </w:r>
    </w:p>
    <w:p w14:paraId="3416979E"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We are commanded here to strive to enter into His rest…what does that mean…given that all of us who are in Christ are guaranteed that rest at the appropriate time?</w:t>
      </w:r>
    </w:p>
    <w:p w14:paraId="61C358A5"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One last thought, How does verse 13 help us in our walk toward His rest?</w:t>
      </w:r>
    </w:p>
    <w:p w14:paraId="3111C5C4" w14:textId="77777777" w:rsidR="00D50E9F" w:rsidRPr="00E76CB4" w:rsidRDefault="00D50E9F" w:rsidP="00D50E9F">
      <w:pPr>
        <w:pStyle w:val="NoSpacing"/>
        <w:ind w:left="2430"/>
        <w:rPr>
          <w:rFonts w:ascii="Cooper Black" w:hAnsi="Cooper Black" w:cs="Arial"/>
          <w:b/>
        </w:rPr>
      </w:pPr>
    </w:p>
    <w:p w14:paraId="11DCB4D7" w14:textId="77777777" w:rsidR="00D50E9F" w:rsidRPr="00E76CB4" w:rsidRDefault="00D50E9F" w:rsidP="00D50E9F">
      <w:pPr>
        <w:pStyle w:val="NoSpacing"/>
        <w:numPr>
          <w:ilvl w:val="0"/>
          <w:numId w:val="174"/>
        </w:numPr>
        <w:rPr>
          <w:rFonts w:ascii="Arial" w:hAnsi="Arial" w:cs="Arial"/>
          <w:b/>
        </w:rPr>
      </w:pPr>
      <w:r w:rsidRPr="00E76CB4">
        <w:rPr>
          <w:rFonts w:ascii="Cooper Black" w:hAnsi="Cooper Black" w:cs="Arial"/>
          <w:b/>
        </w:rPr>
        <w:t>When we look at this grammatically, by being referred to as the 7</w:t>
      </w:r>
      <w:r w:rsidRPr="00E76CB4">
        <w:rPr>
          <w:rFonts w:ascii="Cooper Black" w:hAnsi="Cooper Black" w:cs="Arial"/>
          <w:b/>
          <w:vertAlign w:val="superscript"/>
        </w:rPr>
        <w:t>th</w:t>
      </w:r>
      <w:r w:rsidRPr="00E76CB4">
        <w:rPr>
          <w:rFonts w:ascii="Cooper Black" w:hAnsi="Cooper Black" w:cs="Arial"/>
          <w:b/>
        </w:rPr>
        <w:t xml:space="preserve"> day.</w:t>
      </w:r>
    </w:p>
    <w:p w14:paraId="5B125E44"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lastRenderedPageBreak/>
        <w:t xml:space="preserve">God through Moses is telling us/them that what is unique about this day is that it is NOT a work day.  </w:t>
      </w:r>
    </w:p>
    <w:p w14:paraId="6AB73F73"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It is a day God set aside as a day for  worship,  for service and for rest for  man from </w:t>
      </w:r>
      <w:r w:rsidRPr="00E76CB4">
        <w:rPr>
          <w:rFonts w:ascii="Cooper Black" w:hAnsi="Cooper Black" w:cs="Arial"/>
          <w:b/>
          <w:i/>
        </w:rPr>
        <w:t>“normal/regular”</w:t>
      </w:r>
      <w:r w:rsidRPr="00E76CB4">
        <w:rPr>
          <w:rFonts w:ascii="Cooper Black" w:hAnsi="Cooper Black" w:cs="Arial"/>
          <w:b/>
        </w:rPr>
        <w:t xml:space="preserve"> work (as the Hebrew  usually says). </w:t>
      </w:r>
    </w:p>
    <w:p w14:paraId="130A1C6F"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If the 7</w:t>
      </w:r>
      <w:r w:rsidRPr="00E76CB4">
        <w:rPr>
          <w:rFonts w:ascii="Arial" w:hAnsi="Arial" w:cs="Arial"/>
          <w:b/>
          <w:vertAlign w:val="superscript"/>
        </w:rPr>
        <w:t>th</w:t>
      </w:r>
      <w:r w:rsidRPr="00E76CB4">
        <w:rPr>
          <w:rFonts w:ascii="Arial" w:hAnsi="Arial" w:cs="Arial"/>
          <w:b/>
        </w:rPr>
        <w:t xml:space="preserve"> Day is not finished yet, what could possibly be the reason for even speaking of a 7</w:t>
      </w:r>
      <w:r w:rsidRPr="00E76CB4">
        <w:rPr>
          <w:rFonts w:ascii="Arial" w:hAnsi="Arial" w:cs="Arial"/>
          <w:b/>
          <w:vertAlign w:val="superscript"/>
        </w:rPr>
        <w:t>th</w:t>
      </w:r>
      <w:r w:rsidRPr="00E76CB4">
        <w:rPr>
          <w:rFonts w:ascii="Arial" w:hAnsi="Arial" w:cs="Arial"/>
          <w:b/>
        </w:rPr>
        <w:t xml:space="preserve"> day…why not stop at 6 days and all was very good?</w:t>
      </w:r>
    </w:p>
    <w:p w14:paraId="05F1994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7 again is an important number for completion.</w:t>
      </w:r>
    </w:p>
    <w:p w14:paraId="20911EA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pattern for work and rest is established codified and commanded as a pattern for us.</w:t>
      </w:r>
    </w:p>
    <w:p w14:paraId="7A52479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Sets the stage for the Sabbath commandment as this pattern is established as a Creation Mandate.</w:t>
      </w:r>
    </w:p>
    <w:p w14:paraId="4191FC1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So there are 7 days in a week…4 weeks of 7 days in a month  with a pattern for work and for rest for God’s glory and our spiritual, emotional and physical health!</w:t>
      </w:r>
    </w:p>
    <w:p w14:paraId="188014A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7</w:t>
      </w:r>
      <w:r w:rsidRPr="00E76CB4">
        <w:rPr>
          <w:rFonts w:ascii="Cooper Black" w:hAnsi="Cooper Black" w:cs="Arial"/>
          <w:b/>
          <w:vertAlign w:val="superscript"/>
        </w:rPr>
        <w:t>th</w:t>
      </w:r>
      <w:r w:rsidRPr="00E76CB4">
        <w:rPr>
          <w:rFonts w:ascii="Cooper Black" w:hAnsi="Cooper Black" w:cs="Arial"/>
          <w:b/>
        </w:rPr>
        <w:t xml:space="preserve"> Day is a gift from God to us…not because we deserve  it or have earned it but because of His love for us.</w:t>
      </w:r>
    </w:p>
    <w:p w14:paraId="04A45961" w14:textId="77777777" w:rsidR="00D50E9F" w:rsidRPr="00E76CB4" w:rsidRDefault="00D50E9F" w:rsidP="00D50E9F">
      <w:pPr>
        <w:pStyle w:val="NoSpacing"/>
        <w:ind w:left="1440"/>
        <w:rPr>
          <w:rFonts w:ascii="Cooper Black" w:hAnsi="Cooper Black" w:cs="Arial"/>
          <w:b/>
        </w:rPr>
      </w:pPr>
    </w:p>
    <w:p w14:paraId="30059F81"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How important is the Sabbath for us today…really?</w:t>
      </w:r>
    </w:p>
    <w:p w14:paraId="62C4D35B"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It has been commanded of us…on one hand that ought to be enough motivation…but… we don’t give it that importance any more, do we?</w:t>
      </w:r>
    </w:p>
    <w:p w14:paraId="33ED2C71"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E76CB4" w:rsidRDefault="00D50E9F" w:rsidP="00D50E9F">
      <w:pPr>
        <w:pStyle w:val="NoSpacing"/>
        <w:ind w:left="1440"/>
        <w:rPr>
          <w:rFonts w:ascii="Cooper Black" w:hAnsi="Cooper Black" w:cs="Arial"/>
          <w:b/>
        </w:rPr>
      </w:pPr>
    </w:p>
    <w:p w14:paraId="74685634"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 xml:space="preserve">Why do I need to have a clear position on creation as I look forward to the end of the world… the consummation? </w:t>
      </w:r>
      <w:r w:rsidRPr="00E76CB4">
        <w:rPr>
          <w:rFonts w:ascii="Cooper Black" w:hAnsi="Cooper Black" w:cs="Arial"/>
          <w:b/>
        </w:rPr>
        <w:t>One comment among many: “According to</w:t>
      </w:r>
      <w:r w:rsidRPr="00E76CB4">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r w:rsidRPr="00E76CB4">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E76CB4" w:rsidRDefault="00D50E9F" w:rsidP="00D50E9F">
      <w:pPr>
        <w:pStyle w:val="NoSpacing"/>
        <w:ind w:left="1080"/>
        <w:rPr>
          <w:rFonts w:ascii="Arial" w:hAnsi="Arial" w:cs="Arial"/>
          <w:b/>
        </w:rPr>
      </w:pPr>
    </w:p>
    <w:p w14:paraId="2020E459"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So how might this information, so far, help us in ascertaining the age of the earth; a topic that has and does divide even the staunchest Christians?</w:t>
      </w:r>
    </w:p>
    <w:p w14:paraId="28E4DB30" w14:textId="77777777" w:rsidR="00D50E9F" w:rsidRPr="00E76CB4" w:rsidRDefault="00D50E9F" w:rsidP="00D50E9F">
      <w:pPr>
        <w:pStyle w:val="NoSpacing"/>
        <w:numPr>
          <w:ilvl w:val="0"/>
          <w:numId w:val="177"/>
        </w:numPr>
        <w:rPr>
          <w:rFonts w:ascii="Cooper Black" w:hAnsi="Cooper Black" w:cs="Arial"/>
          <w:b/>
        </w:rPr>
      </w:pPr>
      <w:r w:rsidRPr="00E76CB4">
        <w:rPr>
          <w:rFonts w:ascii="Cooper Black" w:hAnsi="Cooper Black" w:cs="Arial"/>
          <w:b/>
        </w:rPr>
        <w:t>Basing our discussion in science doesn’t always help:</w:t>
      </w:r>
    </w:p>
    <w:p w14:paraId="6EB98465" w14:textId="77777777" w:rsidR="00D50E9F" w:rsidRPr="00E76CB4" w:rsidRDefault="00D50E9F" w:rsidP="00D50E9F">
      <w:pPr>
        <w:pStyle w:val="NoSpacing"/>
        <w:numPr>
          <w:ilvl w:val="0"/>
          <w:numId w:val="156"/>
        </w:numPr>
        <w:ind w:left="1920"/>
        <w:rPr>
          <w:rFonts w:ascii="Cooper Black" w:hAnsi="Cooper Black" w:cs="Arial"/>
          <w:b/>
        </w:rPr>
      </w:pPr>
      <w:r w:rsidRPr="00E76CB4">
        <w:rPr>
          <w:rFonts w:ascii="Cooper Black" w:hAnsi="Cooper Black" w:cs="Arial"/>
          <w:b/>
        </w:rPr>
        <w:t xml:space="preserve">On one hand we have the astrophysical argument that seeks to explain the birth, life and death of stars. </w:t>
      </w:r>
    </w:p>
    <w:p w14:paraId="5E190D3A" w14:textId="77777777" w:rsidR="00D50E9F" w:rsidRPr="00E76CB4" w:rsidRDefault="00D50E9F" w:rsidP="00D50E9F">
      <w:pPr>
        <w:pStyle w:val="NoSpacing"/>
        <w:numPr>
          <w:ilvl w:val="4"/>
          <w:numId w:val="156"/>
        </w:numPr>
        <w:ind w:left="2250"/>
        <w:rPr>
          <w:rFonts w:ascii="Cooper Black" w:hAnsi="Cooper Black" w:cs="Arial"/>
          <w:b/>
        </w:rPr>
      </w:pPr>
      <w:r w:rsidRPr="00E76CB4">
        <w:rPr>
          <w:rFonts w:ascii="Cooper Black" w:hAnsi="Cooper Black" w:cs="Arial"/>
          <w:b/>
        </w:rPr>
        <w:t xml:space="preserve">This approach seems to support an old earth theory because of how long we theorize it takes for light to travel in the universe many theorize the age of the universe as we know it has to be old to account for all the math. </w:t>
      </w:r>
    </w:p>
    <w:p w14:paraId="021D51B3" w14:textId="77777777" w:rsidR="00D50E9F" w:rsidRPr="00E76CB4" w:rsidRDefault="00D50E9F" w:rsidP="00D50E9F">
      <w:pPr>
        <w:pStyle w:val="NoSpacing"/>
        <w:ind w:left="2250"/>
        <w:rPr>
          <w:rFonts w:ascii="Cooper Black" w:hAnsi="Cooper Black" w:cs="Arial"/>
          <w:b/>
        </w:rPr>
      </w:pPr>
    </w:p>
    <w:p w14:paraId="39D3FB85"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Of course this depends on a few of things:</w:t>
      </w:r>
    </w:p>
    <w:p w14:paraId="1464FFB4"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lastRenderedPageBreak/>
        <w:t>That what we theorize about light is true science…that light does travel at 186,000 miles per second… in space…we supposedly have proven that to be true  here in atmosphere.</w:t>
      </w:r>
    </w:p>
    <w:p w14:paraId="01B25378"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 xml:space="preserve">However, is it the same in space where we cannot do any more than theorize since we have absolutely no way of knowing when the light from a distant start was actually sent out? </w:t>
      </w:r>
    </w:p>
    <w:p w14:paraId="3138C31D"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Do we really think that God is bound to astrophysics when He can stop the Sun at will?</w:t>
      </w:r>
    </w:p>
    <w:p w14:paraId="07575BAD"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Geophysical evidence actually supports a newer earth since Mt. St. Helen’s explosion has proved that settling and strata do not need millions of years to form.</w:t>
      </w:r>
    </w:p>
    <w:p w14:paraId="3D64AEF3"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Archeology and paleontology don’t really support an old earth theory either.</w:t>
      </w:r>
    </w:p>
    <w:p w14:paraId="5A987578"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The fossil record is so incomplete …even though many seek to “make” it complete….whether it is pseudo-man, man or dinosaur.</w:t>
      </w:r>
    </w:p>
    <w:p w14:paraId="25DF6A97"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Some prefer the radiometric dating…with the assumptions that still have to be made to fit into their old earth paradigm. </w:t>
      </w:r>
    </w:p>
    <w:p w14:paraId="77BDEA4F"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Default="00D50E9F" w:rsidP="00D50E9F">
      <w:pPr>
        <w:pStyle w:val="NoSpacing"/>
        <w:rPr>
          <w:rFonts w:ascii="Cooper Black" w:hAnsi="Cooper Black" w:cs="Arial"/>
          <w:b/>
          <w:color w:val="0000FF"/>
        </w:rPr>
      </w:pPr>
    </w:p>
    <w:p w14:paraId="7281AB8B" w14:textId="77777777" w:rsidR="00D50E9F" w:rsidRPr="009C7507" w:rsidRDefault="00D50E9F" w:rsidP="00D50E9F">
      <w:pPr>
        <w:pStyle w:val="NoSpacing"/>
        <w:numPr>
          <w:ilvl w:val="0"/>
          <w:numId w:val="170"/>
        </w:numPr>
        <w:rPr>
          <w:rFonts w:ascii="Arial" w:hAnsi="Arial" w:cs="Arial"/>
          <w:b/>
          <w:i/>
        </w:rPr>
      </w:pPr>
      <w:r>
        <w:rPr>
          <w:rFonts w:ascii="Arial" w:hAnsi="Arial" w:cs="Arial"/>
          <w:b/>
        </w:rPr>
        <w:t>The positions on creation “approved” by the PCA as acceptable exceptions to the Westminster Confession of faith chapter 4.</w:t>
      </w:r>
    </w:p>
    <w:p w14:paraId="739EDC65"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Calendar-Day-</w:t>
      </w:r>
      <w:r w:rsidRPr="009C7507">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twenty-four hour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w:t>
      </w:r>
      <w:r>
        <w:rPr>
          <w:rFonts w:ascii="Arial" w:hAnsi="Arial" w:cs="Arial"/>
          <w:b/>
        </w:rPr>
        <w:t>ory. Young earth position…4000</w:t>
      </w:r>
      <w:r w:rsidRPr="009C7507">
        <w:rPr>
          <w:rFonts w:ascii="Arial" w:hAnsi="Arial" w:cs="Arial"/>
          <w:b/>
        </w:rPr>
        <w:t xml:space="preserve"> to 15,000 years.</w:t>
      </w:r>
    </w:p>
    <w:p w14:paraId="3079F3EC" w14:textId="77777777" w:rsidR="00D50E9F" w:rsidRPr="009C7507" w:rsidRDefault="00D50E9F" w:rsidP="00D50E9F">
      <w:pPr>
        <w:pStyle w:val="NoSpacing"/>
        <w:ind w:left="1080"/>
        <w:rPr>
          <w:rFonts w:ascii="Arial" w:hAnsi="Arial" w:cs="Arial"/>
          <w:b/>
        </w:rPr>
      </w:pPr>
    </w:p>
    <w:p w14:paraId="518F677F"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lastRenderedPageBreak/>
        <w:t>Day-Age-</w:t>
      </w:r>
      <w:r w:rsidRPr="009C7507">
        <w:rPr>
          <w:rFonts w:ascii="Arial" w:hAnsi="Arial" w:cs="Arial"/>
          <w:b/>
        </w:rPr>
        <w:t xml:space="preserve"> This position is much more complicated.  Three explanations that have been and are held within conservative and Reformed circ</w:t>
      </w:r>
      <w:r>
        <w:rPr>
          <w:rFonts w:ascii="Arial" w:hAnsi="Arial" w:cs="Arial"/>
          <w:b/>
        </w:rPr>
        <w:t xml:space="preserve">les govern this position.  </w:t>
      </w:r>
    </w:p>
    <w:p w14:paraId="058246E9"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6 days are understood in the same sense as </w:t>
      </w:r>
      <w:r w:rsidRPr="009C7507">
        <w:rPr>
          <w:rFonts w:ascii="Cooper Black" w:hAnsi="Cooper Black" w:cs="Arial"/>
          <w:b/>
        </w:rPr>
        <w:t>“in that day” of Isaiah 11:10-11-</w:t>
      </w:r>
      <w:r w:rsidRPr="009C7507">
        <w:rPr>
          <w:rFonts w:ascii="Arial" w:hAnsi="Arial" w:cs="Arial"/>
          <w:b/>
        </w:rPr>
        <w:t xml:space="preserve"> that is, as periods of indefinite length and not necessarily a 24 hour duration.  This view takes into consideration the much lesser uses of the Hebrew word for day.  </w:t>
      </w:r>
    </w:p>
    <w:p w14:paraId="71E70EF7"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Another argument for this approach is that the 7th day is not concluded with the customary phrase, </w:t>
      </w:r>
      <w:r w:rsidRPr="009C7507">
        <w:rPr>
          <w:rFonts w:ascii="Cooper Black" w:hAnsi="Cooper Black" w:cs="Arial"/>
          <w:b/>
          <w:i/>
        </w:rPr>
        <w:t xml:space="preserve">“and there was evening, and there was morning” </w:t>
      </w:r>
      <w:r w:rsidRPr="009C7507">
        <w:rPr>
          <w:rFonts w:ascii="Arial" w:hAnsi="Arial" w:cs="Arial"/>
          <w:b/>
        </w:rPr>
        <w:t xml:space="preserve">as with the other days.   </w:t>
      </w:r>
    </w:p>
    <w:p w14:paraId="48360E05" w14:textId="77777777" w:rsidR="00D50E9F" w:rsidRDefault="00D50E9F" w:rsidP="00D50E9F">
      <w:pPr>
        <w:pStyle w:val="NoSpacing"/>
        <w:numPr>
          <w:ilvl w:val="1"/>
          <w:numId w:val="156"/>
        </w:numPr>
        <w:rPr>
          <w:rFonts w:ascii="Arial" w:hAnsi="Arial" w:cs="Arial"/>
          <w:b/>
        </w:rPr>
      </w:pPr>
      <w:r w:rsidRPr="009C7507">
        <w:rPr>
          <w:rFonts w:ascii="Arial" w:hAnsi="Arial" w:cs="Arial"/>
          <w:b/>
        </w:rPr>
        <w:t>The six days are taken as sequential, but also as overlapping and merging into one another.  An example of this thinking would be, Jesus’ day</w:t>
      </w:r>
      <w:r>
        <w:rPr>
          <w:rFonts w:ascii="Arial" w:hAnsi="Arial" w:cs="Arial"/>
          <w:b/>
        </w:rPr>
        <w:t>(the time of His earthly ministry) overlapping</w:t>
      </w:r>
      <w:r w:rsidRPr="009C7507">
        <w:rPr>
          <w:rFonts w:ascii="Arial" w:hAnsi="Arial" w:cs="Arial"/>
          <w:b/>
        </w:rPr>
        <w:t xml:space="preserve"> the Old Testament and</w:t>
      </w:r>
      <w:r>
        <w:rPr>
          <w:rFonts w:ascii="Arial" w:hAnsi="Arial" w:cs="Arial"/>
          <w:b/>
        </w:rPr>
        <w:t xml:space="preserve"> the New Testament periods.</w:t>
      </w:r>
      <w:r w:rsidRPr="009C7507">
        <w:rPr>
          <w:rFonts w:ascii="Arial" w:hAnsi="Arial" w:cs="Arial"/>
          <w:b/>
        </w:rPr>
        <w:t xml:space="preserve"> </w:t>
      </w:r>
    </w:p>
    <w:p w14:paraId="5CC4AC0F" w14:textId="77777777" w:rsidR="00D50E9F" w:rsidRPr="009C7507" w:rsidRDefault="00D50E9F" w:rsidP="00D50E9F">
      <w:pPr>
        <w:pStyle w:val="NoSpacing"/>
        <w:numPr>
          <w:ilvl w:val="1"/>
          <w:numId w:val="156"/>
        </w:numPr>
        <w:rPr>
          <w:rFonts w:ascii="Arial" w:hAnsi="Arial" w:cs="Arial"/>
          <w:b/>
        </w:rPr>
      </w:pPr>
      <w:r w:rsidRPr="009C7507">
        <w:rPr>
          <w:rFonts w:ascii="Arial" w:hAnsi="Arial" w:cs="Arial"/>
          <w:b/>
        </w:rPr>
        <w:t>It is difficult to understand the duration of the first 3 days because the sun and the moon weren’t created until the fourth day.  Young earth view but not as young as above…15,000-65,000 years.</w:t>
      </w:r>
    </w:p>
    <w:p w14:paraId="000997EA" w14:textId="77777777" w:rsidR="00D50E9F" w:rsidRPr="009C7507" w:rsidRDefault="00D50E9F" w:rsidP="00D50E9F">
      <w:pPr>
        <w:pStyle w:val="NoSpacing"/>
        <w:ind w:left="1080"/>
        <w:rPr>
          <w:rFonts w:ascii="Arial" w:hAnsi="Arial" w:cs="Arial"/>
          <w:b/>
        </w:rPr>
      </w:pPr>
    </w:p>
    <w:p w14:paraId="0B15A508" w14:textId="77777777" w:rsidR="00D50E9F" w:rsidRDefault="00D50E9F" w:rsidP="00D50E9F">
      <w:pPr>
        <w:pStyle w:val="NoSpacing"/>
        <w:numPr>
          <w:ilvl w:val="6"/>
          <w:numId w:val="170"/>
        </w:numPr>
        <w:rPr>
          <w:rFonts w:ascii="Arial" w:hAnsi="Arial" w:cs="Arial"/>
          <w:b/>
        </w:rPr>
      </w:pPr>
      <w:r w:rsidRPr="009C7507">
        <w:rPr>
          <w:rFonts w:ascii="Cooper Black" w:hAnsi="Cooper Black" w:cs="Arial"/>
          <w:b/>
          <w:u w:val="single"/>
        </w:rPr>
        <w:t>Framework-</w:t>
      </w:r>
      <w:r w:rsidRPr="009C7507">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Default="00D50E9F" w:rsidP="00D50E9F">
      <w:pPr>
        <w:pStyle w:val="NoSpacing"/>
        <w:numPr>
          <w:ilvl w:val="0"/>
          <w:numId w:val="178"/>
        </w:numPr>
        <w:rPr>
          <w:rFonts w:ascii="Arial" w:hAnsi="Arial" w:cs="Arial"/>
          <w:b/>
        </w:rPr>
      </w:pPr>
      <w:r>
        <w:rPr>
          <w:rFonts w:ascii="Arial" w:hAnsi="Arial" w:cs="Arial"/>
          <w:b/>
        </w:rPr>
        <w:t>I</w:t>
      </w:r>
      <w:r w:rsidRPr="009C7507">
        <w:rPr>
          <w:rFonts w:ascii="Arial" w:hAnsi="Arial" w:cs="Arial"/>
          <w:b/>
        </w:rPr>
        <w:t xml:space="preserve">n distinguishing simple description and poetic figure from what is definitely conceptual the only ultimate guide, here as always, is comparison with the rest of Scripture.  </w:t>
      </w:r>
    </w:p>
    <w:p w14:paraId="4A6BFACC" w14:textId="77777777" w:rsidR="00D50E9F" w:rsidRPr="009C7507" w:rsidRDefault="00D50E9F" w:rsidP="00D50E9F">
      <w:pPr>
        <w:pStyle w:val="NoSpacing"/>
        <w:numPr>
          <w:ilvl w:val="0"/>
          <w:numId w:val="178"/>
        </w:numPr>
        <w:rPr>
          <w:rFonts w:ascii="Arial" w:hAnsi="Arial" w:cs="Arial"/>
          <w:b/>
        </w:rPr>
      </w:pPr>
      <w:r w:rsidRPr="009C7507">
        <w:rPr>
          <w:rFonts w:ascii="Arial" w:hAnsi="Arial" w:cs="Arial"/>
          <w:b/>
        </w:rPr>
        <w:t xml:space="preserve">In other words,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r>
        <w:rPr>
          <w:rFonts w:ascii="Arial" w:hAnsi="Arial" w:cs="Arial"/>
          <w:b/>
        </w:rPr>
        <w:t>We will talk a bit more about this in a minute.</w:t>
      </w:r>
    </w:p>
    <w:p w14:paraId="2B814871" w14:textId="77777777" w:rsidR="00D50E9F" w:rsidRPr="009C7507" w:rsidRDefault="00D50E9F" w:rsidP="00D50E9F">
      <w:pPr>
        <w:pStyle w:val="NoSpacing"/>
        <w:ind w:left="1080"/>
        <w:rPr>
          <w:rFonts w:ascii="Arial" w:hAnsi="Arial" w:cs="Arial"/>
          <w:b/>
        </w:rPr>
      </w:pPr>
    </w:p>
    <w:p w14:paraId="19C4D2D9"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Analogical Days</w:t>
      </w:r>
      <w:r w:rsidRPr="009C7507">
        <w:rPr>
          <w:rFonts w:ascii="Arial" w:hAnsi="Arial" w:cs="Arial"/>
          <w:b/>
        </w:rPr>
        <w:t>- The “days” are God’s wor</w:t>
      </w:r>
      <w:r>
        <w:rPr>
          <w:rFonts w:ascii="Arial" w:hAnsi="Arial" w:cs="Arial"/>
          <w:b/>
        </w:rPr>
        <w:t>k days, which are analogous, but</w:t>
      </w:r>
      <w:r w:rsidRPr="009C7507">
        <w:rPr>
          <w:rFonts w:ascii="Arial" w:hAnsi="Arial" w:cs="Arial"/>
          <w:b/>
        </w:rPr>
        <w:t xml:space="preserve"> not necessarily identical, to our work days, structured for the purpose of setting a pattern for our own rhythm of rest and work. Each "day" represents a period during which G</w:t>
      </w:r>
      <w:r>
        <w:rPr>
          <w:rFonts w:ascii="Arial" w:hAnsi="Arial" w:cs="Arial"/>
          <w:b/>
        </w:rPr>
        <w:t>od performed a major activity. Again t</w:t>
      </w:r>
      <w:r w:rsidRPr="009C7507">
        <w:rPr>
          <w:rFonts w:ascii="Arial" w:hAnsi="Arial" w:cs="Arial"/>
          <w:b/>
        </w:rPr>
        <w:t xml:space="preserve">he days are: </w:t>
      </w:r>
      <w:r w:rsidRPr="008B7530">
        <w:rPr>
          <w:rFonts w:ascii="Arial" w:hAnsi="Arial" w:cs="Arial"/>
          <w:b/>
          <w:i/>
        </w:rPr>
        <w:t>"successive periods of unspecified length. They may overlap in part, or may reflect logical rather than chronological criteria for grouping certain events on certain days."</w:t>
      </w:r>
      <w:r w:rsidRPr="009C7507">
        <w:rPr>
          <w:rFonts w:ascii="Arial" w:hAnsi="Arial" w:cs="Arial"/>
          <w:b/>
        </w:rPr>
        <w:t xml:space="preserve">  (God set the pattern for our seven-day week.  It would seem to me that if the days of Genesis are indefinite long periods of time, then this pattern is destroyed.-- Me)</w:t>
      </w:r>
    </w:p>
    <w:p w14:paraId="2ED9805C" w14:textId="77777777" w:rsidR="00D50E9F" w:rsidRPr="009C7507" w:rsidRDefault="00D50E9F" w:rsidP="00D50E9F">
      <w:pPr>
        <w:pStyle w:val="NoSpacing"/>
        <w:ind w:left="1080"/>
        <w:rPr>
          <w:rFonts w:ascii="Arial" w:hAnsi="Arial" w:cs="Arial"/>
          <w:b/>
        </w:rPr>
      </w:pPr>
    </w:p>
    <w:p w14:paraId="691E25BB" w14:textId="77777777" w:rsidR="00D50E9F" w:rsidRDefault="00D50E9F" w:rsidP="00D50E9F">
      <w:pPr>
        <w:pStyle w:val="NoSpacing"/>
        <w:numPr>
          <w:ilvl w:val="6"/>
          <w:numId w:val="170"/>
        </w:numPr>
        <w:rPr>
          <w:rFonts w:ascii="Arial" w:hAnsi="Arial" w:cs="Arial"/>
          <w:b/>
        </w:rPr>
      </w:pPr>
      <w:r w:rsidRPr="009C7507">
        <w:rPr>
          <w:rFonts w:ascii="Arial" w:hAnsi="Arial" w:cs="Arial"/>
          <w:b/>
        </w:rPr>
        <w:t>These are the major views on the days.  All of them still believe that the faith issue is that God created and that He created out of nothing all that there is.  All positions teach that Genesis is God’s verbal revelation and they all affirm the historicity of Adam.</w:t>
      </w:r>
    </w:p>
    <w:p w14:paraId="449A6EBE" w14:textId="77777777" w:rsidR="00D50E9F" w:rsidRDefault="00D50E9F" w:rsidP="00D50E9F">
      <w:pPr>
        <w:pStyle w:val="ListParagraph"/>
        <w:rPr>
          <w:rFonts w:cs="Arial"/>
          <w:b/>
        </w:rPr>
      </w:pPr>
    </w:p>
    <w:p w14:paraId="739759DE" w14:textId="77777777" w:rsidR="00D50E9F" w:rsidRDefault="00D50E9F" w:rsidP="00D50E9F">
      <w:pPr>
        <w:pStyle w:val="ListParagraph"/>
        <w:rPr>
          <w:rFonts w:cs="Arial"/>
          <w:b/>
        </w:rPr>
      </w:pPr>
    </w:p>
    <w:p w14:paraId="105F9A9A" w14:textId="77777777" w:rsidR="00D50E9F" w:rsidRDefault="00D50E9F" w:rsidP="00D50E9F">
      <w:pPr>
        <w:pStyle w:val="ListParagraph"/>
        <w:rPr>
          <w:rFonts w:cs="Arial"/>
          <w:b/>
        </w:rPr>
      </w:pPr>
    </w:p>
    <w:p w14:paraId="3EBAD0A6" w14:textId="77777777" w:rsidR="00D50E9F" w:rsidRDefault="00D50E9F" w:rsidP="00D50E9F">
      <w:pPr>
        <w:pStyle w:val="ListParagraph"/>
        <w:rPr>
          <w:rFonts w:cs="Arial"/>
          <w:b/>
        </w:rPr>
      </w:pPr>
    </w:p>
    <w:p w14:paraId="1FE34DD1" w14:textId="77777777" w:rsidR="00D50E9F" w:rsidRPr="008B7530" w:rsidRDefault="00D50E9F" w:rsidP="00D50E9F">
      <w:pPr>
        <w:pStyle w:val="NoSpacing"/>
        <w:numPr>
          <w:ilvl w:val="6"/>
          <w:numId w:val="170"/>
        </w:numPr>
        <w:rPr>
          <w:rFonts w:ascii="Arial" w:hAnsi="Arial" w:cs="Arial"/>
          <w:b/>
        </w:rPr>
      </w:pPr>
      <w:r>
        <w:rPr>
          <w:rFonts w:ascii="Arial" w:hAnsi="Arial" w:cs="Arial"/>
          <w:b/>
        </w:rPr>
        <w:t xml:space="preserve">Rational from the Study: </w:t>
      </w:r>
    </w:p>
    <w:p w14:paraId="6E2D18C6" w14:textId="77777777" w:rsidR="00D50E9F" w:rsidRPr="008B7530" w:rsidRDefault="00D50E9F" w:rsidP="00D50E9F">
      <w:pPr>
        <w:pStyle w:val="NoSpacing"/>
        <w:numPr>
          <w:ilvl w:val="0"/>
          <w:numId w:val="179"/>
        </w:numPr>
        <w:rPr>
          <w:rFonts w:ascii="Arial" w:hAnsi="Arial" w:cs="Arial"/>
          <w:b/>
        </w:rPr>
      </w:pPr>
      <w:r w:rsidRPr="00C31F43">
        <w:rPr>
          <w:rFonts w:ascii="Arial" w:hAnsi="Arial" w:cs="Arial"/>
          <w:b/>
        </w:rPr>
        <w:lastRenderedPageBreak/>
        <w:t xml:space="preserve">Question: </w:t>
      </w:r>
      <w:r w:rsidRPr="00C31F43">
        <w:rPr>
          <w:rFonts w:ascii="Arial" w:hAnsi="Arial" w:cs="Arial"/>
          <w:b/>
          <w:i/>
        </w:rPr>
        <w:t>What is the work of creation?</w:t>
      </w:r>
      <w:r w:rsidRPr="00C31F43">
        <w:rPr>
          <w:rFonts w:ascii="Arial" w:hAnsi="Arial" w:cs="Arial"/>
          <w:b/>
        </w:rPr>
        <w:t xml:space="preserve"> Answer: </w:t>
      </w:r>
      <w:r w:rsidRPr="00C31F43">
        <w:rPr>
          <w:rFonts w:ascii="Arial" w:hAnsi="Arial" w:cs="Arial"/>
          <w:b/>
          <w:i/>
        </w:rPr>
        <w:t>The work of creation is God’s making all things of nothing, by the word of His power, in the space of six days, and all very good.</w:t>
      </w:r>
      <w:r w:rsidRPr="00C31F43">
        <w:rPr>
          <w:rFonts w:ascii="Arial" w:hAnsi="Arial" w:cs="Arial"/>
          <w:b/>
        </w:rPr>
        <w:t xml:space="preserve"> Question 9 of the Westminster Shorter Catechism.</w:t>
      </w:r>
    </w:p>
    <w:p w14:paraId="531C5991"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this question became a source of controversy in the PCA in the late 1990s leading up to its 25th anniversary. The debate centered on one phrase</w:t>
      </w:r>
      <w:r w:rsidRPr="00C31F43">
        <w:rPr>
          <w:rFonts w:ascii="Arial" w:hAnsi="Arial" w:cs="Arial"/>
          <w:i/>
        </w:rPr>
        <w:t xml:space="preserve">: “in the space of six days.” </w:t>
      </w:r>
      <w:r w:rsidRPr="00C31F43">
        <w:rPr>
          <w:rFonts w:ascii="Arial" w:hAnsi="Arial" w:cs="Arial"/>
        </w:rPr>
        <w:t>Did this mean six literal 24-hour days? Or could “days” be interpreted in some other way?</w:t>
      </w:r>
    </w:p>
    <w:p w14:paraId="01A4F06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w:t>
      </w:r>
      <w:r>
        <w:rPr>
          <w:rFonts w:ascii="Arial" w:hAnsi="Arial" w:cs="Arial"/>
        </w:rPr>
        <w:t>ney, for exa</w:t>
      </w:r>
      <w:r w:rsidRPr="00C31F43">
        <w:rPr>
          <w:rFonts w:ascii="Arial" w:hAnsi="Arial" w:cs="Arial"/>
        </w:rPr>
        <w:t>mple). The differences were generally accepted.</w:t>
      </w:r>
    </w:p>
    <w:p w14:paraId="2FA7B2B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But during the next two decades, several factors undermined that acceptance. The footprint of the </w:t>
      </w:r>
      <w:r w:rsidRPr="00C31F43">
        <w:rPr>
          <w:rFonts w:ascii="Arial" w:hAnsi="Arial" w:cs="Arial"/>
          <w:b/>
        </w:rPr>
        <w:t>Christian Reconstruction</w:t>
      </w:r>
      <w:r>
        <w:rPr>
          <w:rFonts w:ascii="Arial" w:hAnsi="Arial" w:cs="Arial"/>
        </w:rPr>
        <w:t xml:space="preserve"> (Think Theonomy)</w:t>
      </w:r>
      <w:r w:rsidRPr="00C31F43">
        <w:rPr>
          <w:rFonts w:ascii="Arial" w:hAnsi="Arial" w:cs="Arial"/>
        </w:rPr>
        <w:t xml:space="preserve">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These differences rose to the General Assembly through a New Jersey Presbytery study committee report on the interpretation of Genesis 1. One of the propositions the presbytery adopted from the report affirmed that the 24-day positions were one natural interpretation of Genesis 1, but denied that this was “the only exegetically possible” interpretation.</w:t>
      </w:r>
    </w:p>
    <w:p w14:paraId="0C0DC956"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C31F43" w:rsidRDefault="00D50E9F" w:rsidP="00D50E9F">
      <w:pPr>
        <w:pStyle w:val="NoSpacing"/>
        <w:numPr>
          <w:ilvl w:val="0"/>
          <w:numId w:val="179"/>
        </w:numPr>
        <w:rPr>
          <w:rFonts w:ascii="Arial" w:hAnsi="Arial" w:cs="Arial"/>
        </w:rPr>
      </w:pPr>
      <w:r w:rsidRPr="00C31F43">
        <w:rPr>
          <w:rFonts w:ascii="Arial" w:hAnsi="Arial" w:cs="Arial"/>
        </w:rPr>
        <w:t>Though the members of the study reflected the spectrum of views on creation days, they quickly discovered they were in full agreement on several points:</w:t>
      </w:r>
    </w:p>
    <w:p w14:paraId="5E342DE1" w14:textId="77777777" w:rsidR="00D50E9F" w:rsidRPr="00C31F43" w:rsidRDefault="00D50E9F" w:rsidP="00D50E9F">
      <w:pPr>
        <w:pStyle w:val="NoSpacing"/>
        <w:ind w:left="1440"/>
        <w:rPr>
          <w:rFonts w:ascii="Arial" w:hAnsi="Arial" w:cs="Arial"/>
          <w:sz w:val="10"/>
        </w:rPr>
      </w:pPr>
    </w:p>
    <w:p w14:paraId="12D10687" w14:textId="77777777" w:rsidR="00D50E9F" w:rsidRPr="00C31F43" w:rsidRDefault="00D50E9F" w:rsidP="00D50E9F">
      <w:pPr>
        <w:pStyle w:val="NoSpacing"/>
        <w:ind w:left="1440"/>
        <w:rPr>
          <w:rFonts w:ascii="Arial" w:hAnsi="Arial" w:cs="Arial"/>
          <w:b/>
        </w:rPr>
      </w:pPr>
      <w:r w:rsidRPr="00C31F43">
        <w:rPr>
          <w:rFonts w:ascii="Arial" w:hAnsi="Arial" w:cs="Arial"/>
        </w:rPr>
        <w:t xml:space="preserve">• </w:t>
      </w:r>
      <w:r w:rsidRPr="00C31F43">
        <w:rPr>
          <w:rFonts w:ascii="Arial" w:hAnsi="Arial" w:cs="Arial"/>
          <w:b/>
        </w:rPr>
        <w:t xml:space="preserve">Their belief in the historicity of Genesis 1 and 2, and their denial that Genesis 1 and 2 represent a mythical account of creation or that the two chapters present two accounts that are inconsistent with each other; </w:t>
      </w:r>
    </w:p>
    <w:p w14:paraId="77F43132" w14:textId="77777777" w:rsidR="00D50E9F" w:rsidRPr="00C31F43" w:rsidRDefault="00D50E9F" w:rsidP="00D50E9F">
      <w:pPr>
        <w:pStyle w:val="NoSpacing"/>
        <w:ind w:left="1440"/>
        <w:rPr>
          <w:rFonts w:ascii="Arial" w:hAnsi="Arial" w:cs="Arial"/>
          <w:b/>
          <w:sz w:val="10"/>
        </w:rPr>
      </w:pPr>
    </w:p>
    <w:p w14:paraId="6E10484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belief that God created the heavens and the earth out of nothing; </w:t>
      </w:r>
    </w:p>
    <w:p w14:paraId="01B24C47" w14:textId="77777777" w:rsidR="00D50E9F" w:rsidRPr="00C31F43" w:rsidRDefault="00D50E9F" w:rsidP="00D50E9F">
      <w:pPr>
        <w:pStyle w:val="NoSpacing"/>
        <w:ind w:left="1440"/>
        <w:rPr>
          <w:rFonts w:ascii="Arial" w:hAnsi="Arial" w:cs="Arial"/>
          <w:b/>
          <w:sz w:val="10"/>
        </w:rPr>
      </w:pPr>
    </w:p>
    <w:p w14:paraId="3024E9FB" w14:textId="77777777" w:rsidR="00D50E9F" w:rsidRPr="00C31F43" w:rsidRDefault="00D50E9F" w:rsidP="00D50E9F">
      <w:pPr>
        <w:pStyle w:val="NoSpacing"/>
        <w:ind w:left="1440"/>
        <w:rPr>
          <w:rFonts w:ascii="Arial" w:hAnsi="Arial" w:cs="Arial"/>
          <w:b/>
        </w:rPr>
      </w:pPr>
      <w:r w:rsidRPr="00C31F43">
        <w:rPr>
          <w:rFonts w:ascii="Arial" w:hAnsi="Arial" w:cs="Arial"/>
          <w:b/>
        </w:rPr>
        <w:t>• Their denial that the universe or anything in it was co-eternal with God;</w:t>
      </w:r>
    </w:p>
    <w:p w14:paraId="1330FFC8" w14:textId="77777777" w:rsidR="00D50E9F" w:rsidRPr="00C31F43" w:rsidRDefault="00D50E9F" w:rsidP="00D50E9F">
      <w:pPr>
        <w:pStyle w:val="NoSpacing"/>
        <w:ind w:left="1440"/>
        <w:rPr>
          <w:rFonts w:ascii="Arial" w:hAnsi="Arial" w:cs="Arial"/>
          <w:b/>
          <w:sz w:val="10"/>
        </w:rPr>
      </w:pPr>
    </w:p>
    <w:p w14:paraId="59D14B9C" w14:textId="77777777" w:rsidR="00D50E9F" w:rsidRDefault="00D50E9F" w:rsidP="00D50E9F">
      <w:pPr>
        <w:pStyle w:val="NoSpacing"/>
        <w:ind w:left="1440"/>
        <w:rPr>
          <w:rFonts w:ascii="Arial" w:hAnsi="Arial" w:cs="Arial"/>
          <w:b/>
        </w:rPr>
      </w:pPr>
      <w:r w:rsidRPr="00C31F43">
        <w:rPr>
          <w:rFonts w:ascii="Arial" w:hAnsi="Arial" w:cs="Arial"/>
          <w:b/>
        </w:rPr>
        <w:t>• Their affirmation of God’s special creation of Adam and Eve as real, historical individuals.</w:t>
      </w:r>
    </w:p>
    <w:p w14:paraId="4D4E831A" w14:textId="77777777" w:rsidR="00D50E9F" w:rsidRDefault="00D50E9F" w:rsidP="00D50E9F">
      <w:pPr>
        <w:pStyle w:val="NoSpacing"/>
        <w:ind w:left="1440"/>
        <w:rPr>
          <w:rFonts w:ascii="Arial" w:hAnsi="Arial" w:cs="Arial"/>
          <w:b/>
        </w:rPr>
      </w:pPr>
    </w:p>
    <w:p w14:paraId="580857B5" w14:textId="77777777" w:rsidR="00D50E9F" w:rsidRPr="008B7530" w:rsidRDefault="00D50E9F" w:rsidP="00D50E9F">
      <w:pPr>
        <w:pStyle w:val="NoSpacing"/>
        <w:ind w:left="1440"/>
        <w:rPr>
          <w:rFonts w:ascii="Arial" w:hAnsi="Arial" w:cs="Arial"/>
          <w:b/>
        </w:rPr>
      </w:pPr>
    </w:p>
    <w:p w14:paraId="53199DBC" w14:textId="77777777" w:rsidR="00D50E9F" w:rsidRDefault="00D50E9F" w:rsidP="00D50E9F">
      <w:pPr>
        <w:pStyle w:val="NoSpacing"/>
        <w:numPr>
          <w:ilvl w:val="0"/>
          <w:numId w:val="179"/>
        </w:numPr>
        <w:rPr>
          <w:rFonts w:ascii="Arial" w:hAnsi="Arial" w:cs="Arial"/>
        </w:rPr>
      </w:pPr>
      <w:r w:rsidRPr="00C31F43">
        <w:rPr>
          <w:rFonts w:ascii="Arial" w:hAnsi="Arial" w:cs="Arial"/>
        </w:rPr>
        <w:t xml:space="preserve">After two years of study, the committee was unable to come to unanimous agreement about the duration and nature of creation days, but it presented a </w:t>
      </w:r>
      <w:r w:rsidRPr="00C31F43">
        <w:rPr>
          <w:rFonts w:ascii="Arial" w:hAnsi="Arial" w:cs="Arial"/>
        </w:rPr>
        <w:lastRenderedPageBreak/>
        <w:t>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Default="00D50E9F" w:rsidP="00D50E9F">
      <w:pPr>
        <w:pStyle w:val="NoSpacing"/>
        <w:rPr>
          <w:rFonts w:ascii="Arial" w:hAnsi="Arial" w:cs="Arial"/>
        </w:rPr>
      </w:pPr>
    </w:p>
    <w:p w14:paraId="451DBEFD" w14:textId="77777777" w:rsidR="00D50E9F" w:rsidRDefault="00D50E9F" w:rsidP="00D50E9F">
      <w:pPr>
        <w:pStyle w:val="NoSpacing"/>
        <w:rPr>
          <w:rFonts w:ascii="Arial" w:hAnsi="Arial" w:cs="Arial"/>
        </w:rPr>
      </w:pPr>
    </w:p>
    <w:p w14:paraId="6B2CB52A" w14:textId="77777777" w:rsidR="00D50E9F" w:rsidRPr="00153665" w:rsidRDefault="00D50E9F" w:rsidP="00D50E9F">
      <w:pPr>
        <w:pStyle w:val="NoSpacing"/>
        <w:jc w:val="center"/>
        <w:rPr>
          <w:rFonts w:ascii="Arial" w:hAnsi="Arial" w:cs="Arial"/>
          <w:b/>
        </w:rPr>
      </w:pPr>
      <w:r w:rsidRPr="00153665">
        <w:rPr>
          <w:rFonts w:ascii="Arial" w:hAnsi="Arial" w:cs="Arial"/>
          <w:b/>
        </w:rPr>
        <w:t>Lessons from GENESIS</w:t>
      </w:r>
    </w:p>
    <w:p w14:paraId="2D2EFFE0" w14:textId="77777777" w:rsidR="00D50E9F" w:rsidRPr="00153665" w:rsidRDefault="00D50E9F" w:rsidP="00D50E9F">
      <w:pPr>
        <w:pStyle w:val="NoSpacing"/>
        <w:jc w:val="center"/>
        <w:rPr>
          <w:rFonts w:ascii="Arial" w:hAnsi="Arial" w:cs="Arial"/>
          <w:b/>
        </w:rPr>
      </w:pPr>
      <w:r w:rsidRPr="00153665">
        <w:rPr>
          <w:rFonts w:ascii="Arial" w:hAnsi="Arial" w:cs="Arial"/>
          <w:b/>
        </w:rPr>
        <w:t>November 10, 2024</w:t>
      </w:r>
    </w:p>
    <w:p w14:paraId="7F1AF256" w14:textId="77777777" w:rsidR="00D50E9F" w:rsidRPr="00153665" w:rsidRDefault="00D50E9F" w:rsidP="00D50E9F">
      <w:pPr>
        <w:pStyle w:val="NoSpacing"/>
        <w:jc w:val="center"/>
        <w:rPr>
          <w:rFonts w:ascii="Arial" w:hAnsi="Arial" w:cs="Arial"/>
          <w:b/>
        </w:rPr>
      </w:pPr>
    </w:p>
    <w:p w14:paraId="47CFD5C3"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Prayer</w:t>
      </w:r>
    </w:p>
    <w:p w14:paraId="0B4871E2"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Review</w:t>
      </w:r>
    </w:p>
    <w:p w14:paraId="7545AEFC"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Questions from last time?</w:t>
      </w:r>
    </w:p>
    <w:p w14:paraId="0D56E91E" w14:textId="77777777" w:rsidR="00D50E9F" w:rsidRPr="00153665" w:rsidRDefault="00D50E9F" w:rsidP="00D50E9F">
      <w:pPr>
        <w:pStyle w:val="NoSpacing"/>
        <w:ind w:left="1080"/>
        <w:rPr>
          <w:rFonts w:ascii="Arial" w:hAnsi="Arial" w:cs="Arial"/>
          <w:b/>
        </w:rPr>
      </w:pPr>
    </w:p>
    <w:p w14:paraId="5A39E935" w14:textId="77777777" w:rsidR="00D50E9F" w:rsidRPr="00153665" w:rsidRDefault="00D50E9F" w:rsidP="00D50E9F">
      <w:pPr>
        <w:pStyle w:val="NoSpacing"/>
        <w:numPr>
          <w:ilvl w:val="0"/>
          <w:numId w:val="181"/>
        </w:numPr>
        <w:rPr>
          <w:rFonts w:ascii="Arial" w:hAnsi="Arial" w:cs="Arial"/>
          <w:b/>
          <w:i/>
          <w:u w:val="single"/>
        </w:rPr>
      </w:pPr>
      <w:r w:rsidRPr="00153665">
        <w:rPr>
          <w:rFonts w:ascii="Arial" w:hAnsi="Arial" w:cs="Arial"/>
          <w:b/>
        </w:rPr>
        <w:t xml:space="preserve">Considering the views that the PCA has said can be acceptable “exceptions” to the Westminster Confession of Faith 4.1concerning the definition of </w:t>
      </w:r>
      <w:r w:rsidRPr="00153665">
        <w:rPr>
          <w:rFonts w:ascii="Arial" w:hAnsi="Arial" w:cs="Arial"/>
          <w:b/>
          <w:i/>
        </w:rPr>
        <w:t>“in the space of six days”</w:t>
      </w:r>
      <w:r w:rsidRPr="00153665">
        <w:rPr>
          <w:rFonts w:ascii="Arial" w:hAnsi="Arial" w:cs="Arial"/>
          <w:b/>
        </w:rPr>
        <w:t xml:space="preserve">…Day-Age, Analogical and Framework…what do they each have in common with the Calendar Day/Confessional view? WCF 4.1- I. </w:t>
      </w:r>
      <w:r w:rsidRPr="00153665">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153665">
        <w:rPr>
          <w:rFonts w:ascii="Arial" w:hAnsi="Arial" w:cs="Arial"/>
          <w:b/>
          <w:i/>
          <w:u w:val="single"/>
        </w:rPr>
        <w:t>in the space of six days, and all very good.</w:t>
      </w:r>
    </w:p>
    <w:p w14:paraId="7AB470C4" w14:textId="77777777" w:rsidR="00D50E9F" w:rsidRPr="00153665" w:rsidRDefault="00D50E9F" w:rsidP="00D50E9F">
      <w:pPr>
        <w:pStyle w:val="NoSpacing"/>
        <w:ind w:left="1080"/>
        <w:rPr>
          <w:rFonts w:ascii="Arial" w:hAnsi="Arial" w:cs="Arial"/>
          <w:b/>
        </w:rPr>
      </w:pPr>
      <w:r w:rsidRPr="00153665">
        <w:rPr>
          <w:rFonts w:ascii="Arial" w:hAnsi="Arial" w:cs="Arial"/>
          <w:b/>
        </w:rPr>
        <w:t xml:space="preserve"> </w:t>
      </w:r>
    </w:p>
    <w:p w14:paraId="7756F939"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In what do they differ from the Confession, hence, making them an acceptable “exception” to the Confession, according to what we talked about?</w:t>
      </w:r>
    </w:p>
    <w:p w14:paraId="5EA400CF" w14:textId="77777777" w:rsidR="00D50E9F" w:rsidRPr="00153665" w:rsidRDefault="00D50E9F" w:rsidP="00D50E9F">
      <w:pPr>
        <w:pStyle w:val="ListParagraph"/>
        <w:rPr>
          <w:rFonts w:cs="Arial"/>
          <w:b/>
        </w:rPr>
      </w:pPr>
    </w:p>
    <w:p w14:paraId="54BFDDD7"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A Couple of more things before moving back into the text.</w:t>
      </w:r>
    </w:p>
    <w:p w14:paraId="5FAE565F" w14:textId="77777777" w:rsidR="00D50E9F" w:rsidRPr="00153665" w:rsidRDefault="00D50E9F" w:rsidP="00D50E9F">
      <w:pPr>
        <w:pStyle w:val="NoSpacing"/>
        <w:numPr>
          <w:ilvl w:val="6"/>
          <w:numId w:val="170"/>
        </w:numPr>
        <w:rPr>
          <w:rFonts w:ascii="Arial" w:hAnsi="Arial" w:cs="Arial"/>
          <w:b/>
          <w:i/>
        </w:rPr>
      </w:pPr>
      <w:r w:rsidRPr="00153665">
        <w:rPr>
          <w:rFonts w:ascii="Arial" w:hAnsi="Arial" w:cs="Arial"/>
          <w:b/>
        </w:rPr>
        <w:t xml:space="preserve">But let’s consider the Framework Hypothesis a bit more…which has caught on in our denomination.  </w:t>
      </w:r>
    </w:p>
    <w:p w14:paraId="3E346F7A"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is an approach avoiding the force of the normal sense of the word </w:t>
      </w:r>
      <w:r w:rsidRPr="00153665">
        <w:rPr>
          <w:rFonts w:ascii="Cooper Black" w:hAnsi="Cooper Black" w:cs="Arial"/>
          <w:b/>
          <w:i/>
        </w:rPr>
        <w:t>“day”</w:t>
      </w:r>
      <w:r w:rsidRPr="00153665">
        <w:rPr>
          <w:rFonts w:ascii="Cooper Black" w:hAnsi="Cooper Black" w:cs="Arial"/>
          <w:b/>
        </w:rPr>
        <w:t xml:space="preserve"> during creation week. </w:t>
      </w:r>
    </w:p>
    <w:p w14:paraId="7CA5638C"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hypothesis/theory evades the chronological sequence of six twenty-four hour days (and one day of rest) by a novel method: introducing a disjunction between </w:t>
      </w:r>
      <w:r w:rsidRPr="00153665">
        <w:rPr>
          <w:rFonts w:ascii="Cooper Black" w:hAnsi="Cooper Black" w:cs="Arial"/>
          <w:b/>
          <w:u w:val="single"/>
        </w:rPr>
        <w:t>‘literal’ chronological order</w:t>
      </w:r>
      <w:r w:rsidRPr="00153665">
        <w:rPr>
          <w:rFonts w:ascii="Cooper Black" w:hAnsi="Cooper Black" w:cs="Arial"/>
          <w:b/>
        </w:rPr>
        <w:t xml:space="preserve"> and </w:t>
      </w:r>
      <w:r w:rsidRPr="00153665">
        <w:rPr>
          <w:rFonts w:ascii="Cooper Black" w:hAnsi="Cooper Black" w:cs="Arial"/>
          <w:b/>
          <w:u w:val="single"/>
        </w:rPr>
        <w:t>‘literary’ framework</w:t>
      </w:r>
      <w:r w:rsidRPr="00153665">
        <w:rPr>
          <w:rFonts w:ascii="Cooper Black" w:hAnsi="Cooper Black" w:cs="Arial"/>
          <w:b/>
        </w:rPr>
        <w:t xml:space="preserve"> within the text of Scripture. </w:t>
      </w:r>
    </w:p>
    <w:p w14:paraId="6FE8F5F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Professor Arie Noordzij of the University of Utrecht in 1924 first developed this ‘framework theory’. He noted a parallelism between the first three days and the second three days of creation, and drew unusual consequences from it. </w:t>
      </w:r>
      <w:r w:rsidRPr="00153665">
        <w:rPr>
          <w:rFonts w:ascii="Cooper Black" w:hAnsi="Cooper Black" w:cs="Arial"/>
          <w:b/>
          <w:u w:val="single"/>
        </w:rPr>
        <w:t xml:space="preserve">Interestingly, this scholar did not believe in the historicity of the Bible. </w:t>
      </w:r>
    </w:p>
    <w:p w14:paraId="57309AD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Herman Ridderbos a Dutch biblical scholar picked up on this view and made it more biblical in its approach.</w:t>
      </w:r>
    </w:p>
    <w:p w14:paraId="7EB0CDB1"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As far as realism and the dualist interpretation which distinguishes between ‘literal’ and ‘literary’ in the early chapters of Genesis are concerned, we must not forget that any philosophical assumption, especially when it controls exegesis, must be questioned in light of the Scriptures.</w:t>
      </w:r>
    </w:p>
    <w:p w14:paraId="5FD00A37"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Meredith Kline, biblical Scholar and covenant theologian, supports this Framework Hypothesis as well other Christian scholar like Christian historian Mark Knoll and so it has achieved marked </w:t>
      </w:r>
      <w:r w:rsidRPr="00153665">
        <w:rPr>
          <w:rFonts w:ascii="Cooper Black" w:hAnsi="Cooper Black" w:cs="Arial"/>
          <w:b/>
        </w:rPr>
        <w:lastRenderedPageBreak/>
        <w:t>success in the church specifically the PCA among many of our pastors.</w:t>
      </w:r>
    </w:p>
    <w:p w14:paraId="4B24D7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But the down side is this: Dr Kline, for instance, clearly admitted his openness to evolution: </w:t>
      </w:r>
      <w:r w:rsidRPr="00153665">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153665">
        <w:rPr>
          <w:rFonts w:ascii="Cooper Black" w:hAnsi="Cooper Black" w:cs="Arial"/>
          <w:b/>
        </w:rPr>
        <w:t>1996</w:t>
      </w:r>
    </w:p>
    <w:p w14:paraId="5F604C43"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The down side for Dr.</w:t>
      </w:r>
      <w:r w:rsidRPr="00153665">
        <w:rPr>
          <w:rFonts w:ascii="Cooper Black" w:hAnsi="Cooper Black" w:cs="Arial"/>
          <w:b/>
          <w:i/>
        </w:rPr>
        <w:t xml:space="preserve"> </w:t>
      </w:r>
      <w:r w:rsidRPr="00153665">
        <w:rPr>
          <w:rFonts w:ascii="Cooper Black" w:hAnsi="Cooper Black" w:cs="Arial"/>
          <w:b/>
        </w:rPr>
        <w:t>Knoll is the same as above: Dr Mark Noll, a notable church historian, whose evangelical writings are widely read and respected, also held the same point of view:</w:t>
      </w:r>
      <w:r w:rsidRPr="00153665">
        <w:rPr>
          <w:rFonts w:ascii="Cooper Black" w:hAnsi="Cooper Black" w:cs="Arial"/>
          <w:b/>
          <w:i/>
        </w:rPr>
        <w:t xml:space="preserve"> “…evangelicalism must accept some form of evolution, or else cause ‘a scandal’ for respectable modern people.”-</w:t>
      </w:r>
      <w:r w:rsidRPr="00153665">
        <w:rPr>
          <w:rFonts w:ascii="Cooper Black" w:hAnsi="Cooper Black" w:cs="Arial"/>
          <w:b/>
          <w:u w:val="single"/>
        </w:rPr>
        <w:t xml:space="preserve"> The Scandal of the Evangelical Mind </w:t>
      </w:r>
      <w:r w:rsidRPr="00153665">
        <w:rPr>
          <w:rFonts w:ascii="Cooper Black" w:hAnsi="Cooper Black" w:cs="Arial"/>
          <w:b/>
        </w:rPr>
        <w:t>,1994.</w:t>
      </w:r>
    </w:p>
    <w:p w14:paraId="0C5AA1E6" w14:textId="77777777" w:rsidR="00D50E9F" w:rsidRPr="00153665" w:rsidRDefault="00D50E9F" w:rsidP="00D50E9F">
      <w:pPr>
        <w:pStyle w:val="NoSpacing"/>
        <w:numPr>
          <w:ilvl w:val="0"/>
          <w:numId w:val="183"/>
        </w:numPr>
        <w:rPr>
          <w:rFonts w:ascii="Cooper Black" w:hAnsi="Cooper Black" w:cs="Arial"/>
          <w:b/>
        </w:rPr>
      </w:pPr>
      <w:r w:rsidRPr="00153665">
        <w:rPr>
          <w:rFonts w:ascii="Cooper Black" w:hAnsi="Cooper Black" w:cs="Arial"/>
          <w:b/>
        </w:rPr>
        <w:t xml:space="preserve">So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p>
    <w:p w14:paraId="0C01BC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Another of the many internal problems with the Framework Hypothesis is that it grafts a non-sequential arrangement onto a </w:t>
      </w:r>
      <w:r w:rsidRPr="00153665">
        <w:rPr>
          <w:rFonts w:ascii="Cooper Black" w:hAnsi="Cooper Black" w:cs="Arial"/>
          <w:b/>
          <w:u w:val="single"/>
        </w:rPr>
        <w:t>sequential arrangement.</w:t>
      </w:r>
      <w:r w:rsidRPr="00153665">
        <w:rPr>
          <w:rFonts w:ascii="Cooper Black" w:hAnsi="Cooper Black" w:cs="Arial"/>
          <w:b/>
        </w:rPr>
        <w:t xml:space="preserve"> </w:t>
      </w:r>
    </w:p>
    <w:p w14:paraId="399D49CA"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On the one hand, it views the days as a week of days. </w:t>
      </w:r>
    </w:p>
    <w:p w14:paraId="6224A7BE"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There is, what many have termed </w:t>
      </w:r>
      <w:r w:rsidRPr="00153665">
        <w:rPr>
          <w:rFonts w:ascii="Cooper Black" w:hAnsi="Cooper Black" w:cs="Arial"/>
          <w:b/>
          <w:i/>
        </w:rPr>
        <w:t>“the enigmatic relationship”</w:t>
      </w:r>
      <w:r w:rsidRPr="00153665">
        <w:rPr>
          <w:rFonts w:ascii="Cooper Black" w:hAnsi="Cooper Black" w:cs="Arial"/>
          <w:b/>
        </w:rPr>
        <w:t xml:space="preserve"> between “light” on day 1 and “lights” on day 4. </w:t>
      </w:r>
    </w:p>
    <w:p w14:paraId="544C037D"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 xml:space="preserve">Part of the rational true sequential explanation is that you can't put lights in the sky before you make the sky. </w:t>
      </w:r>
    </w:p>
    <w:p w14:paraId="032EB23F"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In that respect, day 2 must precede day 4.</w:t>
      </w:r>
    </w:p>
    <w:p w14:paraId="3178DA94"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Likewise, it's the sky as seen in relation to the land, from the perspective of a ground-based observer.</w:t>
      </w:r>
    </w:p>
    <w:p w14:paraId="04662262"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In that respect, day 2 must precede day 3, while day 3 must precede day 4–inasmuch as you can't see lights in the sky from earth until the earth (i.e. dry land) is made.  </w:t>
      </w:r>
    </w:p>
    <w:p w14:paraId="5D41C013"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Even without the “day/night” refrain, the sequence in Gen 1 still has a functional or teleological progression. </w:t>
      </w:r>
    </w:p>
    <w:p w14:paraId="3E7274C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Certain things must be in place before other things can be put in place. </w:t>
      </w:r>
    </w:p>
    <w:p w14:paraId="47F6513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fish without bodies of water.</w:t>
      </w:r>
    </w:p>
    <w:p w14:paraId="4F96151A"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land animals without dry land.</w:t>
      </w:r>
    </w:p>
    <w:p w14:paraId="4BB45EC9"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trees without land.</w:t>
      </w:r>
    </w:p>
    <w:p w14:paraId="61A524C7"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birds without a sky to fly in or trees to nest in or perch on. So on and so forth.</w:t>
      </w:r>
    </w:p>
    <w:p w14:paraId="1780C561"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 xml:space="preserve">Many if not most that stand for exam in our denomination would say they don’t hold to evolution …this seems to simply be </w:t>
      </w:r>
      <w:r w:rsidRPr="00153665">
        <w:rPr>
          <w:rFonts w:ascii="Cooper Black" w:hAnsi="Cooper Black" w:cs="Arial"/>
          <w:b/>
        </w:rPr>
        <w:lastRenderedPageBreak/>
        <w:t>a concession of their part not thinking through all the implications of this position from which we have only discussed a minute amount .</w:t>
      </w:r>
    </w:p>
    <w:p w14:paraId="026375EB"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James B. Jordan has similarly addressed this unnecessary dichotomy: </w:t>
      </w:r>
      <w:r w:rsidRPr="00153665">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R.C. Sproul who tended towards the Calendar Day view says this, </w:t>
      </w:r>
      <w:r w:rsidRPr="00153665">
        <w:rPr>
          <w:rFonts w:ascii="Cooper Black" w:hAnsi="Cooper Black" w:cs="Arial"/>
          <w:b/>
          <w:i/>
        </w:rPr>
        <w:t xml:space="preserve">“The point of the framework view is that the universe did not happen by a cosmic accident but that universe was clearly created by a sovereign God.  That affirmation is without ambiguity in most Reformed circles.  Furthermore, it was done in stages that took place successively within a framework of 6 acts…(like a 6 act Play). The literary device for indicating those stages, according to the framework hypothesis, is the occurrence of “evening” and “morning” at the end of each day. Holding to this position does not necessarily mean abandoning the authority of Scripture.” </w:t>
      </w:r>
      <w:r w:rsidRPr="00153665">
        <w:rPr>
          <w:rFonts w:ascii="Cooper Black" w:hAnsi="Cooper Black" w:cs="Arial"/>
          <w:b/>
        </w:rPr>
        <w:t>…</w:t>
      </w:r>
    </w:p>
    <w:p w14:paraId="32F9BC4A"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Side note: R.C. started out thinking that the Framework Hypothesis was the best way to understand the literary device of Genesis 1 and 2…</w:t>
      </w:r>
    </w:p>
    <w:p w14:paraId="31B92EF0"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Then in the early 90’s he was asked to read Douglas Kelly’s Book </w:t>
      </w:r>
      <w:r w:rsidRPr="00153665">
        <w:rPr>
          <w:rFonts w:ascii="Cooper Black" w:hAnsi="Cooper Black" w:cs="Arial"/>
          <w:b/>
          <w:u w:val="single"/>
        </w:rPr>
        <w:t>Creation and Change: Genesis 1:1-2:4 in the Light of Changing Scientific Paradigms…</w:t>
      </w:r>
      <w:r w:rsidRPr="00153665">
        <w:rPr>
          <w:rFonts w:ascii="Cooper Black" w:hAnsi="Cooper Black" w:cs="Arial"/>
          <w:b/>
        </w:rPr>
        <w:t>and after reading this book he determined that the bulk of Genesis 1-2 is in fact historical-narrative as the most likely literary form,</w:t>
      </w:r>
    </w:p>
    <w:p w14:paraId="284A6EAD"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 But if a man could defend his position on the floor of presbytery without scandalizing the integrity of Scripture he never voted against a man who held a Framework position.</w:t>
      </w:r>
    </w:p>
    <w:p w14:paraId="4A84B33F"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153665" w:rsidRDefault="00D50E9F" w:rsidP="00D50E9F">
      <w:pPr>
        <w:pStyle w:val="NoSpacing"/>
        <w:numPr>
          <w:ilvl w:val="0"/>
          <w:numId w:val="182"/>
        </w:numPr>
        <w:rPr>
          <w:rFonts w:ascii="Arial" w:hAnsi="Arial" w:cs="Arial"/>
          <w:b/>
        </w:rPr>
      </w:pPr>
      <w:r w:rsidRPr="00153665">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153665" w:rsidRDefault="00D50E9F" w:rsidP="00D50E9F">
      <w:pPr>
        <w:pStyle w:val="NoSpacing"/>
        <w:rPr>
          <w:rFonts w:ascii="Cooper Black" w:hAnsi="Cooper Black" w:cs="Arial"/>
          <w:b/>
        </w:rPr>
      </w:pPr>
    </w:p>
    <w:p w14:paraId="23AEF17E"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Most of the Church pre-20</w:t>
      </w:r>
      <w:r w:rsidRPr="00153665">
        <w:rPr>
          <w:rFonts w:ascii="Arial" w:hAnsi="Arial" w:cs="Arial"/>
          <w:b/>
          <w:vertAlign w:val="superscript"/>
        </w:rPr>
        <w:t>th</w:t>
      </w:r>
      <w:r w:rsidRPr="00153665">
        <w:rPr>
          <w:rFonts w:ascii="Arial" w:hAnsi="Arial" w:cs="Arial"/>
          <w:b/>
        </w:rPr>
        <w:t xml:space="preserve"> Century looked at this chapter and Genesis and concluded that the author…God to Moses…wrote in a historical–narrative form. </w:t>
      </w:r>
    </w:p>
    <w:p w14:paraId="097329E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This usually focuses on a chronological order of history.</w:t>
      </w:r>
    </w:p>
    <w:p w14:paraId="221AF5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Eden is a real place as attributed to in many places in Scripture and even extra-biblical sources.</w:t>
      </w:r>
    </w:p>
    <w:p w14:paraId="7F51E1F8"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lastRenderedPageBreak/>
        <w:t>We have actual rivers mentioned that we have names for then and today….Euphrates, etc.</w:t>
      </w:r>
    </w:p>
    <w:p w14:paraId="0356DB89"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Adam and Eve are historical figures…real people at a real place in a real time. Historical.</w:t>
      </w:r>
    </w:p>
    <w:p w14:paraId="3630D4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Historical narrative is event driven and tends to center on individuals, a specific action and a specific intention.</w:t>
      </w:r>
    </w:p>
    <w:p w14:paraId="0A5E127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In this context…this means a literal 6-day, 24 hour view of creation. The biblical evidence supports 6-24 hour days more than anything other interpretation.</w:t>
      </w:r>
    </w:p>
    <w:p w14:paraId="55F6C408" w14:textId="77777777" w:rsidR="00D50E9F" w:rsidRPr="00153665" w:rsidRDefault="00D50E9F" w:rsidP="00D50E9F">
      <w:pPr>
        <w:pStyle w:val="NoSpacing"/>
        <w:ind w:left="1440"/>
        <w:rPr>
          <w:rFonts w:ascii="Cooper Black" w:hAnsi="Cooper Black" w:cs="Arial"/>
          <w:b/>
          <w:i/>
        </w:rPr>
      </w:pPr>
    </w:p>
    <w:p w14:paraId="76CB4337"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 xml:space="preserve">So generally speaking, what is the easiest way to look at the days of creation? </w:t>
      </w:r>
      <w:r w:rsidRPr="00153665">
        <w:rPr>
          <w:rFonts w:ascii="Cooper Black" w:hAnsi="Cooper Black" w:cs="Arial"/>
          <w:b/>
        </w:rPr>
        <w:t>Explaining what He is doing when it says, “</w:t>
      </w:r>
      <w:r w:rsidRPr="00153665">
        <w:rPr>
          <w:rFonts w:ascii="Cooper Black" w:hAnsi="Cooper Black" w:cs="Arial"/>
          <w:b/>
          <w:i/>
        </w:rPr>
        <w:t xml:space="preserve">In the beginning God created the heavens and the earth.” </w:t>
      </w:r>
      <w:r w:rsidRPr="00153665">
        <w:rPr>
          <w:rFonts w:ascii="Cooper Black" w:hAnsi="Cooper Black" w:cs="Arial"/>
          <w:b/>
        </w:rPr>
        <w:t>Step by step… sequentially.</w:t>
      </w:r>
    </w:p>
    <w:p w14:paraId="6EDE8CCA" w14:textId="77777777" w:rsidR="00D50E9F" w:rsidRPr="00153665" w:rsidRDefault="00D50E9F" w:rsidP="00D50E9F">
      <w:pPr>
        <w:pStyle w:val="NoSpacing"/>
        <w:ind w:left="1080"/>
        <w:rPr>
          <w:rFonts w:ascii="Arial" w:hAnsi="Arial" w:cs="Arial"/>
          <w:b/>
        </w:rPr>
      </w:pPr>
    </w:p>
    <w:p w14:paraId="6ACC0C4E"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Gen 1:26-31; 2:4-25- “In the Image of God”</w:t>
      </w:r>
    </w:p>
    <w:p w14:paraId="3100EDF8"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u w:val="single"/>
        </w:rPr>
        <w:t>A Doctrine to remember</w:t>
      </w:r>
      <w:r w:rsidRPr="00153665">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153665" w:rsidRDefault="00D50E9F" w:rsidP="00D50E9F">
      <w:pPr>
        <w:pStyle w:val="NoSpacing"/>
        <w:ind w:left="1080"/>
        <w:rPr>
          <w:rFonts w:ascii="Arial" w:hAnsi="Arial" w:cs="Arial"/>
          <w:b/>
        </w:rPr>
      </w:pPr>
    </w:p>
    <w:p w14:paraId="62A963B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WCF 4.2- </w:t>
      </w:r>
      <w:r w:rsidRPr="00153665">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1762E176" w14:textId="77777777" w:rsidR="00D50E9F" w:rsidRPr="00153665" w:rsidRDefault="00D50E9F" w:rsidP="00D50E9F">
      <w:pPr>
        <w:pStyle w:val="NoSpacing"/>
        <w:ind w:left="1080"/>
        <w:rPr>
          <w:rFonts w:ascii="Arial" w:hAnsi="Arial" w:cs="Arial"/>
          <w:b/>
        </w:rPr>
      </w:pPr>
    </w:p>
    <w:p w14:paraId="4770230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Just in case you begin to wonder about sequence of things occurring on this 6</w:t>
      </w:r>
      <w:r w:rsidRPr="00153665">
        <w:rPr>
          <w:rFonts w:ascii="Arial" w:hAnsi="Arial" w:cs="Arial"/>
          <w:b/>
          <w:vertAlign w:val="superscript"/>
        </w:rPr>
        <w:t>th</w:t>
      </w:r>
      <w:r w:rsidRPr="00153665">
        <w:rPr>
          <w:rFonts w:ascii="Arial" w:hAnsi="Arial" w:cs="Arial"/>
          <w:b/>
        </w:rPr>
        <w:t xml:space="preserve"> day that seem to be different from Chapter 1…don’t be. The Hebrew authors were not as concerned with chronology in the way we are today. He has a purpose in mind and everything moves to that purpose. </w:t>
      </w:r>
    </w:p>
    <w:p w14:paraId="33FC1E4E"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 The 1</w:t>
      </w:r>
      <w:r w:rsidRPr="00153665">
        <w:rPr>
          <w:rFonts w:ascii="Cooper Black" w:hAnsi="Cooper Black" w:cs="Arial"/>
          <w:b/>
          <w:vertAlign w:val="superscript"/>
        </w:rPr>
        <w:t>st</w:t>
      </w:r>
      <w:r w:rsidRPr="00153665">
        <w:rPr>
          <w:rFonts w:ascii="Cooper Black" w:hAnsi="Cooper Black" w:cs="Arial"/>
          <w:b/>
        </w:rPr>
        <w:t xml:space="preserve"> chapter is all about God and how He exists outside of His creation, calling it into being by the power of His Word. </w:t>
      </w:r>
    </w:p>
    <w:p w14:paraId="6A23659C"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Then 2</w:t>
      </w:r>
      <w:r w:rsidRPr="00153665">
        <w:rPr>
          <w:rFonts w:ascii="Cooper Black" w:hAnsi="Cooper Black" w:cs="Arial"/>
          <w:b/>
          <w:vertAlign w:val="superscript"/>
        </w:rPr>
        <w:t>nd</w:t>
      </w:r>
      <w:r w:rsidRPr="00153665">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as God converses with man. </w:t>
      </w:r>
    </w:p>
    <w:p w14:paraId="2B4386A0"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and purpose given to man as God gives him a calling. </w:t>
      </w:r>
    </w:p>
    <w:p w14:paraId="589067E3"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God’s covenantal name coming into play with LORD GOD in the text…Yahweh Elohim.  </w:t>
      </w:r>
    </w:p>
    <w:p w14:paraId="36EE5F69"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While God is still front and center God wants us to now focus a bit on His highest and greatest achievement. Man as an His image bearer. None of the animals get their own chapter!</w:t>
      </w:r>
    </w:p>
    <w:p w14:paraId="71CF00DB" w14:textId="77777777" w:rsidR="00D50E9F" w:rsidRPr="00153665" w:rsidRDefault="00D50E9F" w:rsidP="00D50E9F">
      <w:pPr>
        <w:pStyle w:val="NoSpacing"/>
        <w:ind w:left="1080"/>
        <w:rPr>
          <w:rFonts w:ascii="Cooper Black" w:hAnsi="Cooper Black" w:cs="Arial"/>
          <w:b/>
        </w:rPr>
      </w:pPr>
    </w:p>
    <w:p w14:paraId="2D60B6DD"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What does it mean to be human? Blaise Pascal answered this way: </w:t>
      </w:r>
      <w:r w:rsidRPr="00153665">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153665">
        <w:rPr>
          <w:rFonts w:ascii="Arial" w:hAnsi="Arial" w:cs="Arial"/>
          <w:b/>
        </w:rPr>
        <w:t>Now that is deep.</w:t>
      </w:r>
    </w:p>
    <w:p w14:paraId="725405F0"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lastRenderedPageBreak/>
        <w:t>Does it answer the question?  How would you answer the question?</w:t>
      </w:r>
    </w:p>
    <w:p w14:paraId="1C74B73C"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Gen. 1:26-28</w:t>
      </w:r>
      <w:r w:rsidRPr="00153665">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And God blessed them. And God said to them, ‘Be fruitful and multiply and fill the earth and subdue it, and have dominion over the fish of the sea and over the birds of the heavens and over every living thing that moves on the earth.’”- </w:t>
      </w:r>
      <w:r w:rsidRPr="00153665">
        <w:rPr>
          <w:rFonts w:ascii="Cooper Black" w:hAnsi="Cooper Black" w:cs="Arial"/>
          <w:b/>
        </w:rPr>
        <w:t>This statement really does explain what it is to be human.</w:t>
      </w:r>
    </w:p>
    <w:p w14:paraId="44A633C4"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i/>
        </w:rPr>
        <w:t>“…then the LORD God formed the man of dust from the ground and breathed into his nostrils the breath of life, and the man became a living creature (Hebrew- living being).”</w:t>
      </w:r>
      <w:r w:rsidRPr="00153665">
        <w:rPr>
          <w:rFonts w:ascii="Arial" w:hAnsi="Arial" w:cs="Arial"/>
          <w:b/>
        </w:rPr>
        <w:t xml:space="preserve"> </w:t>
      </w:r>
      <w:r w:rsidRPr="00153665">
        <w:rPr>
          <w:rFonts w:ascii="Cooper Black" w:hAnsi="Cooper Black" w:cs="Arial"/>
          <w:b/>
        </w:rPr>
        <w:t>Gen. 2:7</w:t>
      </w:r>
      <w:r w:rsidRPr="00153665">
        <w:rPr>
          <w:rFonts w:ascii="Arial" w:hAnsi="Arial" w:cs="Arial"/>
          <w:b/>
        </w:rPr>
        <w:t xml:space="preserve"> </w:t>
      </w:r>
      <w:r w:rsidRPr="00153665">
        <w:rPr>
          <w:rFonts w:ascii="Cooper Black" w:hAnsi="Cooper Black" w:cs="Arial"/>
          <w:b/>
        </w:rPr>
        <w:t>“Being” speaks to our uniqueness our dignity…a dignity that surpasses all other creation.</w:t>
      </w:r>
    </w:p>
    <w:p w14:paraId="371CBE2B"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Herman Bavink, a Dutch theologian from the 19</w:t>
      </w:r>
      <w:r w:rsidRPr="00153665">
        <w:rPr>
          <w:rFonts w:ascii="Cooper Black" w:hAnsi="Cooper Black" w:cs="Arial"/>
          <w:b/>
          <w:vertAlign w:val="superscript"/>
        </w:rPr>
        <w:t>th</w:t>
      </w:r>
      <w:r w:rsidRPr="00153665">
        <w:rPr>
          <w:rFonts w:ascii="Cooper Black" w:hAnsi="Cooper Black" w:cs="Arial"/>
          <w:b/>
        </w:rPr>
        <w:t xml:space="preserve">  century put it best when he wrote, </w:t>
      </w:r>
      <w:r w:rsidRPr="00153665">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153665" w:rsidRDefault="00D50E9F" w:rsidP="00D50E9F">
      <w:pPr>
        <w:pStyle w:val="NoSpacing"/>
        <w:rPr>
          <w:rFonts w:ascii="Arial" w:hAnsi="Arial" w:cs="Arial"/>
          <w:b/>
        </w:rPr>
      </w:pPr>
    </w:p>
    <w:p w14:paraId="0F841D3F"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 xml:space="preserve">What would you say is the difference between the phrases </w:t>
      </w:r>
      <w:r w:rsidRPr="00153665">
        <w:rPr>
          <w:rFonts w:ascii="Cooper Black" w:hAnsi="Cooper Black" w:cs="Arial"/>
          <w:b/>
          <w:i/>
        </w:rPr>
        <w:t>“Let there be…”</w:t>
      </w:r>
      <w:r w:rsidRPr="00153665">
        <w:rPr>
          <w:rFonts w:ascii="Arial" w:hAnsi="Arial" w:cs="Arial"/>
          <w:b/>
        </w:rPr>
        <w:t xml:space="preserve"> and </w:t>
      </w:r>
      <w:r w:rsidRPr="00153665">
        <w:rPr>
          <w:rFonts w:ascii="Cooper Black" w:hAnsi="Cooper Black" w:cs="Arial"/>
          <w:b/>
          <w:i/>
        </w:rPr>
        <w:t>“Let us make…”?</w:t>
      </w:r>
      <w:r w:rsidRPr="00153665">
        <w:rPr>
          <w:rFonts w:ascii="Arial" w:hAnsi="Arial" w:cs="Arial"/>
          <w:b/>
        </w:rPr>
        <w:t xml:space="preserve"> What point is God making? </w:t>
      </w:r>
    </w:p>
    <w:p w14:paraId="5A62BEBF"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The change in wording from “</w:t>
      </w:r>
      <w:r w:rsidRPr="00153665">
        <w:rPr>
          <w:rFonts w:ascii="Cooper Black" w:hAnsi="Cooper Black" w:cs="Arial"/>
          <w:b/>
          <w:i/>
        </w:rPr>
        <w:t>let there be”….</w:t>
      </w:r>
      <w:r w:rsidRPr="00153665">
        <w:rPr>
          <w:rFonts w:ascii="Cooper Black" w:hAnsi="Cooper Black" w:cs="Arial"/>
          <w:b/>
        </w:rPr>
        <w:t xml:space="preserve">to… </w:t>
      </w:r>
      <w:r w:rsidRPr="00153665">
        <w:rPr>
          <w:rFonts w:ascii="Cooper Black" w:hAnsi="Cooper Black" w:cs="Arial"/>
          <w:b/>
          <w:i/>
        </w:rPr>
        <w:t>“let us make…”</w:t>
      </w:r>
      <w:r w:rsidRPr="00153665">
        <w:rPr>
          <w:rFonts w:ascii="Cooper Black" w:hAnsi="Cooper Black" w:cs="Arial"/>
          <w:b/>
        </w:rPr>
        <w:t xml:space="preserve"> speaks of man’s uniqueness from the very first words spoken by God. </w:t>
      </w:r>
    </w:p>
    <w:p w14:paraId="193C7C75"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 xml:space="preserve">Just in case, how can we know from the text that man is God’s highest achievement? </w:t>
      </w:r>
      <w:r w:rsidRPr="00153665">
        <w:rPr>
          <w:rFonts w:ascii="Cooper Black" w:hAnsi="Cooper Black" w:cs="Arial"/>
          <w:b/>
        </w:rPr>
        <w:t>Nothing else was made in His image!</w:t>
      </w:r>
    </w:p>
    <w:p w14:paraId="6E5AF575" w14:textId="77777777" w:rsidR="00D50E9F" w:rsidRPr="00153665" w:rsidRDefault="00D50E9F" w:rsidP="00D50E9F">
      <w:pPr>
        <w:pStyle w:val="NoSpacing"/>
        <w:ind w:left="1440"/>
        <w:rPr>
          <w:rFonts w:ascii="Arial" w:hAnsi="Arial" w:cs="Arial"/>
          <w:b/>
        </w:rPr>
      </w:pPr>
    </w:p>
    <w:p w14:paraId="3287703B"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bCs/>
        </w:rPr>
        <w:t xml:space="preserve">What do we see about God in verses 26-28? </w:t>
      </w:r>
    </w:p>
    <w:p w14:paraId="10E9627A"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cs="Arial"/>
          <w:b/>
          <w:bCs/>
        </w:rPr>
        <w:t>God= Elohim…a plural form</w:t>
      </w:r>
      <w:r w:rsidRPr="00153665">
        <w:rPr>
          <w:rFonts w:ascii="Cooper Black" w:hAnsi="Cooper Black"/>
          <w:b/>
          <w:bCs/>
        </w:rPr>
        <w:t xml:space="preserve"> of God which </w:t>
      </w:r>
      <w:r w:rsidRPr="00153665">
        <w:rPr>
          <w:rFonts w:ascii="Cooper Black" w:hAnsi="Cooper Black"/>
          <w:b/>
          <w:bCs/>
          <w:u w:val="single"/>
        </w:rPr>
        <w:t>means more than 2</w:t>
      </w:r>
      <w:r w:rsidRPr="00153665">
        <w:rPr>
          <w:rFonts w:ascii="Cooper Black" w:hAnsi="Cooper Black"/>
          <w:b/>
          <w:bCs/>
        </w:rPr>
        <w:t>…so His own names implies, at least, 3 persons which meshes with the doctrine of the Trinity.</w:t>
      </w:r>
    </w:p>
    <w:p w14:paraId="64738A08"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 xml:space="preserve">3 plural references to Himself… </w:t>
      </w:r>
      <w:r w:rsidRPr="00153665">
        <w:rPr>
          <w:rFonts w:ascii="Cooper Black" w:hAnsi="Cooper Black"/>
          <w:b/>
          <w:bCs/>
          <w:i/>
        </w:rPr>
        <w:t>“us, our and our”</w:t>
      </w:r>
      <w:r w:rsidRPr="00153665">
        <w:rPr>
          <w:rFonts w:ascii="Cooper Black" w:hAnsi="Cooper Black"/>
          <w:b/>
          <w:bCs/>
        </w:rPr>
        <w:t>…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God is divinely benevolent</w:t>
      </w:r>
      <w:r w:rsidRPr="00153665">
        <w:rPr>
          <w:rFonts w:ascii="Cooper Black" w:hAnsi="Cooper Black"/>
          <w:b/>
          <w:bCs/>
          <w:i/>
        </w:rPr>
        <w:t>- “And God blessed them”</w:t>
      </w:r>
    </w:p>
    <w:p w14:paraId="2831D537"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This is a statement of God’s goodness and kindness toward to apex of His creation.</w:t>
      </w:r>
    </w:p>
    <w:p w14:paraId="1ACD58C1"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It is one of His divine attributes.</w:t>
      </w:r>
    </w:p>
    <w:p w14:paraId="52D29950"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lastRenderedPageBreak/>
        <w:t>As beneficiaries of His divine benevolence we are blessed with every spiritual blessing in Christ Jesus…given all that we need to “be” and to “do” to bring God glory and enjoy Him forever.</w:t>
      </w:r>
    </w:p>
    <w:p w14:paraId="74506A8D"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authority- mankind is under His authority.</w:t>
      </w:r>
    </w:p>
    <w:p w14:paraId="4C1490EB"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purpose- they reveal the intentions that God has for His people male and female.</w:t>
      </w:r>
    </w:p>
    <w:p w14:paraId="4C085E36"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Default="00D50E9F" w:rsidP="00300F37">
      <w:pPr>
        <w:pStyle w:val="NoSpacing"/>
        <w:rPr>
          <w:rFonts w:ascii="Arial" w:hAnsi="Arial" w:cs="Arial"/>
          <w:b/>
        </w:rPr>
      </w:pPr>
    </w:p>
    <w:p w14:paraId="77B6D802" w14:textId="77777777" w:rsidR="005819AE" w:rsidRDefault="005819AE" w:rsidP="00300F37">
      <w:pPr>
        <w:pStyle w:val="NoSpacing"/>
        <w:rPr>
          <w:rFonts w:ascii="Arial" w:hAnsi="Arial" w:cs="Arial"/>
          <w:b/>
        </w:rPr>
      </w:pPr>
    </w:p>
    <w:p w14:paraId="658B4DC5" w14:textId="77777777" w:rsidR="005819AE" w:rsidRPr="00AF331F" w:rsidRDefault="005819AE" w:rsidP="005819AE">
      <w:pPr>
        <w:pStyle w:val="NoSpacing"/>
        <w:jc w:val="center"/>
        <w:rPr>
          <w:rFonts w:ascii="Arial" w:hAnsi="Arial" w:cs="Arial"/>
          <w:b/>
        </w:rPr>
      </w:pPr>
      <w:r w:rsidRPr="00AF331F">
        <w:rPr>
          <w:rFonts w:ascii="Arial" w:hAnsi="Arial" w:cs="Arial"/>
          <w:b/>
        </w:rPr>
        <w:t>Lessons from GENESIS</w:t>
      </w:r>
    </w:p>
    <w:p w14:paraId="2C3363CC" w14:textId="77777777" w:rsidR="005819AE" w:rsidRPr="00AF331F" w:rsidRDefault="005819AE" w:rsidP="005819AE">
      <w:pPr>
        <w:pStyle w:val="NoSpacing"/>
        <w:jc w:val="center"/>
        <w:rPr>
          <w:rFonts w:ascii="Arial" w:hAnsi="Arial" w:cs="Arial"/>
          <w:b/>
        </w:rPr>
      </w:pPr>
      <w:r w:rsidRPr="00AF331F">
        <w:rPr>
          <w:rFonts w:ascii="Arial" w:hAnsi="Arial" w:cs="Arial"/>
          <w:b/>
        </w:rPr>
        <w:t>November 17, 2024</w:t>
      </w:r>
    </w:p>
    <w:p w14:paraId="4A884BCC" w14:textId="77777777" w:rsidR="005819AE" w:rsidRPr="00AF331F" w:rsidRDefault="005819AE" w:rsidP="005819AE">
      <w:pPr>
        <w:pStyle w:val="NoSpacing"/>
        <w:jc w:val="center"/>
        <w:rPr>
          <w:rFonts w:ascii="Arial" w:hAnsi="Arial" w:cs="Arial"/>
          <w:b/>
        </w:rPr>
      </w:pPr>
    </w:p>
    <w:p w14:paraId="69D09DE9"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Prayer</w:t>
      </w:r>
    </w:p>
    <w:p w14:paraId="0346D475"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Review</w:t>
      </w:r>
    </w:p>
    <w:p w14:paraId="4F5133B1"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rPr>
        <w:t xml:space="preserve">Generally speaking, what is the easiest way to look at the days of creation? </w:t>
      </w:r>
      <w:r w:rsidRPr="00AF331F">
        <w:rPr>
          <w:rFonts w:ascii="Cooper Black" w:hAnsi="Cooper Black" w:cs="Arial"/>
          <w:b/>
        </w:rPr>
        <w:t>Explaining what He is doing when it says, “</w:t>
      </w:r>
      <w:r w:rsidRPr="00AF331F">
        <w:rPr>
          <w:rFonts w:ascii="Cooper Black" w:hAnsi="Cooper Black" w:cs="Arial"/>
          <w:b/>
          <w:i/>
        </w:rPr>
        <w:t xml:space="preserve">In the beginning God created the heavens and the earth.” </w:t>
      </w:r>
      <w:r w:rsidRPr="00AF331F">
        <w:rPr>
          <w:rFonts w:ascii="Cooper Black" w:hAnsi="Cooper Black" w:cs="Arial"/>
          <w:b/>
        </w:rPr>
        <w:t>Step by step… sequentially.</w:t>
      </w:r>
    </w:p>
    <w:p w14:paraId="7938E710" w14:textId="77777777" w:rsidR="005819AE" w:rsidRPr="00AF331F" w:rsidRDefault="005819AE" w:rsidP="005819AE">
      <w:pPr>
        <w:pStyle w:val="NoSpacing"/>
        <w:ind w:left="1170"/>
        <w:rPr>
          <w:rFonts w:ascii="Arial" w:hAnsi="Arial" w:cs="Arial"/>
          <w:b/>
        </w:rPr>
      </w:pPr>
    </w:p>
    <w:p w14:paraId="170558E3"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u w:val="single"/>
        </w:rPr>
        <w:t>A Doctrine to remember</w:t>
      </w:r>
      <w:r w:rsidRPr="00AF331F">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AF331F" w:rsidRDefault="005819AE" w:rsidP="005819AE">
      <w:pPr>
        <w:pStyle w:val="NoSpacing"/>
        <w:rPr>
          <w:rFonts w:ascii="Arial" w:hAnsi="Arial" w:cs="Arial"/>
          <w:b/>
        </w:rPr>
      </w:pPr>
    </w:p>
    <w:p w14:paraId="16AE8B89" w14:textId="77777777" w:rsidR="005819AE" w:rsidRPr="00AF331F" w:rsidRDefault="005819AE" w:rsidP="005819AE">
      <w:pPr>
        <w:pStyle w:val="NoSpacing"/>
        <w:numPr>
          <w:ilvl w:val="0"/>
          <w:numId w:val="180"/>
        </w:numPr>
        <w:rPr>
          <w:rFonts w:ascii="Cooper Black" w:hAnsi="Cooper Black" w:cs="Arial"/>
          <w:b/>
          <w:i/>
        </w:rPr>
      </w:pPr>
      <w:r w:rsidRPr="00AF331F">
        <w:rPr>
          <w:rFonts w:ascii="Cooper Black" w:hAnsi="Cooper Black" w:cs="Arial"/>
          <w:b/>
        </w:rPr>
        <w:t xml:space="preserve">Gen 1:26-31; 2:4-25- </w:t>
      </w:r>
      <w:r w:rsidRPr="00AF331F">
        <w:rPr>
          <w:rFonts w:ascii="Cooper Black" w:hAnsi="Cooper Black" w:cs="Arial"/>
          <w:b/>
          <w:i/>
        </w:rPr>
        <w:t>“In the Image of God”</w:t>
      </w:r>
    </w:p>
    <w:p w14:paraId="412BD5F8" w14:textId="77777777" w:rsidR="005819AE" w:rsidRPr="00AF331F" w:rsidRDefault="005819AE" w:rsidP="005819AE">
      <w:pPr>
        <w:pStyle w:val="NoSpacing"/>
        <w:numPr>
          <w:ilvl w:val="3"/>
          <w:numId w:val="180"/>
        </w:numPr>
        <w:rPr>
          <w:rFonts w:ascii="Arial" w:hAnsi="Arial" w:cs="Arial"/>
          <w:b/>
        </w:rPr>
      </w:pPr>
      <w:r w:rsidRPr="00AF331F">
        <w:rPr>
          <w:rFonts w:ascii="Arial" w:hAnsi="Arial" w:cs="Arial"/>
          <w:b/>
        </w:rPr>
        <w:t xml:space="preserve">WCF 4.2- </w:t>
      </w:r>
      <w:r w:rsidRPr="00AF331F">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r w:rsidRPr="00AF331F">
        <w:rPr>
          <w:rFonts w:ascii="Arial" w:hAnsi="Arial" w:cs="Arial"/>
          <w:b/>
        </w:rPr>
        <w:t xml:space="preserve"> Generally speaking, what are some of the things the Westminster Divines wanted to make clear about man at this stage?</w:t>
      </w:r>
    </w:p>
    <w:p w14:paraId="49BC64B5" w14:textId="77777777" w:rsidR="005819AE" w:rsidRPr="00AF331F" w:rsidRDefault="005819AE" w:rsidP="005819AE">
      <w:pPr>
        <w:pStyle w:val="NoSpacing"/>
        <w:ind w:left="1080"/>
        <w:rPr>
          <w:rFonts w:ascii="Arial" w:hAnsi="Arial" w:cs="Arial"/>
          <w:b/>
        </w:rPr>
      </w:pPr>
    </w:p>
    <w:p w14:paraId="5B7056E2" w14:textId="77777777" w:rsidR="005819AE" w:rsidRPr="00AF331F" w:rsidRDefault="005819AE" w:rsidP="005819AE">
      <w:pPr>
        <w:pStyle w:val="ListParagraph"/>
        <w:numPr>
          <w:ilvl w:val="3"/>
          <w:numId w:val="180"/>
        </w:numPr>
        <w:rPr>
          <w:rFonts w:ascii="Cooper Black" w:hAnsi="Cooper Black" w:cs="Arial"/>
          <w:b/>
          <w:bCs/>
          <w:i/>
          <w:sz w:val="22"/>
          <w:szCs w:val="22"/>
        </w:rPr>
      </w:pPr>
      <w:r w:rsidRPr="00AF331F">
        <w:rPr>
          <w:rFonts w:cs="Arial"/>
          <w:b/>
          <w:bCs/>
          <w:sz w:val="22"/>
          <w:szCs w:val="22"/>
        </w:rPr>
        <w:t xml:space="preserve">So what have you been told </w:t>
      </w:r>
      <w:r w:rsidRPr="00AF331F">
        <w:rPr>
          <w:rFonts w:ascii="Cooper Black" w:hAnsi="Cooper Black" w:cs="Arial"/>
          <w:b/>
          <w:bCs/>
          <w:i/>
          <w:sz w:val="22"/>
          <w:szCs w:val="22"/>
        </w:rPr>
        <w:t>“made in the image of God”</w:t>
      </w:r>
      <w:r w:rsidRPr="00AF331F">
        <w:rPr>
          <w:rFonts w:cs="Arial"/>
          <w:b/>
          <w:bCs/>
          <w:i/>
          <w:sz w:val="22"/>
          <w:szCs w:val="22"/>
        </w:rPr>
        <w:t xml:space="preserve"> </w:t>
      </w:r>
      <w:r w:rsidRPr="00AF331F">
        <w:rPr>
          <w:rFonts w:cs="Arial"/>
          <w:b/>
          <w:bCs/>
          <w:sz w:val="22"/>
          <w:szCs w:val="22"/>
        </w:rPr>
        <w:t xml:space="preserve">means? How does it stack up with the Scriptures? </w:t>
      </w:r>
      <w:r w:rsidRPr="00AF331F">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AF331F">
        <w:rPr>
          <w:rFonts w:ascii="Cooper Black" w:hAnsi="Cooper Black" w:cs="Arial"/>
          <w:b/>
          <w:bCs/>
          <w:sz w:val="22"/>
          <w:szCs w:val="22"/>
        </w:rPr>
        <w:t>vs. 26-27</w:t>
      </w:r>
    </w:p>
    <w:p w14:paraId="7FC201DA"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AF331F">
        <w:rPr>
          <w:rFonts w:ascii="Cooper Black" w:hAnsi="Cooper Black" w:cs="Arial"/>
          <w:b/>
          <w:bCs/>
          <w:sz w:val="22"/>
          <w:szCs w:val="22"/>
        </w:rPr>
        <w:t>Gen. 5:1-2</w:t>
      </w:r>
    </w:p>
    <w:p w14:paraId="50CDFBA9"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sz w:val="22"/>
          <w:szCs w:val="22"/>
        </w:rPr>
        <w:t xml:space="preserve">After the flood, </w:t>
      </w:r>
      <w:r w:rsidRPr="00AF331F">
        <w:rPr>
          <w:rFonts w:ascii="Cooper Black" w:hAnsi="Cooper Black" w:cs="Arial"/>
          <w:b/>
          <w:bCs/>
          <w:i/>
          <w:sz w:val="22"/>
          <w:szCs w:val="22"/>
        </w:rPr>
        <w:t xml:space="preserve">“Whoever sheds the blood of man, by man shall his blood be shed, for God made man in His own image. And you, be </w:t>
      </w:r>
      <w:r w:rsidRPr="00AF331F">
        <w:rPr>
          <w:rFonts w:ascii="Cooper Black" w:hAnsi="Cooper Black" w:cs="Arial"/>
          <w:b/>
          <w:bCs/>
          <w:i/>
          <w:sz w:val="22"/>
          <w:szCs w:val="22"/>
        </w:rPr>
        <w:lastRenderedPageBreak/>
        <w:t xml:space="preserve">fruitful and multiply, increase greatly on the earth and multiply in it.” </w:t>
      </w:r>
      <w:r w:rsidRPr="00AF331F">
        <w:rPr>
          <w:rFonts w:ascii="Cooper Black" w:hAnsi="Cooper Black" w:cs="Arial"/>
          <w:b/>
          <w:bCs/>
          <w:sz w:val="22"/>
          <w:szCs w:val="22"/>
        </w:rPr>
        <w:t>–Gen. 9:6-7</w:t>
      </w:r>
    </w:p>
    <w:p w14:paraId="093C58C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 Since God did it!...It was not some evolutionary process…God created man …male and female in the beginning. </w:t>
      </w:r>
    </w:p>
    <w:p w14:paraId="6B27016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Theologically, it is describe like this:</w:t>
      </w:r>
    </w:p>
    <w:p w14:paraId="6A277F8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a semi-free spiritual being- a responsible moral agent with powers of choice and action…</w:t>
      </w:r>
    </w:p>
    <w:p w14:paraId="0853EC95"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to be able to commune with God and respond to God without hindrance…</w:t>
      </w:r>
    </w:p>
    <w:p w14:paraId="16A7CCC0"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 xml:space="preserve">Man was by nature “good, truthful, holy, and upright </w:t>
      </w:r>
      <w:r w:rsidRPr="00AF331F">
        <w:rPr>
          <w:rFonts w:ascii="Cooper Black" w:hAnsi="Cooper Black" w:cs="Arial"/>
          <w:b/>
          <w:bCs/>
          <w:i/>
          <w:sz w:val="22"/>
          <w:szCs w:val="22"/>
        </w:rPr>
        <w:t>…in a word, godly.”-</w:t>
      </w:r>
      <w:r w:rsidRPr="00AF331F">
        <w:rPr>
          <w:rFonts w:ascii="Cooper Black" w:hAnsi="Cooper Black" w:cs="Arial"/>
          <w:b/>
          <w:bCs/>
          <w:sz w:val="22"/>
          <w:szCs w:val="22"/>
        </w:rPr>
        <w:t xml:space="preserve"> as J.I. Packer says.</w:t>
      </w:r>
    </w:p>
    <w:p w14:paraId="3E66933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These would be “lost” for a time at the Fall…for God’s image was defaced by sin.</w:t>
      </w:r>
    </w:p>
    <w:p w14:paraId="002A073D"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But Gen 3:15 will tell us that there was, and has been a plan in place to repair this defacement through a Redeemer. II Cor. 3:18; Col. 3:10</w:t>
      </w:r>
    </w:p>
    <w:p w14:paraId="67645E5D" w14:textId="77777777" w:rsidR="005819AE" w:rsidRPr="00AF331F" w:rsidRDefault="005819AE" w:rsidP="005819AE">
      <w:pPr>
        <w:pStyle w:val="ListParagraph"/>
        <w:ind w:left="2430"/>
        <w:rPr>
          <w:rFonts w:ascii="Cooper Black" w:hAnsi="Cooper Black" w:cs="Arial"/>
          <w:b/>
          <w:bCs/>
          <w:i/>
          <w:sz w:val="22"/>
          <w:szCs w:val="22"/>
        </w:rPr>
      </w:pPr>
    </w:p>
    <w:p w14:paraId="10850043" w14:textId="77777777" w:rsidR="005819AE" w:rsidRPr="00AF331F" w:rsidRDefault="005819AE" w:rsidP="005819AE">
      <w:pPr>
        <w:pStyle w:val="ListParagraph"/>
        <w:numPr>
          <w:ilvl w:val="3"/>
          <w:numId w:val="180"/>
        </w:numPr>
        <w:rPr>
          <w:rFonts w:cs="Arial"/>
          <w:b/>
          <w:bCs/>
          <w:sz w:val="22"/>
          <w:szCs w:val="22"/>
        </w:rPr>
      </w:pPr>
      <w:r w:rsidRPr="00AF331F">
        <w:rPr>
          <w:rFonts w:cs="Arial"/>
          <w:b/>
          <w:bCs/>
          <w:sz w:val="22"/>
          <w:szCs w:val="22"/>
        </w:rPr>
        <w:t>So let’s breakdown some of God’s Words used in the Gen. 1 text:</w:t>
      </w:r>
    </w:p>
    <w:p w14:paraId="5967D079" w14:textId="77777777" w:rsidR="005819AE" w:rsidRPr="00AF331F" w:rsidRDefault="005819AE" w:rsidP="005819AE">
      <w:pPr>
        <w:pStyle w:val="ListParagraph"/>
        <w:numPr>
          <w:ilvl w:val="4"/>
          <w:numId w:val="180"/>
        </w:numPr>
        <w:ind w:left="1440"/>
        <w:rPr>
          <w:rFonts w:ascii="Cooper Black" w:hAnsi="Cooper Black" w:cs="Arial"/>
          <w:b/>
          <w:bCs/>
          <w:sz w:val="22"/>
          <w:szCs w:val="22"/>
        </w:rPr>
      </w:pPr>
      <w:r w:rsidRPr="00AF331F">
        <w:rPr>
          <w:rFonts w:ascii="Cooper Black" w:hAnsi="Cooper Black" w:cs="Arial"/>
          <w:b/>
          <w:bCs/>
          <w:i/>
          <w:sz w:val="22"/>
          <w:szCs w:val="22"/>
        </w:rPr>
        <w:t>“Image”=</w:t>
      </w:r>
      <w:r w:rsidRPr="00AF331F">
        <w:rPr>
          <w:rFonts w:ascii="Cooper Black" w:hAnsi="Cooper Black" w:cs="Arial"/>
          <w:b/>
          <w:bCs/>
          <w:sz w:val="22"/>
          <w:szCs w:val="22"/>
        </w:rPr>
        <w:t xml:space="preserve"> Hebrew word “tselem”…“likeness”- Hebrew word “demuth”</w:t>
      </w:r>
    </w:p>
    <w:p w14:paraId="7EB58C64"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“Tselem” and “Demuth” in this context both words urge the reader in the direction of a physical likeness and a spiritual likeness…so there is no evidence to make any particular distinction between the two words used in Gen. 1:26- </w:t>
      </w:r>
      <w:r w:rsidRPr="00AF331F">
        <w:rPr>
          <w:rFonts w:ascii="Cooper Black" w:hAnsi="Cooper Black" w:cs="Arial"/>
          <w:b/>
          <w:bCs/>
          <w:i/>
          <w:sz w:val="22"/>
          <w:szCs w:val="22"/>
        </w:rPr>
        <w:t>“Let us make man in our image, after our likeness…”</w:t>
      </w:r>
    </w:p>
    <w:p w14:paraId="15D7E1C0"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phrases, “…</w:t>
      </w:r>
      <w:r w:rsidRPr="00AF331F">
        <w:rPr>
          <w:rFonts w:ascii="Cooper Black" w:hAnsi="Cooper Black" w:cs="Arial"/>
          <w:b/>
          <w:bCs/>
          <w:i/>
          <w:sz w:val="22"/>
          <w:szCs w:val="22"/>
        </w:rPr>
        <w:t xml:space="preserve">in our image, after our likeness…” </w:t>
      </w:r>
      <w:r w:rsidRPr="00AF331F">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Though there is very little distinguishable about these two words of God this  particular Hebrew word </w:t>
      </w:r>
      <w:r w:rsidRPr="00AF331F">
        <w:rPr>
          <w:rFonts w:ascii="Cooper Black" w:hAnsi="Cooper Black" w:cs="Arial"/>
          <w:b/>
          <w:bCs/>
          <w:i/>
          <w:sz w:val="22"/>
          <w:szCs w:val="22"/>
        </w:rPr>
        <w:t>(“Demuth- likeness”)</w:t>
      </w:r>
      <w:r w:rsidRPr="00AF331F">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Thus as a relational entity man is to rule…like a son would rule for his father in a kingdom as a vice-regent….they would be of one accord.</w:t>
      </w:r>
    </w:p>
    <w:p w14:paraId="2F760087"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lastRenderedPageBreak/>
        <w:t xml:space="preserve">We immediately think of the physical aspects of “image” but God is not physical.  </w:t>
      </w:r>
    </w:p>
    <w:p w14:paraId="5CFEFE1A"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u w:val="single"/>
        </w:rPr>
        <w:t>What is God?  He is Spirit</w:t>
      </w:r>
      <w:r w:rsidRPr="00AF331F">
        <w:rPr>
          <w:rFonts w:ascii="Cooper Black" w:hAnsi="Cooper Black" w:cs="Arial"/>
          <w:b/>
          <w:bCs/>
          <w:sz w:val="22"/>
          <w:szCs w:val="22"/>
        </w:rPr>
        <w:t xml:space="preserve">. </w:t>
      </w:r>
    </w:p>
    <w:p w14:paraId="3D671B17"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 xml:space="preserve"> So it might be easier to understand it this way…it is not so much what man HAS as is it something that man IS!  Easiest way to define this phrase:</w:t>
      </w:r>
    </w:p>
    <w:p w14:paraId="37870D8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God created human beings in His image so that they would glorify Him by rightly representing Him. In other words, the more we resemble, know God, the better we honor Him….the more His image becomes evident to those around us.</w:t>
      </w:r>
    </w:p>
    <w:p w14:paraId="531FF65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his image also speaks to the rule He calls us too in that as we exercise the dominion He has commanded that we would order God’s things as God would do it Himself.</w:t>
      </w:r>
    </w:p>
    <w:p w14:paraId="4A79835C"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 xml:space="preserve">The NT calls us </w:t>
      </w:r>
      <w:r w:rsidRPr="00AF331F">
        <w:rPr>
          <w:rFonts w:ascii="Cooper Black" w:hAnsi="Cooper Black" w:cs="Arial"/>
          <w:b/>
          <w:bCs/>
          <w:i/>
          <w:sz w:val="22"/>
          <w:szCs w:val="22"/>
        </w:rPr>
        <w:t xml:space="preserve">“sons and daughters  of God” </w:t>
      </w:r>
    </w:p>
    <w:p w14:paraId="32B14953"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As His sons and daughters we are His c0-regents having been vested with authority to rule…as He would rule.</w:t>
      </w:r>
    </w:p>
    <w:p w14:paraId="5656B404"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do not depend on instinct as animals…</w:t>
      </w:r>
    </w:p>
    <w:p w14:paraId="094BAFAB"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to are reason out as God did and does…not to the same degree but of the same fashion.</w:t>
      </w:r>
    </w:p>
    <w:p w14:paraId="379EED91"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John Piper said, </w:t>
      </w:r>
      <w:r w:rsidRPr="00AF331F">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AF331F" w:rsidRDefault="005819AE" w:rsidP="005819AE">
      <w:pPr>
        <w:pStyle w:val="ListParagraph"/>
        <w:ind w:left="1440"/>
        <w:rPr>
          <w:rFonts w:ascii="Cooper Black" w:hAnsi="Cooper Black" w:cs="Arial"/>
          <w:b/>
          <w:bCs/>
          <w:sz w:val="22"/>
          <w:szCs w:val="22"/>
        </w:rPr>
      </w:pPr>
    </w:p>
    <w:p w14:paraId="7F436771" w14:textId="77777777" w:rsidR="005819AE" w:rsidRPr="00AF331F" w:rsidRDefault="005819AE" w:rsidP="005819AE">
      <w:pPr>
        <w:pStyle w:val="ListParagraph"/>
        <w:numPr>
          <w:ilvl w:val="0"/>
          <w:numId w:val="189"/>
        </w:numPr>
        <w:rPr>
          <w:rFonts w:ascii="Cooper Black" w:hAnsi="Cooper Black" w:cs="Arial"/>
          <w:b/>
          <w:bCs/>
          <w:sz w:val="22"/>
          <w:szCs w:val="22"/>
        </w:rPr>
      </w:pPr>
      <w:r w:rsidRPr="00AF331F">
        <w:rPr>
          <w:rFonts w:cs="Arial"/>
          <w:b/>
          <w:bCs/>
          <w:sz w:val="22"/>
          <w:szCs w:val="22"/>
        </w:rPr>
        <w:t>In the first chapter of Genesis we don’t read that man was created for God’s glory, but in God’s image. What’s the difference</w:t>
      </w:r>
      <w:r w:rsidRPr="00AF331F">
        <w:rPr>
          <w:rFonts w:ascii="Cooper Black" w:hAnsi="Cooper Black" w:cs="Arial"/>
          <w:b/>
          <w:bCs/>
          <w:sz w:val="22"/>
          <w:szCs w:val="22"/>
        </w:rPr>
        <w:t xml:space="preserve">? Not much. </w:t>
      </w:r>
    </w:p>
    <w:p w14:paraId="57E45DE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As Sinclair Ferguson has noted, </w:t>
      </w:r>
      <w:r w:rsidRPr="00AF331F">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AF331F">
        <w:rPr>
          <w:rFonts w:ascii="Cooper Black" w:hAnsi="Cooper Black" w:cs="Arial"/>
          <w:b/>
          <w:bCs/>
          <w:sz w:val="22"/>
          <w:szCs w:val="22"/>
        </w:rPr>
        <w:t xml:space="preserve">  </w:t>
      </w:r>
    </w:p>
    <w:p w14:paraId="6EF41AF2"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Heidelberg Catechism agrees, </w:t>
      </w:r>
      <w:r w:rsidRPr="00AF331F">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the early church father Irenaeus said</w:t>
      </w:r>
      <w:r w:rsidRPr="00AF331F">
        <w:rPr>
          <w:rFonts w:ascii="Cooper Black" w:hAnsi="Cooper Black" w:cs="Arial"/>
          <w:b/>
          <w:bCs/>
          <w:i/>
          <w:sz w:val="22"/>
          <w:szCs w:val="22"/>
        </w:rPr>
        <w:t>, “The glory of God is man fully alive, and the life of man is the vision of God.”</w:t>
      </w:r>
    </w:p>
    <w:p w14:paraId="055420CF" w14:textId="77777777" w:rsidR="005819AE" w:rsidRPr="00AF331F" w:rsidRDefault="005819AE" w:rsidP="005819AE">
      <w:pPr>
        <w:pStyle w:val="ListParagraph"/>
        <w:ind w:left="1530"/>
        <w:rPr>
          <w:rFonts w:ascii="Cooper Black" w:hAnsi="Cooper Black" w:cs="Arial"/>
          <w:b/>
          <w:bCs/>
          <w:sz w:val="22"/>
          <w:szCs w:val="22"/>
        </w:rPr>
      </w:pPr>
    </w:p>
    <w:p w14:paraId="077B5DD9" w14:textId="77777777" w:rsidR="005819AE" w:rsidRPr="00AF331F" w:rsidRDefault="005819AE" w:rsidP="005819AE">
      <w:pPr>
        <w:pStyle w:val="ListParagraph"/>
        <w:numPr>
          <w:ilvl w:val="0"/>
          <w:numId w:val="189"/>
        </w:numPr>
        <w:rPr>
          <w:rFonts w:cs="Arial"/>
          <w:b/>
          <w:bCs/>
          <w:sz w:val="22"/>
          <w:szCs w:val="22"/>
        </w:rPr>
      </w:pPr>
      <w:r w:rsidRPr="00AF331F">
        <w:rPr>
          <w:rFonts w:cs="Arial"/>
          <w:b/>
          <w:bCs/>
          <w:sz w:val="22"/>
          <w:szCs w:val="22"/>
        </w:rPr>
        <w:t xml:space="preserve">Another thing these passages seem to be saying, when placed together, is that we are invested with special dignity (Human life is sacred since we are made in </w:t>
      </w:r>
      <w:r w:rsidRPr="00AF331F">
        <w:rPr>
          <w:rFonts w:cs="Arial"/>
          <w:b/>
          <w:bCs/>
          <w:sz w:val="22"/>
          <w:szCs w:val="22"/>
        </w:rPr>
        <w:lastRenderedPageBreak/>
        <w:t>the image of God) and entrusted with particular duties. According to these passages …what are some of the duties we have been entrusted with?</w:t>
      </w:r>
    </w:p>
    <w:p w14:paraId="22CC0D99"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Our distinct worth as human beings springs from being God’s image-bearers, the unique reflectors of His character on earth. </w:t>
      </w:r>
    </w:p>
    <w:p w14:paraId="0932702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Man alone has dominion over all creation…our actions are to reflect the image of God in His rule…we are to manage/rule as He would rule as we are made in His image.</w:t>
      </w:r>
    </w:p>
    <w:p w14:paraId="4A2F5B6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As God’s image-bearers, we are also to exercise dominion over the earth (Gen. 1:26, 28). </w:t>
      </w:r>
    </w:p>
    <w:p w14:paraId="15D221B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God placed the first man in the Garden of Eden </w:t>
      </w:r>
      <w:r w:rsidRPr="00AF331F">
        <w:rPr>
          <w:rFonts w:ascii="Cooper Black" w:hAnsi="Cooper Black" w:cs="Arial"/>
          <w:b/>
          <w:bCs/>
          <w:i/>
          <w:sz w:val="22"/>
          <w:szCs w:val="22"/>
        </w:rPr>
        <w:t>“to work it and keep it” (</w:t>
      </w:r>
      <w:r w:rsidRPr="00AF331F">
        <w:rPr>
          <w:rFonts w:ascii="Cooper Black" w:hAnsi="Cooper Black" w:cs="Arial"/>
          <w:b/>
          <w:bCs/>
          <w:sz w:val="22"/>
          <w:szCs w:val="22"/>
        </w:rPr>
        <w:t>Gen. 2:15).</w:t>
      </w:r>
      <w:r w:rsidRPr="00AF331F">
        <w:rPr>
          <w:rFonts w:ascii="Cooper Black" w:hAnsi="Cooper Black" w:cs="Arial"/>
          <w:b/>
          <w:bCs/>
          <w:i/>
          <w:sz w:val="22"/>
          <w:szCs w:val="22"/>
        </w:rPr>
        <w:t xml:space="preserve"> </w:t>
      </w:r>
    </w:p>
    <w:p w14:paraId="4E2572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The rest of creation declares God’s glory, speaking of it vividly in a great variety of ways (Ps. 19:1). But we reflect it, actually making it, in small part, visible and tangible.</w:t>
      </w:r>
    </w:p>
    <w:p w14:paraId="0D9E7147"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In other creation accounts in the ancient Near East, being made in the image of a deity was generally reserved only for those in royal authority. </w:t>
      </w:r>
    </w:p>
    <w:p w14:paraId="65F5DE37"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Genesis 1, by contrast, proclaimed that everyone, no matter how poor or powerless, is made in God’s image.</w:t>
      </w:r>
    </w:p>
    <w:p w14:paraId="245AD640" w14:textId="77777777" w:rsidR="005819AE" w:rsidRPr="00AF331F" w:rsidRDefault="005819AE" w:rsidP="005819AE">
      <w:pPr>
        <w:pStyle w:val="ListParagraph"/>
        <w:numPr>
          <w:ilvl w:val="1"/>
          <w:numId w:val="189"/>
        </w:numPr>
        <w:rPr>
          <w:rFonts w:ascii="Cooper Black" w:hAnsi="Cooper Black" w:cs="Arial"/>
          <w:b/>
          <w:bCs/>
          <w:i/>
          <w:sz w:val="22"/>
          <w:szCs w:val="22"/>
        </w:rPr>
      </w:pPr>
      <w:r w:rsidRPr="00AF331F">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AF331F">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At the core of our nature as God’s image-bearers, we are relational beings. This involves a threefold relationship: </w:t>
      </w:r>
      <w:r w:rsidRPr="00AF331F">
        <w:rPr>
          <w:rFonts w:ascii="Cooper Black" w:hAnsi="Cooper Black" w:cs="Arial"/>
          <w:b/>
          <w:bCs/>
          <w:i/>
          <w:sz w:val="22"/>
          <w:szCs w:val="22"/>
        </w:rPr>
        <w:t>“between man and God, between man and his fellowmen, and between man and nature.”</w:t>
      </w:r>
    </w:p>
    <w:p w14:paraId="6F8322CD"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We ascribe glory to God’s name by reflecting His character to others. </w:t>
      </w:r>
    </w:p>
    <w:p w14:paraId="31B91BFF"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As Anthony Hoekema writes in </w:t>
      </w:r>
      <w:r w:rsidRPr="00AF331F">
        <w:rPr>
          <w:rFonts w:ascii="Cooper Black" w:hAnsi="Cooper Black" w:cs="Arial"/>
          <w:b/>
          <w:bCs/>
          <w:sz w:val="22"/>
          <w:szCs w:val="22"/>
          <w:u w:val="single"/>
        </w:rPr>
        <w:t>Created in God’s Image</w:t>
      </w:r>
      <w:r w:rsidRPr="00AF331F">
        <w:rPr>
          <w:rFonts w:ascii="Cooper Black" w:hAnsi="Cooper Black" w:cs="Arial"/>
          <w:b/>
          <w:bCs/>
          <w:sz w:val="22"/>
          <w:szCs w:val="22"/>
        </w:rPr>
        <w:t xml:space="preserve">, </w:t>
      </w:r>
      <w:r w:rsidRPr="00AF331F">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We are the light of the world as we reflect God’s light…Jesus, who is the Light…to the world around us.</w:t>
      </w:r>
    </w:p>
    <w:p w14:paraId="65322C74"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lastRenderedPageBreak/>
        <w:t>Man is unique in his ability to communicate through dialogue.  Man can discuss abstract ideas and concepts.  He can interact with the mind of another…hence the term “living being” instead of creature in Gen. 2.</w:t>
      </w:r>
    </w:p>
    <w:p w14:paraId="50E047C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alone has the ability to make moral value judgments.  Only man has a will of his own capable of distinguishing between good and evil.  These supersede the instinct of animals.</w:t>
      </w:r>
    </w:p>
    <w:p w14:paraId="6E8316E0"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as well as He alone is called upon to carry out God’s justice upon law breakers.</w:t>
      </w:r>
    </w:p>
    <w:p w14:paraId="38FC3A3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Capital Punishment as we will talk about later when we get to Chapter 9. By giving the death penalty for the life of a man this reflects the high price paid against the ultimate offender of God and His Word.</w:t>
      </w:r>
    </w:p>
    <w:p w14:paraId="3F5310F9"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The civil magistrates have been given authority by God to justly carry out the law against law breakers.</w:t>
      </w:r>
    </w:p>
    <w:p w14:paraId="70BEFFF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AF331F" w:rsidRDefault="005819AE" w:rsidP="005819AE">
      <w:pPr>
        <w:pStyle w:val="ListParagraph"/>
        <w:ind w:left="2070"/>
        <w:rPr>
          <w:rFonts w:ascii="Cooper Black" w:hAnsi="Cooper Black" w:cs="Arial"/>
          <w:b/>
          <w:bCs/>
          <w:sz w:val="22"/>
          <w:szCs w:val="22"/>
        </w:rPr>
      </w:pPr>
    </w:p>
    <w:p w14:paraId="095532AB" w14:textId="77777777" w:rsidR="005819AE" w:rsidRDefault="005819AE" w:rsidP="00300F37">
      <w:pPr>
        <w:pStyle w:val="NoSpacing"/>
        <w:rPr>
          <w:rFonts w:ascii="Arial" w:hAnsi="Arial" w:cs="Arial"/>
          <w:b/>
        </w:rPr>
      </w:pPr>
    </w:p>
    <w:p w14:paraId="7F52099D" w14:textId="77777777" w:rsidR="006E629C" w:rsidRPr="00066A25" w:rsidRDefault="006E629C" w:rsidP="006E629C">
      <w:pPr>
        <w:pStyle w:val="NoSpacing"/>
        <w:jc w:val="center"/>
        <w:rPr>
          <w:rFonts w:ascii="Arial" w:hAnsi="Arial" w:cs="Arial"/>
          <w:b/>
        </w:rPr>
      </w:pPr>
      <w:r w:rsidRPr="00066A25">
        <w:rPr>
          <w:rFonts w:ascii="Arial" w:hAnsi="Arial" w:cs="Arial"/>
          <w:b/>
        </w:rPr>
        <w:t>Lessons from GENESIS</w:t>
      </w:r>
    </w:p>
    <w:p w14:paraId="0947C14D" w14:textId="77777777" w:rsidR="006E629C" w:rsidRPr="00066A25" w:rsidRDefault="006E629C" w:rsidP="006E629C">
      <w:pPr>
        <w:pStyle w:val="NoSpacing"/>
        <w:jc w:val="center"/>
        <w:rPr>
          <w:rFonts w:ascii="Arial" w:hAnsi="Arial" w:cs="Arial"/>
          <w:b/>
        </w:rPr>
      </w:pPr>
      <w:r w:rsidRPr="00066A25">
        <w:rPr>
          <w:rFonts w:ascii="Arial" w:hAnsi="Arial" w:cs="Arial"/>
          <w:b/>
        </w:rPr>
        <w:t>November 24, 2024</w:t>
      </w:r>
    </w:p>
    <w:p w14:paraId="20CF64CA" w14:textId="77777777" w:rsidR="006E629C" w:rsidRPr="00066A25" w:rsidRDefault="006E629C" w:rsidP="006E629C">
      <w:pPr>
        <w:pStyle w:val="NoSpacing"/>
        <w:jc w:val="center"/>
        <w:rPr>
          <w:rFonts w:ascii="Arial" w:hAnsi="Arial" w:cs="Arial"/>
          <w:b/>
        </w:rPr>
      </w:pPr>
    </w:p>
    <w:p w14:paraId="4F5A6D9A"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Prayer</w:t>
      </w:r>
    </w:p>
    <w:p w14:paraId="5B2B8D14"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Review</w:t>
      </w:r>
    </w:p>
    <w:p w14:paraId="30D013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Turn to </w:t>
      </w:r>
      <w:r w:rsidRPr="00066A25">
        <w:rPr>
          <w:rFonts w:ascii="Cooper Black" w:hAnsi="Cooper Black" w:cs="Arial"/>
          <w:b/>
        </w:rPr>
        <w:t>Psalm 136:1-9 (specifically vs 4-9).</w:t>
      </w:r>
      <w:r w:rsidRPr="00066A25">
        <w:rPr>
          <w:rFonts w:ascii="Arial" w:hAnsi="Arial" w:cs="Arial"/>
          <w:b/>
        </w:rPr>
        <w:t xml:space="preserve"> What is it instructing us as believers by using the days of creation to express for us God’s steadfast/covenantal love for us?</w:t>
      </w:r>
    </w:p>
    <w:p w14:paraId="39958482"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Good he is to be praised.</w:t>
      </w:r>
    </w:p>
    <w:p w14:paraId="3809368F"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God of all gods he is to be praised.</w:t>
      </w:r>
    </w:p>
    <w:p w14:paraId="547EE2C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LORD of lords, he is to be praised.</w:t>
      </w:r>
    </w:p>
    <w:p w14:paraId="22CF4D3B"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That this “Good God” Elohim, Yahweh expresseses His will in the creation…even the creating us for Himself to bring His glory.</w:t>
      </w:r>
    </w:p>
    <w:p w14:paraId="05D28ED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For our God deserves all praise, honor and glory, forever and ever, Amen!</w:t>
      </w:r>
    </w:p>
    <w:p w14:paraId="79BF006E" w14:textId="77777777" w:rsidR="006E629C" w:rsidRPr="00066A25" w:rsidRDefault="006E629C" w:rsidP="006E629C">
      <w:pPr>
        <w:pStyle w:val="NoSpacing"/>
        <w:numPr>
          <w:ilvl w:val="0"/>
          <w:numId w:val="192"/>
        </w:numPr>
        <w:rPr>
          <w:rFonts w:ascii="Cooper Black" w:hAnsi="Cooper Black" w:cs="Arial"/>
          <w:b/>
        </w:rPr>
      </w:pPr>
      <w:r w:rsidRPr="00066A25">
        <w:rPr>
          <w:rFonts w:ascii="Arial" w:hAnsi="Arial" w:cs="Arial"/>
          <w:b/>
        </w:rPr>
        <w:t>So according to this passage how important is the correct understanding of what God did on the days of creation?</w:t>
      </w:r>
    </w:p>
    <w:p w14:paraId="2F8087DA" w14:textId="77777777" w:rsidR="006E629C" w:rsidRPr="00066A25" w:rsidRDefault="006E629C" w:rsidP="006E629C">
      <w:pPr>
        <w:pStyle w:val="NoSpacing"/>
        <w:rPr>
          <w:rFonts w:ascii="Cooper Black" w:hAnsi="Cooper Black" w:cs="Arial"/>
          <w:b/>
        </w:rPr>
      </w:pPr>
    </w:p>
    <w:p w14:paraId="70E894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So God is Spirit, we are corporeal, so how are we created in God’s image? </w:t>
      </w:r>
    </w:p>
    <w:p w14:paraId="25A272AB" w14:textId="77777777" w:rsidR="006E629C" w:rsidRPr="00066A25" w:rsidRDefault="006E629C" w:rsidP="006E629C">
      <w:pPr>
        <w:pStyle w:val="NoSpacing"/>
        <w:rPr>
          <w:rFonts w:ascii="Arial" w:hAnsi="Arial" w:cs="Arial"/>
          <w:b/>
        </w:rPr>
      </w:pPr>
    </w:p>
    <w:p w14:paraId="6415C1F1" w14:textId="77777777" w:rsidR="006E629C" w:rsidRPr="00066A25" w:rsidRDefault="006E629C" w:rsidP="006E629C">
      <w:pPr>
        <w:pStyle w:val="NoSpacing"/>
        <w:numPr>
          <w:ilvl w:val="0"/>
          <w:numId w:val="190"/>
        </w:numPr>
        <w:rPr>
          <w:rFonts w:ascii="Arial" w:hAnsi="Arial" w:cs="Arial"/>
          <w:b/>
        </w:rPr>
      </w:pPr>
      <w:r w:rsidRPr="00066A25">
        <w:rPr>
          <w:rFonts w:ascii="Cooper Black" w:hAnsi="Cooper Black" w:cs="Arial"/>
          <w:b/>
        </w:rPr>
        <w:lastRenderedPageBreak/>
        <w:t>Genesis 1:26-27</w:t>
      </w:r>
      <w:r w:rsidRPr="00066A25">
        <w:rPr>
          <w:rFonts w:ascii="Arial" w:hAnsi="Arial" w:cs="Arial"/>
          <w:b/>
        </w:rPr>
        <w:t xml:space="preserve"> still. </w:t>
      </w:r>
      <w:r w:rsidRPr="00066A25">
        <w:rPr>
          <w:rFonts w:ascii="Cooper Black" w:hAnsi="Cooper Black" w:cs="Arial"/>
          <w:b/>
          <w:bCs/>
          <w:i/>
        </w:rPr>
        <w:t>“Let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14:paraId="31BE20C1" w14:textId="77777777" w:rsidR="006E629C" w:rsidRPr="00066A25" w:rsidRDefault="006E629C" w:rsidP="006E629C">
      <w:pPr>
        <w:pStyle w:val="NoSpacing"/>
        <w:numPr>
          <w:ilvl w:val="0"/>
          <w:numId w:val="197"/>
        </w:numPr>
        <w:rPr>
          <w:rFonts w:ascii="Arial" w:hAnsi="Arial" w:cs="Arial"/>
          <w:b/>
        </w:rPr>
      </w:pPr>
      <w:r w:rsidRPr="00066A25">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Differentiation  of  the  human  race  into  two  complementary  sexes  (“male  and  female”) is the first fact mentioned in connection with being </w:t>
      </w:r>
      <w:r w:rsidRPr="00066A25">
        <w:rPr>
          <w:rFonts w:ascii="Cooper Black" w:hAnsi="Cooper Black" w:cs="Arial"/>
          <w:b/>
          <w:bCs/>
          <w:i/>
          <w:sz w:val="22"/>
          <w:szCs w:val="22"/>
        </w:rPr>
        <w:t>“in the image of God.”</w:t>
      </w:r>
    </w:p>
    <w:p w14:paraId="771EA359" w14:textId="77777777" w:rsidR="006E629C" w:rsidRPr="00066A25" w:rsidRDefault="006E629C" w:rsidP="006E629C">
      <w:pPr>
        <w:pStyle w:val="ListParagraph"/>
        <w:numPr>
          <w:ilvl w:val="4"/>
          <w:numId w:val="189"/>
        </w:numPr>
        <w:rPr>
          <w:rFonts w:ascii="Cooper Black" w:hAnsi="Cooper Black" w:cs="Arial"/>
          <w:b/>
          <w:bCs/>
          <w:i/>
          <w:sz w:val="22"/>
          <w:szCs w:val="22"/>
        </w:rPr>
      </w:pPr>
      <w:r w:rsidRPr="00066A25">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066A25" w:rsidRDefault="006E629C" w:rsidP="006E629C">
      <w:pPr>
        <w:pStyle w:val="ListParagraph"/>
        <w:numPr>
          <w:ilvl w:val="4"/>
          <w:numId w:val="189"/>
        </w:numPr>
        <w:rPr>
          <w:rFonts w:ascii="Cooper Black" w:hAnsi="Cooper Black" w:cs="Arial"/>
          <w:b/>
          <w:bCs/>
          <w:i/>
          <w:sz w:val="20"/>
          <w:szCs w:val="22"/>
        </w:rPr>
      </w:pPr>
      <w:r w:rsidRPr="00066A25">
        <w:rPr>
          <w:rFonts w:ascii="Cooper Black" w:hAnsi="Cooper Black" w:cs="Arial"/>
          <w:b/>
          <w:bCs/>
          <w:sz w:val="22"/>
          <w:szCs w:val="22"/>
        </w:rPr>
        <w:t xml:space="preserve">It is because God Himself is a community—a trinity of persons, existing in eternal self-giving love. </w:t>
      </w:r>
      <w:r w:rsidRPr="00066A25">
        <w:rPr>
          <w:rFonts w:ascii="Cooper Black" w:hAnsi="Cooper Black"/>
          <w:b/>
          <w:bCs/>
          <w:i/>
          <w:sz w:val="22"/>
        </w:rPr>
        <w:t>“us, our and our”</w:t>
      </w:r>
      <w:r w:rsidRPr="00066A25">
        <w:rPr>
          <w:rFonts w:ascii="Cooper Black" w:hAnsi="Cooper Black"/>
          <w:b/>
          <w:bCs/>
          <w:sz w:val="22"/>
        </w:rPr>
        <w:t>… this plural always communicates “fullness or completeness”.  He is complete in Himself.</w:t>
      </w:r>
    </w:p>
    <w:p w14:paraId="1AE2004D"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In creating man and woman together, He created a community.</w:t>
      </w:r>
    </w:p>
    <w:p w14:paraId="6B324517"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 xml:space="preserve">God created man to image His glory, but His glory could not be adequately displayed by an individual living in isolation from others. So God Himself says in Genesis 2:18, </w:t>
      </w:r>
      <w:r w:rsidRPr="00066A25">
        <w:rPr>
          <w:rFonts w:ascii="Cooper Black" w:hAnsi="Cooper Black" w:cs="Arial"/>
          <w:b/>
          <w:bCs/>
          <w:i/>
          <w:sz w:val="22"/>
          <w:szCs w:val="22"/>
        </w:rPr>
        <w:t xml:space="preserve">“It is not good that man should be alone.” </w:t>
      </w:r>
    </w:p>
    <w:p w14:paraId="02916943"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Also in Genesis 2:24, which describes in more detail the process summarized in 1:27, we learn that God  applies the example of Adam and Eve to all marriages: </w:t>
      </w:r>
      <w:r w:rsidRPr="00066A25">
        <w:rPr>
          <w:rFonts w:ascii="Cooper Black" w:hAnsi="Cooper Black" w:cs="Arial"/>
          <w:b/>
          <w:bCs/>
          <w:i/>
          <w:sz w:val="22"/>
          <w:szCs w:val="22"/>
        </w:rPr>
        <w:t>“Therefore a man shall leave his father and his mother and hold fast to his wife, and they shall become one flesh.”</w:t>
      </w:r>
      <w:r w:rsidRPr="00066A25">
        <w:rPr>
          <w:rFonts w:ascii="Cooper Black" w:hAnsi="Cooper Black" w:cs="Arial"/>
          <w:b/>
          <w:bCs/>
          <w:sz w:val="22"/>
          <w:szCs w:val="22"/>
        </w:rPr>
        <w:t xml:space="preserve"> (Gen. 2:24)</w:t>
      </w:r>
    </w:p>
    <w:p w14:paraId="1F7FE404"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Jesus later in the Gospels reiterates in support of this marriage covenant.</w:t>
      </w:r>
    </w:p>
    <w:p w14:paraId="535A6D39"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“one flesh” is more than just a physical/sexual union but it is not less…</w:t>
      </w:r>
    </w:p>
    <w:p w14:paraId="4F1D04AA"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The physical is symbolic for the spiritual union that God establishes between one man and one woman…</w:t>
      </w:r>
    </w:p>
    <w:p w14:paraId="2748C93F"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Gender is basic to who we are. </w:t>
      </w:r>
    </w:p>
    <w:p w14:paraId="4B895299"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When asked about divorce Jesus could have simply quoted Genesis 2:24</w:t>
      </w:r>
      <w:r w:rsidRPr="00066A25">
        <w:rPr>
          <w:rFonts w:ascii="Cooper Black" w:hAnsi="Cooper Black" w:cs="Arial"/>
          <w:b/>
          <w:bCs/>
          <w:i/>
          <w:sz w:val="22"/>
          <w:szCs w:val="22"/>
        </w:rPr>
        <w:t>, “Therefore a man shall leave his father and his mother and hold fast to his wife, and they shall become one flesh.”</w:t>
      </w:r>
      <w:r w:rsidRPr="00066A25">
        <w:rPr>
          <w:rFonts w:ascii="Cooper Black" w:hAnsi="Cooper Black" w:cs="Arial"/>
          <w:b/>
          <w:bCs/>
          <w:sz w:val="22"/>
          <w:szCs w:val="22"/>
        </w:rPr>
        <w:t xml:space="preserve">  But He backed up further: </w:t>
      </w:r>
      <w:r w:rsidRPr="00066A25">
        <w:rPr>
          <w:rFonts w:ascii="Cooper Black" w:hAnsi="Cooper Black" w:cs="Arial"/>
          <w:b/>
          <w:bCs/>
          <w:i/>
          <w:sz w:val="22"/>
          <w:szCs w:val="22"/>
        </w:rPr>
        <w:t xml:space="preserve">“He who created them from the beginning made them male and female” </w:t>
      </w:r>
      <w:r w:rsidRPr="00066A25">
        <w:rPr>
          <w:rFonts w:ascii="Cooper Black" w:hAnsi="Cooper Black" w:cs="Arial"/>
          <w:b/>
          <w:bCs/>
          <w:sz w:val="22"/>
          <w:szCs w:val="22"/>
        </w:rPr>
        <w:t>(Matt. 19:4; cf. Gen. 1:27).</w:t>
      </w:r>
    </w:p>
    <w:p w14:paraId="6E328E0C"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 Marriage is not simply the commitment of two people, but the exclusive union of the two complementary parts of God’s </w:t>
      </w:r>
      <w:r w:rsidRPr="00066A25">
        <w:rPr>
          <w:rFonts w:ascii="Cooper Black" w:hAnsi="Cooper Black" w:cs="Arial"/>
          <w:b/>
          <w:bCs/>
          <w:sz w:val="22"/>
          <w:szCs w:val="22"/>
        </w:rPr>
        <w:lastRenderedPageBreak/>
        <w:t xml:space="preserve">image…man and woman established and designed by God to be in a covenant relationship together. </w:t>
      </w:r>
    </w:p>
    <w:p w14:paraId="248053BA"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In Scripture’s first seven chapters </w:t>
      </w:r>
      <w:r w:rsidRPr="00066A25">
        <w:rPr>
          <w:rFonts w:ascii="Cooper Black" w:hAnsi="Cooper Black" w:cs="Arial"/>
          <w:b/>
          <w:bCs/>
          <w:i/>
          <w:sz w:val="22"/>
          <w:szCs w:val="22"/>
        </w:rPr>
        <w:t>“male and female”</w:t>
      </w:r>
      <w:r w:rsidRPr="00066A25">
        <w:rPr>
          <w:rFonts w:ascii="Cooper Black" w:hAnsi="Cooper Black" w:cs="Arial"/>
          <w:b/>
          <w:bCs/>
          <w:sz w:val="22"/>
          <w:szCs w:val="22"/>
        </w:rPr>
        <w:t xml:space="preserve"> occurs six times; </w:t>
      </w:r>
      <w:r w:rsidRPr="00066A25">
        <w:rPr>
          <w:rFonts w:ascii="Cooper Black" w:hAnsi="Cooper Black" w:cs="Arial"/>
          <w:b/>
          <w:bCs/>
          <w:sz w:val="22"/>
          <w:szCs w:val="22"/>
          <w:u w:val="single"/>
        </w:rPr>
        <w:t>gender is binary by design</w:t>
      </w:r>
      <w:r w:rsidRPr="00066A25">
        <w:rPr>
          <w:rFonts w:ascii="Cooper Black" w:hAnsi="Cooper Black" w:cs="Arial"/>
          <w:b/>
          <w:bCs/>
          <w:sz w:val="22"/>
          <w:szCs w:val="22"/>
        </w:rPr>
        <w:t xml:space="preserve">. </w:t>
      </w:r>
    </w:p>
    <w:p w14:paraId="6A18D9A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Also, the animals brought onto the ark had to </w:t>
      </w:r>
      <w:r w:rsidRPr="00066A25">
        <w:rPr>
          <w:rFonts w:ascii="Cooper Black" w:hAnsi="Cooper Black" w:cs="Arial"/>
          <w:b/>
          <w:bCs/>
          <w:i/>
          <w:sz w:val="22"/>
          <w:szCs w:val="22"/>
        </w:rPr>
        <w:t>“be male and female”</w:t>
      </w:r>
      <w:r w:rsidRPr="00066A25">
        <w:rPr>
          <w:rFonts w:ascii="Cooper Black" w:hAnsi="Cooper Black" w:cs="Arial"/>
          <w:b/>
          <w:bCs/>
          <w:sz w:val="22"/>
          <w:szCs w:val="22"/>
        </w:rPr>
        <w:t xml:space="preserve"> (Gen. 6:19) or they would go extinct.</w:t>
      </w:r>
    </w:p>
    <w:p w14:paraId="56633974"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Science supports this fact, pointing out the different chromosomes.</w:t>
      </w:r>
    </w:p>
    <w:p w14:paraId="37A00A2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World history supports this truth as well. Male and female for all time up till the last few decades….revealing our degeneracy as a people.</w:t>
      </w:r>
    </w:p>
    <w:p w14:paraId="11B2736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Medical science tell us that we must medically treat men and women differently for some conditions because …wait for it…our bodies are different. </w:t>
      </w:r>
    </w:p>
    <w:p w14:paraId="06020C37"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Both genders—equal in value, unique in their callings—glorify God together. One author said, </w:t>
      </w:r>
      <w:r w:rsidRPr="00066A25">
        <w:rPr>
          <w:rFonts w:ascii="Cooper Black" w:hAnsi="Cooper Black" w:cs="Arial"/>
          <w:b/>
          <w:bCs/>
          <w:i/>
          <w:sz w:val="22"/>
          <w:szCs w:val="22"/>
        </w:rPr>
        <w:t xml:space="preserve">“The high point in creation of man in God’s image is not </w:t>
      </w:r>
      <w:r w:rsidRPr="00066A25">
        <w:rPr>
          <w:rFonts w:ascii="Cooper Black" w:hAnsi="Cooper Black" w:cs="Arial"/>
          <w:b/>
          <w:bCs/>
          <w:i/>
          <w:sz w:val="22"/>
          <w:szCs w:val="22"/>
          <w:u w:val="single"/>
        </w:rPr>
        <w:t xml:space="preserve">a </w:t>
      </w:r>
      <w:r w:rsidRPr="00066A25">
        <w:rPr>
          <w:rFonts w:ascii="Cooper Black" w:hAnsi="Cooper Black" w:cs="Arial"/>
          <w:b/>
          <w:bCs/>
          <w:i/>
          <w:sz w:val="22"/>
          <w:szCs w:val="22"/>
        </w:rPr>
        <w:t>human being, but a pair of them.”</w:t>
      </w:r>
    </w:p>
    <w:p w14:paraId="3BD7B499"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In our post-Christian age amid the emergence of a new self-centered generation, gender has become ground-zero in worldview battles. </w:t>
      </w:r>
      <w:r w:rsidRPr="00066A25">
        <w:rPr>
          <w:rFonts w:ascii="Cooper Black" w:hAnsi="Cooper Black" w:cs="Arial"/>
          <w:b/>
          <w:i/>
        </w:rPr>
        <w:t>“Today’s revolution in theology is not over the doctrine of justification by faith alone, but over sexual identity.”</w:t>
      </w:r>
      <w:r w:rsidRPr="00066A25">
        <w:rPr>
          <w:rFonts w:ascii="Cooper Black" w:hAnsi="Cooper Black" w:cs="Arial"/>
          <w:b/>
        </w:rPr>
        <w:t xml:space="preserve"> </w:t>
      </w:r>
    </w:p>
    <w:p w14:paraId="5D3831F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 xml:space="preserve">Why is sexuality so contested today? Because maleness and femaleness, as both biological and biblical reality, tell us who we are and how </w:t>
      </w:r>
      <w:r w:rsidRPr="00066A25">
        <w:rPr>
          <w:rFonts w:ascii="Cooper Black" w:hAnsi="Cooper Black" w:cs="Arial"/>
          <w:b/>
          <w:u w:val="single"/>
        </w:rPr>
        <w:t>we should</w:t>
      </w:r>
      <w:r w:rsidRPr="00066A25">
        <w:rPr>
          <w:rFonts w:ascii="Cooper Black" w:hAnsi="Cooper Black" w:cs="Arial"/>
          <w:b/>
        </w:rPr>
        <w:t xml:space="preserve"> live. </w:t>
      </w:r>
    </w:p>
    <w:p w14:paraId="4FE0B4A7" w14:textId="77777777" w:rsidR="006E629C" w:rsidRPr="00066A25" w:rsidRDefault="006E629C" w:rsidP="006E629C">
      <w:pPr>
        <w:pStyle w:val="NoSpacing"/>
        <w:rPr>
          <w:rFonts w:ascii="Cooper Black" w:hAnsi="Cooper Black" w:cs="Arial"/>
          <w:b/>
        </w:rPr>
      </w:pPr>
    </w:p>
    <w:p w14:paraId="7A7F5D28" w14:textId="77777777" w:rsidR="006E629C" w:rsidRPr="00066A25" w:rsidRDefault="006E629C" w:rsidP="006E629C">
      <w:pPr>
        <w:pStyle w:val="NoSpacing"/>
        <w:rPr>
          <w:rFonts w:ascii="Cooper Black" w:hAnsi="Cooper Black" w:cs="Arial"/>
          <w:b/>
        </w:rPr>
      </w:pPr>
    </w:p>
    <w:p w14:paraId="0325B65B" w14:textId="77777777" w:rsidR="006E629C" w:rsidRPr="00066A25" w:rsidRDefault="006E629C" w:rsidP="006E629C">
      <w:pPr>
        <w:pStyle w:val="NoSpacing"/>
        <w:rPr>
          <w:rFonts w:ascii="Cooper Black" w:hAnsi="Cooper Black" w:cs="Arial"/>
          <w:b/>
        </w:rPr>
      </w:pPr>
    </w:p>
    <w:p w14:paraId="58D1670C" w14:textId="77777777" w:rsidR="006E629C" w:rsidRPr="00066A25" w:rsidRDefault="006E629C" w:rsidP="006E629C">
      <w:pPr>
        <w:pStyle w:val="NoSpacing"/>
        <w:rPr>
          <w:rFonts w:ascii="Cooper Black" w:hAnsi="Cooper Black" w:cs="Arial"/>
          <w:b/>
        </w:rPr>
      </w:pPr>
    </w:p>
    <w:p w14:paraId="746B14B8" w14:textId="77777777" w:rsidR="006E629C" w:rsidRPr="00066A25" w:rsidRDefault="006E629C" w:rsidP="006E629C">
      <w:pPr>
        <w:pStyle w:val="NoSpacing"/>
        <w:rPr>
          <w:rFonts w:ascii="Cooper Black" w:hAnsi="Cooper Black" w:cs="Arial"/>
          <w:b/>
        </w:rPr>
      </w:pPr>
    </w:p>
    <w:p w14:paraId="4B06D42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The first black female justice to the Supreme Court was unwilling or unable to define what a woman is. When asked she said, </w:t>
      </w:r>
      <w:r w:rsidRPr="00066A25">
        <w:rPr>
          <w:rFonts w:ascii="Cooper Black" w:hAnsi="Cooper Black" w:cs="Arial"/>
          <w:b/>
          <w:i/>
        </w:rPr>
        <w:t>“I can’t. Not in this context; I am not a biologist.”</w:t>
      </w:r>
      <w:r w:rsidRPr="00066A25">
        <w:rPr>
          <w:rFonts w:ascii="Cooper Black" w:hAnsi="Cooper Black" w:cs="Arial"/>
          <w:b/>
        </w:rPr>
        <w:t xml:space="preserve"> </w:t>
      </w:r>
    </w:p>
    <w:p w14:paraId="2C311F90"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And besides she is a woman both intellectually and experientially. She is also a wife, and mother of two girls.</w:t>
      </w:r>
    </w:p>
    <w:p w14:paraId="266EE41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When we refuse to answer the simple question… it is women who will suffer. </w:t>
      </w:r>
    </w:p>
    <w:p w14:paraId="0731A9C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Think… as they are now with men in women’s sports. </w:t>
      </w:r>
    </w:p>
    <w:p w14:paraId="174A8265"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Then there are men identifying as women taking the place of capable women in the work force simply to appear inclusive.</w:t>
      </w:r>
    </w:p>
    <w:p w14:paraId="20792D64"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lastRenderedPageBreak/>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They ruled specifically: </w:t>
      </w:r>
      <w:r w:rsidRPr="00066A25">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Biologically speaking, yes, sex is a binary—male and female (which is exactly what we’d expect starting with God’s Word!).</w:t>
      </w:r>
    </w:p>
    <w:p w14:paraId="60BF288D"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Of course, because of these chromosomal differences there are other traits that are generally exclusive to woman:</w:t>
      </w:r>
    </w:p>
    <w:p w14:paraId="20839FD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 xml:space="preserve">Women’s bones are on average less dense than a man’s. </w:t>
      </w:r>
    </w:p>
    <w:p w14:paraId="74979CD2"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seem to have better language skills on average than men.</w:t>
      </w:r>
    </w:p>
    <w:p w14:paraId="77681A73"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are better at certain types of math than men. Leading mathematicians have been women through the years.</w:t>
      </w:r>
    </w:p>
    <w:p w14:paraId="6FCB98D9" w14:textId="77777777" w:rsidR="006E629C" w:rsidRPr="00066A25" w:rsidRDefault="006E629C" w:rsidP="006E629C">
      <w:pPr>
        <w:pStyle w:val="NoSpacing"/>
        <w:ind w:left="2880"/>
        <w:rPr>
          <w:rFonts w:ascii="Cooper Black" w:hAnsi="Cooper Black" w:cs="Arial"/>
          <w:b/>
          <w:i/>
        </w:rPr>
      </w:pPr>
    </w:p>
    <w:p w14:paraId="70B3AC6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 xml:space="preserve">Merriam-Webster Dictionary and The Oxford English Dictionary still has, of Monday, this definition for woman: </w:t>
      </w:r>
      <w:r w:rsidRPr="00066A25">
        <w:rPr>
          <w:rFonts w:ascii="Cooper Black" w:hAnsi="Cooper Black" w:cs="Arial"/>
          <w:b/>
          <w:i/>
        </w:rPr>
        <w:t xml:space="preserve">“an adult female person…a female member of a workforce…female adults in general” </w:t>
      </w:r>
    </w:p>
    <w:p w14:paraId="1B2DAA29"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The truth from biology is very simple and has been recognized by humanity for millennia:</w:t>
      </w:r>
      <w:r w:rsidRPr="00066A25">
        <w:rPr>
          <w:rFonts w:ascii="Cooper Black" w:hAnsi="Cooper Black" w:cs="Arial"/>
          <w:b/>
          <w:i/>
        </w:rPr>
        <w:t xml:space="preserve"> “Male and female He created them” </w:t>
      </w:r>
      <w:r w:rsidRPr="00066A25">
        <w:rPr>
          <w:rFonts w:ascii="Cooper Black" w:hAnsi="Cooper Black" w:cs="Arial"/>
          <w:b/>
        </w:rPr>
        <w:t>(Genesis 1:27).</w:t>
      </w:r>
    </w:p>
    <w:p w14:paraId="41E5B186" w14:textId="77777777" w:rsidR="006E629C" w:rsidRPr="00066A25" w:rsidRDefault="006E629C" w:rsidP="006E629C">
      <w:pPr>
        <w:pStyle w:val="NoSpacing"/>
        <w:numPr>
          <w:ilvl w:val="0"/>
          <w:numId w:val="195"/>
        </w:numPr>
        <w:rPr>
          <w:rFonts w:ascii="Cooper Black" w:hAnsi="Cooper Black" w:cs="Arial"/>
          <w:b/>
          <w:u w:val="single"/>
        </w:rPr>
      </w:pPr>
      <w:r w:rsidRPr="00066A25">
        <w:rPr>
          <w:rFonts w:ascii="Cooper Black" w:hAnsi="Cooper Black" w:cs="Arial"/>
          <w:b/>
          <w:u w:val="single"/>
        </w:rPr>
        <w:t>We want to define ourselves. But God already has.</w:t>
      </w:r>
    </w:p>
    <w:p w14:paraId="23D8383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God commissions Adam and Eve in the Garden to </w:t>
      </w:r>
      <w:r w:rsidRPr="00066A25">
        <w:rPr>
          <w:rFonts w:ascii="Cooper Black" w:hAnsi="Cooper Black" w:cs="Arial"/>
          <w:b/>
          <w:bCs/>
          <w:i/>
          <w:sz w:val="22"/>
          <w:szCs w:val="22"/>
        </w:rPr>
        <w:t>“be fruitful and multiply and fill the earth and subdue it, and have dominion over (everything else God created)...”</w:t>
      </w:r>
      <w:r w:rsidRPr="00066A25">
        <w:rPr>
          <w:rFonts w:ascii="Cooper Black" w:hAnsi="Cooper Black" w:cs="Arial"/>
          <w:b/>
          <w:bCs/>
          <w:sz w:val="22"/>
          <w:szCs w:val="22"/>
        </w:rPr>
        <w:t xml:space="preserve"> (Gen. 1:28). Why? </w:t>
      </w:r>
    </w:p>
    <w:p w14:paraId="38F1B4AE"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Because they alone can fill the earth with the very image of God.</w:t>
      </w:r>
    </w:p>
    <w:p w14:paraId="2BAD461D"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 xml:space="preserve"> We occupy the place of honor and privilege amidst all created things. </w:t>
      </w:r>
    </w:p>
    <w:p w14:paraId="31678447"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lastRenderedPageBreak/>
        <w:t>We alone bear the prestige of being the chief mirrors in all of creation. To be as it were, walking, living, breathing, image bearers reflecting back to Him His glory. You and me! He created us for this purpose. As those bearing His image, all of our life is to be an act of worship.</w:t>
      </w:r>
    </w:p>
    <w:p w14:paraId="6B4A650B"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Paul says to the Corinthian church,</w:t>
      </w:r>
      <w:r w:rsidRPr="00066A25">
        <w:rPr>
          <w:rFonts w:ascii="Cooper Black" w:hAnsi="Cooper Black" w:cs="Arial"/>
          <w:b/>
          <w:bCs/>
          <w:i/>
          <w:sz w:val="22"/>
          <w:szCs w:val="22"/>
        </w:rPr>
        <w:t xml:space="preserve"> “So whether you eat or drink, or whatever you do, do all to the glory of God”</w:t>
      </w:r>
      <w:r w:rsidRPr="00066A25">
        <w:rPr>
          <w:rFonts w:ascii="Cooper Black" w:hAnsi="Cooper Black" w:cs="Arial"/>
          <w:b/>
          <w:bCs/>
          <w:sz w:val="22"/>
          <w:szCs w:val="22"/>
        </w:rPr>
        <w:t xml:space="preserve"> (1 Cor. 10:31). </w:t>
      </w:r>
    </w:p>
    <w:p w14:paraId="20133B4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Yet, as a result of man’s fall in the Garden, when he chose to eat from the fruit of the tree of the knowledge of good and evil, mankind’s ability to reflect this glory was disrupted. </w:t>
      </w:r>
    </w:p>
    <w:p w14:paraId="1CD4E1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All mankind fell with Adam in that first sin and God’s image was marred in us. </w:t>
      </w:r>
    </w:p>
    <w:p w14:paraId="2DD961B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Now, all people are born into this life as sinners rather than God-fearing worshipers.</w:t>
      </w:r>
    </w:p>
    <w:p w14:paraId="0785EBF8"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cs="Arial"/>
          <w:b/>
          <w:bCs/>
          <w:sz w:val="22"/>
          <w:szCs w:val="22"/>
        </w:rPr>
        <w:t xml:space="preserve">Also, consider this further fulfillment from Col. 1:5-6-  </w:t>
      </w:r>
      <w:r w:rsidRPr="00066A25">
        <w:rPr>
          <w:rFonts w:ascii="Cooper Black" w:hAnsi="Cooper Black" w:cs="Arial"/>
          <w:b/>
          <w:bCs/>
          <w:i/>
          <w:sz w:val="22"/>
          <w:szCs w:val="22"/>
        </w:rPr>
        <w:t xml:space="preserve">“Of this you have heard before in </w:t>
      </w:r>
      <w:r w:rsidRPr="00066A25">
        <w:rPr>
          <w:rFonts w:ascii="Cooper Black" w:hAnsi="Cooper Black" w:cs="Arial"/>
          <w:b/>
          <w:bCs/>
          <w:i/>
          <w:sz w:val="22"/>
          <w:szCs w:val="22"/>
          <w:u w:val="single"/>
        </w:rPr>
        <w:t>the word of the truth, the gospel</w:t>
      </w:r>
      <w:r w:rsidRPr="00066A25">
        <w:rPr>
          <w:rFonts w:ascii="Cooper Black" w:hAnsi="Cooper Black" w:cs="Arial"/>
          <w:b/>
          <w:bCs/>
          <w:i/>
          <w:sz w:val="22"/>
          <w:szCs w:val="22"/>
        </w:rPr>
        <w:t>, which has come to you, as indeed in the whole world</w:t>
      </w:r>
      <w:r w:rsidRPr="00066A25">
        <w:rPr>
          <w:rFonts w:ascii="Cooper Black" w:hAnsi="Cooper Black" w:cs="Arial"/>
          <w:b/>
          <w:bCs/>
          <w:i/>
          <w:sz w:val="22"/>
          <w:szCs w:val="22"/>
          <w:u w:val="single"/>
        </w:rPr>
        <w:t xml:space="preserve"> it is bearing fruit and increasing</w:t>
      </w:r>
      <w:r w:rsidRPr="00066A25">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066A25">
        <w:rPr>
          <w:rFonts w:ascii="Cooper Black" w:hAnsi="Cooper Black" w:cs="Arial"/>
          <w:b/>
          <w:bCs/>
          <w:sz w:val="22"/>
          <w:szCs w:val="22"/>
        </w:rPr>
        <w:t xml:space="preserve">To this end… </w:t>
      </w:r>
      <w:r w:rsidRPr="00066A25">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066A25">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b/>
          <w:bCs/>
          <w:sz w:val="22"/>
          <w:szCs w:val="22"/>
        </w:rPr>
        <w:t xml:space="preserve">So to wrap up: the male/ female relationship would accomplish two tremendous purposes in terms of the divine image in humanity. </w:t>
      </w:r>
    </w:p>
    <w:p w14:paraId="7DF7A71D"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First,</w:t>
      </w:r>
      <w:r w:rsidRPr="00066A25">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Second</w:t>
      </w:r>
      <w:r w:rsidRPr="00066A25">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066A25" w:rsidRDefault="006E629C" w:rsidP="006E629C">
      <w:pPr>
        <w:pStyle w:val="ListParagraph"/>
        <w:numPr>
          <w:ilvl w:val="1"/>
          <w:numId w:val="189"/>
        </w:numPr>
        <w:ind w:left="1440"/>
        <w:rPr>
          <w:b/>
          <w:bCs/>
          <w:i/>
          <w:sz w:val="22"/>
          <w:szCs w:val="22"/>
        </w:rPr>
      </w:pPr>
      <w:r w:rsidRPr="00066A25">
        <w:rPr>
          <w:rFonts w:ascii="Cooper Black" w:hAnsi="Cooper Black"/>
          <w:b/>
          <w:bCs/>
          <w:sz w:val="22"/>
          <w:szCs w:val="22"/>
        </w:rPr>
        <w:t xml:space="preserve">Interestingly Karl Barth said, </w:t>
      </w:r>
      <w:r w:rsidRPr="00066A25">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066A25" w:rsidRDefault="006E629C" w:rsidP="006E629C">
      <w:pPr>
        <w:pStyle w:val="ListParagraph"/>
        <w:ind w:left="1530"/>
        <w:rPr>
          <w:b/>
          <w:bCs/>
          <w:i/>
          <w:sz w:val="22"/>
          <w:szCs w:val="22"/>
        </w:rPr>
      </w:pPr>
    </w:p>
    <w:p w14:paraId="14864341" w14:textId="77777777" w:rsidR="006E629C" w:rsidRPr="00066A25" w:rsidRDefault="006E629C" w:rsidP="006E629C">
      <w:pPr>
        <w:pStyle w:val="NoSpacing"/>
        <w:numPr>
          <w:ilvl w:val="3"/>
          <w:numId w:val="156"/>
        </w:numPr>
        <w:rPr>
          <w:rFonts w:ascii="Arial" w:hAnsi="Arial" w:cs="Arial"/>
          <w:b/>
        </w:rPr>
      </w:pPr>
      <w:r w:rsidRPr="00066A25">
        <w:rPr>
          <w:rFonts w:ascii="Arial" w:hAnsi="Arial" w:cs="Arial"/>
          <w:b/>
          <w:bCs/>
        </w:rPr>
        <w:t>An extra consideration</w:t>
      </w:r>
      <w:r w:rsidRPr="00066A25">
        <w:rPr>
          <w:rFonts w:ascii="Cooper Black" w:hAnsi="Cooper Black"/>
          <w:b/>
          <w:bCs/>
        </w:rPr>
        <w:t xml:space="preserve">,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w:t>
      </w:r>
      <w:r w:rsidRPr="00066A25">
        <w:rPr>
          <w:rFonts w:ascii="Cooper Black" w:hAnsi="Cooper Black" w:cs="Arial"/>
          <w:b/>
          <w:bCs/>
          <w:i/>
        </w:rPr>
        <w:lastRenderedPageBreak/>
        <w:t xml:space="preserve">female He created them.” </w:t>
      </w:r>
      <w:r w:rsidRPr="00066A25">
        <w:rPr>
          <w:rFonts w:ascii="Cooper Black" w:hAnsi="Cooper Black" w:cs="Arial"/>
          <w:b/>
          <w:bCs/>
        </w:rPr>
        <w:t>(Gen. 1:26-27)</w:t>
      </w:r>
      <w:r w:rsidRPr="00066A25">
        <w:rPr>
          <w:rFonts w:ascii="Arial" w:hAnsi="Arial" w:cs="Arial"/>
          <w:b/>
          <w:bCs/>
        </w:rPr>
        <w:t>…along with the rest of Scripture what does this mean for how we are to treat non-believers and believers?</w:t>
      </w:r>
    </w:p>
    <w:p w14:paraId="7DCEC876"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Since ALL men and women are created in God’s image they ALL deserve to be treated accordingly.</w:t>
      </w:r>
    </w:p>
    <w:p w14:paraId="00ED4B63"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Non-Believer:</w:t>
      </w:r>
    </w:p>
    <w:p w14:paraId="2A71B37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Treated with dignity and respect where we can.</w:t>
      </w:r>
    </w:p>
    <w:p w14:paraId="66FE8CEF"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Love them to the degree that we can…but they are not to be inside our inner circle of counsel or care. </w:t>
      </w:r>
    </w:p>
    <w:p w14:paraId="4E7194B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Understand their need for the Gospel and tell them whether rejected or not.</w:t>
      </w:r>
    </w:p>
    <w:p w14:paraId="7662F137"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Using God’s standard to judge their actions not our own preferences.</w:t>
      </w:r>
    </w:p>
    <w:p w14:paraId="4CCCC8C9"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Standing up and opposing actions that go against God’s expressed law.</w:t>
      </w:r>
    </w:p>
    <w:p w14:paraId="673F9FF5" w14:textId="77777777" w:rsidR="006E629C" w:rsidRPr="00066A25" w:rsidRDefault="006E629C" w:rsidP="006E629C">
      <w:pPr>
        <w:pStyle w:val="NoSpacing"/>
        <w:numPr>
          <w:ilvl w:val="1"/>
          <w:numId w:val="189"/>
        </w:numPr>
        <w:ind w:left="1440"/>
        <w:rPr>
          <w:rFonts w:ascii="Cooper Black" w:hAnsi="Cooper Black" w:cs="Arial"/>
          <w:b/>
        </w:rPr>
      </w:pPr>
      <w:r w:rsidRPr="00066A25">
        <w:rPr>
          <w:rFonts w:ascii="Cooper Black" w:hAnsi="Cooper Black" w:cs="Arial"/>
          <w:b/>
        </w:rPr>
        <w:t>Believers:</w:t>
      </w:r>
    </w:p>
    <w:p w14:paraId="0EE86B26"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Love as Jesus loved us and forgave us our sins.</w:t>
      </w:r>
    </w:p>
    <w:p w14:paraId="05634EED"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seek to be with one another as much as possible.</w:t>
      </w:r>
    </w:p>
    <w:p w14:paraId="4DD77D77"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worship together.</w:t>
      </w:r>
    </w:p>
    <w:p w14:paraId="5EF50DE1"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hold one another accountable for their sins in love…seeking to remove the log in our eye before seeking to remove the speck in theirs.</w:t>
      </w:r>
    </w:p>
    <w:p w14:paraId="7A224DCC" w14:textId="77777777" w:rsidR="006E629C" w:rsidRPr="00066A25" w:rsidRDefault="006E629C" w:rsidP="006E629C">
      <w:pPr>
        <w:pStyle w:val="NoSpacing"/>
        <w:ind w:left="1800"/>
        <w:rPr>
          <w:rFonts w:ascii="Cooper Black" w:hAnsi="Cooper Black" w:cs="Arial"/>
          <w:b/>
        </w:rPr>
      </w:pPr>
    </w:p>
    <w:p w14:paraId="110F7BE1"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is the first thing God does for man (man and woman) according to Gen. 1:28? </w:t>
      </w:r>
      <w:r w:rsidRPr="00066A25">
        <w:rPr>
          <w:rFonts w:ascii="Cooper Black" w:hAnsi="Cooper Black"/>
          <w:b/>
          <w:bCs/>
          <w:i/>
          <w:sz w:val="22"/>
          <w:szCs w:val="22"/>
        </w:rPr>
        <w:t>“And God blessed them.”</w:t>
      </w:r>
    </w:p>
    <w:p w14:paraId="1A102874"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ascii="Cooper Black" w:hAnsi="Cooper Black"/>
          <w:b/>
          <w:bCs/>
          <w:sz w:val="22"/>
          <w:szCs w:val="22"/>
        </w:rPr>
        <w:t xml:space="preserve">Blesses them to do His will.  </w:t>
      </w:r>
    </w:p>
    <w:p w14:paraId="78ECA914"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How cool is the fact that the very first words out of God’s mouth toward man are words of blessing. </w:t>
      </w:r>
    </w:p>
    <w:p w14:paraId="2A1F5449"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Had man earned this blessing?  Did he deserve this blessing? Was he entitled to this blessing? </w:t>
      </w:r>
    </w:p>
    <w:p w14:paraId="0EF13D47"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NO!! But the very first experience that man had was God giving him things that he did not earn, deserve or was entitled to.  </w:t>
      </w:r>
    </w:p>
    <w:p w14:paraId="57C88E94"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Blessings from God are like that even today. </w:t>
      </w:r>
    </w:p>
    <w:p w14:paraId="4412B009" w14:textId="77777777" w:rsidR="006E629C" w:rsidRPr="00066A25" w:rsidRDefault="006E629C" w:rsidP="006E629C">
      <w:pPr>
        <w:rPr>
          <w:rFonts w:ascii="Cooper Black" w:hAnsi="Cooper Black"/>
          <w:b/>
          <w:bCs/>
          <w:i/>
        </w:rPr>
      </w:pPr>
    </w:p>
    <w:p w14:paraId="1BF8352B" w14:textId="77777777" w:rsidR="006E629C" w:rsidRPr="00066A25" w:rsidRDefault="006E629C" w:rsidP="006E629C">
      <w:pPr>
        <w:rPr>
          <w:rFonts w:ascii="Cooper Black" w:hAnsi="Cooper Black"/>
          <w:b/>
          <w:bCs/>
          <w:i/>
        </w:rPr>
      </w:pPr>
    </w:p>
    <w:p w14:paraId="1C1C7BAE"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cs="Arial"/>
          <w:b/>
          <w:bCs/>
          <w:sz w:val="22"/>
          <w:szCs w:val="22"/>
        </w:rPr>
        <w:t>Was this God’s grace to man? Think about this a minute!</w:t>
      </w:r>
    </w:p>
    <w:p w14:paraId="0BC17983"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God blessed them …the first thing He did for them… </w:t>
      </w:r>
      <w:r w:rsidRPr="00066A25">
        <w:rPr>
          <w:rFonts w:ascii="Cooper Black" w:hAnsi="Cooper Black"/>
          <w:b/>
          <w:bCs/>
          <w:sz w:val="22"/>
          <w:szCs w:val="22"/>
        </w:rPr>
        <w:t xml:space="preserve">He also is providing the beginning structure for the covenant-blessings and obligations. </w:t>
      </w:r>
    </w:p>
    <w:p w14:paraId="1AF3FC7D"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b/>
          <w:bCs/>
          <w:sz w:val="22"/>
          <w:szCs w:val="22"/>
        </w:rPr>
        <w:t>They are also God’s priest-kings over the garden and as such image-bearers of Christ.</w:t>
      </w:r>
    </w:p>
    <w:p w14:paraId="1D2A0262" w14:textId="77777777" w:rsidR="006E629C" w:rsidRPr="00066A25" w:rsidRDefault="006E629C" w:rsidP="006E629C">
      <w:pPr>
        <w:rPr>
          <w:rFonts w:ascii="Cooper Black" w:hAnsi="Cooper Black"/>
          <w:b/>
          <w:bCs/>
          <w:i/>
        </w:rPr>
      </w:pPr>
    </w:p>
    <w:p w14:paraId="6FAA1B34"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are some of the responsibilities that God gives to man (man and woman) in Gen 1:28-30?- </w:t>
      </w:r>
      <w:r w:rsidRPr="00066A25">
        <w:rPr>
          <w:rFonts w:ascii="Cooper Black" w:hAnsi="Cooper Black" w:cs="Arial"/>
          <w:b/>
        </w:rPr>
        <w:t xml:space="preserve">Gen. 1:28-30- </w:t>
      </w:r>
      <w:r w:rsidRPr="00066A25">
        <w:rPr>
          <w:rFonts w:ascii="Cooper Black" w:hAnsi="Cooper Black" w:cs="Arial"/>
          <w:b/>
          <w:i/>
        </w:rPr>
        <w:t xml:space="preserve">“And God said to them, ‘Be fruitful and multiply and fill the earth and subdue it, and have dominion over the fish of the sea and over the birds of the heavens and over </w:t>
      </w:r>
      <w:r w:rsidRPr="00066A25">
        <w:rPr>
          <w:rFonts w:ascii="Cooper Black" w:hAnsi="Cooper Black" w:cs="Arial"/>
          <w:b/>
          <w:i/>
        </w:rPr>
        <w:lastRenderedPageBreak/>
        <w:t>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The first role God intends Adam and Eve to fulfill will be to </w:t>
      </w:r>
      <w:r w:rsidRPr="00066A25">
        <w:rPr>
          <w:rFonts w:ascii="Cooper Black" w:hAnsi="Cooper Black"/>
          <w:b/>
          <w:bCs/>
          <w:i/>
          <w:sz w:val="22"/>
          <w:szCs w:val="22"/>
        </w:rPr>
        <w:t>“multiply”</w:t>
      </w:r>
      <w:r w:rsidRPr="00066A25">
        <w:rPr>
          <w:rFonts w:ascii="Cooper Black" w:hAnsi="Cooper Black"/>
          <w:b/>
          <w:bCs/>
          <w:sz w:val="22"/>
          <w:szCs w:val="22"/>
        </w:rPr>
        <w:t xml:space="preserve"> and </w:t>
      </w:r>
      <w:r w:rsidRPr="00066A25">
        <w:rPr>
          <w:rFonts w:ascii="Cooper Black" w:hAnsi="Cooper Black"/>
          <w:b/>
          <w:bCs/>
          <w:i/>
          <w:sz w:val="22"/>
          <w:szCs w:val="22"/>
        </w:rPr>
        <w:t>“fill the earth,”</w:t>
      </w:r>
      <w:r w:rsidRPr="00066A25">
        <w:rPr>
          <w:rFonts w:ascii="Cooper Black" w:hAnsi="Cooper Black"/>
          <w:b/>
          <w:bCs/>
          <w:sz w:val="22"/>
          <w:szCs w:val="22"/>
        </w:rPr>
        <w:t xml:space="preserve"> and their goal, significantly, is to </w:t>
      </w:r>
      <w:r w:rsidRPr="00066A25">
        <w:rPr>
          <w:rFonts w:ascii="Cooper Black" w:hAnsi="Cooper Black"/>
          <w:b/>
          <w:bCs/>
          <w:i/>
          <w:sz w:val="22"/>
          <w:szCs w:val="22"/>
        </w:rPr>
        <w:t>“subdue”</w:t>
      </w:r>
      <w:r w:rsidRPr="00066A25">
        <w:rPr>
          <w:rFonts w:ascii="Cooper Black" w:hAnsi="Cooper Black"/>
          <w:b/>
          <w:bCs/>
          <w:sz w:val="22"/>
          <w:szCs w:val="22"/>
        </w:rPr>
        <w:t xml:space="preserve"> the earth and bring it into submission to their God-given rule.</w:t>
      </w:r>
    </w:p>
    <w:p w14:paraId="6AE8CE62"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Three Hebrew words with similar meanings show the intensity of the commandment: </w:t>
      </w:r>
      <w:r w:rsidRPr="00066A25">
        <w:rPr>
          <w:rFonts w:ascii="Cooper Black" w:hAnsi="Cooper Black"/>
          <w:b/>
          <w:bCs/>
          <w:i/>
          <w:sz w:val="22"/>
          <w:szCs w:val="22"/>
        </w:rPr>
        <w:t>“Be fruitful”</w:t>
      </w:r>
      <w:r w:rsidRPr="00066A25">
        <w:rPr>
          <w:rFonts w:ascii="Cooper Black" w:hAnsi="Cooper Black"/>
          <w:b/>
          <w:bCs/>
          <w:sz w:val="22"/>
          <w:szCs w:val="22"/>
        </w:rPr>
        <w:t xml:space="preserve"> (perû), </w:t>
      </w:r>
      <w:r w:rsidRPr="00066A25">
        <w:rPr>
          <w:rFonts w:ascii="Cooper Black" w:hAnsi="Cooper Black"/>
          <w:b/>
          <w:bCs/>
          <w:i/>
          <w:sz w:val="22"/>
          <w:szCs w:val="22"/>
        </w:rPr>
        <w:t>“multiply”</w:t>
      </w:r>
      <w:r w:rsidRPr="00066A25">
        <w:rPr>
          <w:rFonts w:ascii="Cooper Black" w:hAnsi="Cooper Black"/>
          <w:b/>
          <w:bCs/>
          <w:sz w:val="22"/>
          <w:szCs w:val="22"/>
        </w:rPr>
        <w:t xml:space="preserve"> (rebû</w:t>
      </w:r>
      <w:r w:rsidRPr="00066A25">
        <w:rPr>
          <w:rFonts w:ascii="Times New Roman" w:hAnsi="Times New Roman"/>
          <w:b/>
          <w:bCs/>
          <w:sz w:val="22"/>
          <w:szCs w:val="22"/>
        </w:rPr>
        <w:t>̲</w:t>
      </w:r>
      <w:r w:rsidRPr="00066A25">
        <w:rPr>
          <w:rFonts w:ascii="Cooper Black" w:hAnsi="Cooper Black"/>
          <w:b/>
          <w:bCs/>
          <w:sz w:val="22"/>
          <w:szCs w:val="22"/>
        </w:rPr>
        <w:t xml:space="preserve">), and </w:t>
      </w:r>
      <w:r w:rsidRPr="00066A25">
        <w:rPr>
          <w:rFonts w:ascii="Cooper Black" w:hAnsi="Cooper Black" w:cs="Cooper Black"/>
          <w:b/>
          <w:bCs/>
          <w:i/>
          <w:sz w:val="22"/>
          <w:szCs w:val="22"/>
        </w:rPr>
        <w:t>“</w:t>
      </w:r>
      <w:r w:rsidRPr="00066A25">
        <w:rPr>
          <w:rFonts w:ascii="Cooper Black" w:hAnsi="Cooper Black"/>
          <w:b/>
          <w:bCs/>
          <w:i/>
          <w:sz w:val="22"/>
          <w:szCs w:val="22"/>
        </w:rPr>
        <w:t>fill</w:t>
      </w:r>
      <w:r w:rsidRPr="00066A25">
        <w:rPr>
          <w:rFonts w:ascii="Cooper Black" w:hAnsi="Cooper Black" w:cs="Cooper Black"/>
          <w:b/>
          <w:bCs/>
          <w:i/>
          <w:sz w:val="22"/>
          <w:szCs w:val="22"/>
        </w:rPr>
        <w:t>”</w:t>
      </w:r>
      <w:r w:rsidRPr="00066A25">
        <w:rPr>
          <w:rFonts w:ascii="Cooper Black" w:hAnsi="Cooper Black"/>
          <w:b/>
          <w:bCs/>
          <w:sz w:val="22"/>
          <w:szCs w:val="22"/>
        </w:rPr>
        <w:t xml:space="preserve"> (mil</w:t>
      </w:r>
      <w:r w:rsidRPr="00066A25">
        <w:rPr>
          <w:rFonts w:ascii="Times New Roman" w:hAnsi="Times New Roman"/>
          <w:b/>
          <w:bCs/>
          <w:sz w:val="22"/>
          <w:szCs w:val="22"/>
        </w:rPr>
        <w:t>ʾ</w:t>
      </w:r>
      <w:r w:rsidRPr="00066A25">
        <w:rPr>
          <w:rFonts w:ascii="Cooper Black" w:hAnsi="Cooper Black" w:cs="Cooper Black"/>
          <w:b/>
          <w:bCs/>
          <w:sz w:val="22"/>
          <w:szCs w:val="22"/>
        </w:rPr>
        <w:t>û</w:t>
      </w:r>
      <w:r w:rsidRPr="00066A25">
        <w:rPr>
          <w:rFonts w:ascii="Cooper Black" w:hAnsi="Cooper Black"/>
          <w:b/>
          <w:bCs/>
          <w:sz w:val="22"/>
          <w:szCs w:val="22"/>
        </w:rPr>
        <w:t xml:space="preserve">) the earth. </w:t>
      </w:r>
    </w:p>
    <w:p w14:paraId="004277DF"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God</w:t>
      </w:r>
      <w:r w:rsidRPr="00066A25">
        <w:rPr>
          <w:rFonts w:ascii="Cooper Black" w:hAnsi="Cooper Black" w:cs="Cooper Black"/>
          <w:b/>
          <w:bCs/>
          <w:sz w:val="22"/>
          <w:szCs w:val="22"/>
        </w:rPr>
        <w:t>’</w:t>
      </w:r>
      <w:r w:rsidRPr="00066A25">
        <w:rPr>
          <w:rFonts w:ascii="Cooper Black" w:hAnsi="Cooper Black"/>
          <w:b/>
          <w:bCs/>
          <w:sz w:val="22"/>
          <w:szCs w:val="22"/>
        </w:rPr>
        <w:t xml:space="preserve">s design from the very beginning was for human life and for human life in abundance! </w:t>
      </w:r>
    </w:p>
    <w:p w14:paraId="10FD59A4"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In the book of Deuteronomy, one of the blessings for Israel’s obedience to the covenant was the </w:t>
      </w:r>
      <w:r w:rsidRPr="00066A25">
        <w:rPr>
          <w:rFonts w:ascii="Cooper Black" w:hAnsi="Cooper Black"/>
          <w:b/>
          <w:bCs/>
          <w:i/>
          <w:sz w:val="22"/>
          <w:szCs w:val="22"/>
        </w:rPr>
        <w:t>“fruit of the womb”</w:t>
      </w:r>
      <w:r w:rsidRPr="00066A25">
        <w:rPr>
          <w:rFonts w:ascii="Cooper Black" w:hAnsi="Cooper Black"/>
          <w:b/>
          <w:bCs/>
          <w:sz w:val="22"/>
          <w:szCs w:val="22"/>
        </w:rPr>
        <w:t xml:space="preserve"> (Deuteronomy 28:11), and one of the curses for disobedience included a curse on the </w:t>
      </w:r>
      <w:r w:rsidRPr="00066A25">
        <w:rPr>
          <w:rFonts w:ascii="Cooper Black" w:hAnsi="Cooper Black"/>
          <w:b/>
          <w:bCs/>
          <w:i/>
          <w:sz w:val="22"/>
          <w:szCs w:val="22"/>
        </w:rPr>
        <w:t xml:space="preserve">“fruit of the womb” </w:t>
      </w:r>
      <w:r w:rsidRPr="00066A25">
        <w:rPr>
          <w:rFonts w:ascii="Cooper Black" w:hAnsi="Cooper Black"/>
          <w:b/>
          <w:bCs/>
          <w:sz w:val="22"/>
          <w:szCs w:val="22"/>
        </w:rPr>
        <w:t xml:space="preserve">(Deuteronomy 28:18). </w:t>
      </w:r>
    </w:p>
    <w:p w14:paraId="3FD072A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066A25" w:rsidRDefault="006E629C" w:rsidP="006E629C">
      <w:pPr>
        <w:rPr>
          <w:rFonts w:ascii="Cooper Black" w:hAnsi="Cooper Black"/>
          <w:b/>
          <w:bCs/>
          <w:i/>
        </w:rPr>
      </w:pPr>
    </w:p>
    <w:p w14:paraId="3A5CCCE5" w14:textId="77777777" w:rsidR="006E629C" w:rsidRPr="00066A25" w:rsidRDefault="006E629C" w:rsidP="006E629C">
      <w:pPr>
        <w:rPr>
          <w:rFonts w:ascii="Cooper Black" w:hAnsi="Cooper Black"/>
          <w:b/>
          <w:bCs/>
          <w:i/>
        </w:rPr>
      </w:pPr>
    </w:p>
    <w:p w14:paraId="152D3AD2"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Having children then is essential for man to fulfill his mandate to rule.</w:t>
      </w:r>
    </w:p>
    <w:p w14:paraId="53F4CDF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 xml:space="preserve">We are not free to choose NOT to have children as Christians! </w:t>
      </w:r>
    </w:p>
    <w:p w14:paraId="718ECDB5" w14:textId="77777777" w:rsidR="006E629C" w:rsidRPr="00066A25" w:rsidRDefault="006E629C" w:rsidP="006E629C">
      <w:pPr>
        <w:pStyle w:val="ListParagraph"/>
        <w:numPr>
          <w:ilvl w:val="1"/>
          <w:numId w:val="201"/>
        </w:numPr>
        <w:rPr>
          <w:rFonts w:cs="Arial"/>
          <w:b/>
          <w:bCs/>
          <w:sz w:val="22"/>
          <w:szCs w:val="22"/>
        </w:rPr>
      </w:pPr>
      <w:r w:rsidRPr="00066A25">
        <w:rPr>
          <w:rFonts w:cs="Arial"/>
          <w:b/>
          <w:bCs/>
          <w:sz w:val="22"/>
          <w:szCs w:val="22"/>
        </w:rPr>
        <w:t>Why is this command so important today?</w:t>
      </w:r>
    </w:p>
    <w:p w14:paraId="0E767A17"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lastRenderedPageBreak/>
        <w:t xml:space="preserve">When the number falls below 2.1, then the size of the population begins to fall. </w:t>
      </w:r>
    </w:p>
    <w:p w14:paraId="2E5AFB2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the fertility rate of the non-immigrant  UK and Europe was 1.57; immigrant population is higher but not by much 2.3 or so.</w:t>
      </w:r>
    </w:p>
    <w:p w14:paraId="104375E6"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for the US, it is 1.62..it was 1.66 in 2022; Hispanics are 2.6, Blacks 2.5</w:t>
      </w:r>
    </w:p>
    <w:p w14:paraId="070EA5BE"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 for Canada, it was 1.47 </w:t>
      </w:r>
    </w:p>
    <w:p w14:paraId="57F90B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Taiwan is 1.11</w:t>
      </w:r>
    </w:p>
    <w:p w14:paraId="0838C85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South Korea is .o78…marriage has declined by 35% as well.</w:t>
      </w:r>
    </w:p>
    <w:p w14:paraId="056A86B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Niger, Somalia, Chad have the highest birth rate. 6.8 …but they are also among the world’s highest infant mortality rates. </w:t>
      </w:r>
    </w:p>
    <w:p w14:paraId="62BF4E3B"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Default="006E629C" w:rsidP="00300F37">
      <w:pPr>
        <w:pStyle w:val="NoSpacing"/>
        <w:rPr>
          <w:rFonts w:ascii="Arial" w:hAnsi="Arial" w:cs="Arial"/>
          <w:b/>
        </w:rPr>
      </w:pPr>
    </w:p>
    <w:p w14:paraId="18063021" w14:textId="77777777" w:rsidR="00B24919" w:rsidRDefault="00B24919" w:rsidP="00300F37">
      <w:pPr>
        <w:pStyle w:val="NoSpacing"/>
        <w:rPr>
          <w:rFonts w:ascii="Arial" w:hAnsi="Arial" w:cs="Arial"/>
          <w:b/>
        </w:rPr>
      </w:pPr>
    </w:p>
    <w:p w14:paraId="3E3A7509" w14:textId="77777777" w:rsidR="00B24919" w:rsidRPr="007052CE" w:rsidRDefault="00B24919" w:rsidP="00B24919">
      <w:pPr>
        <w:pStyle w:val="NoSpacing"/>
        <w:jc w:val="center"/>
        <w:rPr>
          <w:rFonts w:ascii="Arial" w:hAnsi="Arial" w:cs="Arial"/>
          <w:b/>
        </w:rPr>
      </w:pPr>
      <w:r w:rsidRPr="007052CE">
        <w:rPr>
          <w:rFonts w:ascii="Arial" w:hAnsi="Arial" w:cs="Arial"/>
          <w:b/>
        </w:rPr>
        <w:t>Lessons from GENESIS</w:t>
      </w:r>
    </w:p>
    <w:p w14:paraId="63A8AEB6" w14:textId="77777777" w:rsidR="00B24919" w:rsidRPr="007052CE" w:rsidRDefault="00B24919" w:rsidP="00B24919">
      <w:pPr>
        <w:pStyle w:val="NoSpacing"/>
        <w:jc w:val="center"/>
        <w:rPr>
          <w:rFonts w:ascii="Arial" w:hAnsi="Arial" w:cs="Arial"/>
          <w:b/>
        </w:rPr>
      </w:pPr>
      <w:r w:rsidRPr="007052CE">
        <w:rPr>
          <w:rFonts w:ascii="Arial" w:hAnsi="Arial" w:cs="Arial"/>
          <w:b/>
        </w:rPr>
        <w:t>December 1, 2024</w:t>
      </w:r>
    </w:p>
    <w:p w14:paraId="59437127" w14:textId="77777777" w:rsidR="00B24919" w:rsidRPr="007052CE" w:rsidRDefault="00B24919" w:rsidP="00B24919">
      <w:pPr>
        <w:pStyle w:val="NoSpacing"/>
        <w:jc w:val="center"/>
        <w:rPr>
          <w:rFonts w:ascii="Arial" w:hAnsi="Arial" w:cs="Arial"/>
          <w:b/>
        </w:rPr>
      </w:pPr>
    </w:p>
    <w:p w14:paraId="0B58DAB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Prayer</w:t>
      </w:r>
    </w:p>
    <w:p w14:paraId="6ACC118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Review</w:t>
      </w:r>
    </w:p>
    <w:p w14:paraId="31CA0AFE"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Why is understanding God’s creation of man as binary…male and female so important? How does this effect everything else?</w:t>
      </w:r>
    </w:p>
    <w:p w14:paraId="2F1471BD" w14:textId="77777777" w:rsidR="00B24919" w:rsidRPr="007052CE" w:rsidRDefault="00B24919" w:rsidP="00B24919">
      <w:pPr>
        <w:pStyle w:val="NoSpacing"/>
        <w:ind w:left="1080"/>
        <w:rPr>
          <w:rFonts w:ascii="Arial" w:hAnsi="Arial" w:cs="Arial"/>
          <w:b/>
        </w:rPr>
      </w:pPr>
    </w:p>
    <w:p w14:paraId="3E5C33BB"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7052CE" w:rsidRDefault="00B24919" w:rsidP="00B24919">
      <w:pPr>
        <w:pStyle w:val="ListParagraph"/>
        <w:rPr>
          <w:rFonts w:cs="Arial"/>
          <w:b/>
        </w:rPr>
      </w:pPr>
    </w:p>
    <w:p w14:paraId="1E0358CC"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Good News: Even with this rejection of God and our image that comes from God we can be forgiven!</w:t>
      </w:r>
    </w:p>
    <w:p w14:paraId="01723B7E" w14:textId="77777777" w:rsidR="00B24919" w:rsidRPr="007052CE" w:rsidRDefault="00B24919" w:rsidP="00B24919">
      <w:pPr>
        <w:pStyle w:val="ListParagraph"/>
        <w:rPr>
          <w:rFonts w:cs="Arial"/>
          <w:b/>
        </w:rPr>
      </w:pPr>
    </w:p>
    <w:p w14:paraId="1660F8CA" w14:textId="77777777" w:rsidR="00B24919" w:rsidRPr="007052CE" w:rsidRDefault="00B24919" w:rsidP="00B24919">
      <w:pPr>
        <w:pStyle w:val="ListParagraph"/>
        <w:numPr>
          <w:ilvl w:val="0"/>
          <w:numId w:val="203"/>
        </w:numPr>
        <w:rPr>
          <w:rFonts w:ascii="Cooper Black" w:hAnsi="Cooper Black"/>
          <w:b/>
          <w:bCs/>
          <w:i/>
        </w:rPr>
      </w:pPr>
      <w:r w:rsidRPr="007052CE">
        <w:rPr>
          <w:rFonts w:ascii="Cooper Black" w:hAnsi="Cooper Black" w:cs="Arial"/>
          <w:b/>
        </w:rPr>
        <w:t>Gen. 1:28-30-</w:t>
      </w:r>
      <w:r w:rsidRPr="007052CE">
        <w:rPr>
          <w:rFonts w:cs="Arial"/>
          <w:b/>
        </w:rPr>
        <w:t xml:space="preserve">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7052CE" w:rsidRDefault="00B24919" w:rsidP="00B24919">
      <w:pPr>
        <w:pStyle w:val="ListParagraph"/>
        <w:numPr>
          <w:ilvl w:val="0"/>
          <w:numId w:val="205"/>
        </w:numPr>
        <w:rPr>
          <w:rFonts w:cs="Arial"/>
          <w:b/>
          <w:bCs/>
        </w:rPr>
      </w:pPr>
      <w:r w:rsidRPr="007052CE">
        <w:rPr>
          <w:rFonts w:cs="Arial"/>
          <w:b/>
          <w:bCs/>
        </w:rPr>
        <w:t>What are some of the responsibilities that God gives to man (man and woman) in Gen 1:28-30?</w:t>
      </w:r>
    </w:p>
    <w:p w14:paraId="0BCEE55B"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lastRenderedPageBreak/>
        <w:t xml:space="preserve">The first role God intends Adam and Eve to fulfill will be to </w:t>
      </w:r>
      <w:r w:rsidRPr="007052CE">
        <w:rPr>
          <w:rFonts w:ascii="Cooper Black" w:hAnsi="Cooper Black"/>
          <w:b/>
          <w:bCs/>
          <w:i/>
        </w:rPr>
        <w:t>“multiply”</w:t>
      </w:r>
      <w:r w:rsidRPr="007052CE">
        <w:rPr>
          <w:rFonts w:ascii="Cooper Black" w:hAnsi="Cooper Black"/>
          <w:b/>
          <w:bCs/>
        </w:rPr>
        <w:t xml:space="preserve"> and </w:t>
      </w:r>
      <w:r w:rsidRPr="007052CE">
        <w:rPr>
          <w:rFonts w:ascii="Cooper Black" w:hAnsi="Cooper Black"/>
          <w:b/>
          <w:bCs/>
          <w:i/>
        </w:rPr>
        <w:t>“fill the earth,”</w:t>
      </w:r>
      <w:r w:rsidRPr="007052CE">
        <w:rPr>
          <w:rFonts w:ascii="Cooper Black" w:hAnsi="Cooper Black"/>
          <w:b/>
          <w:bCs/>
        </w:rPr>
        <w:t xml:space="preserve"> and their goal, significantly, is to </w:t>
      </w:r>
      <w:r w:rsidRPr="007052CE">
        <w:rPr>
          <w:rFonts w:ascii="Cooper Black" w:hAnsi="Cooper Black"/>
          <w:b/>
          <w:bCs/>
          <w:i/>
        </w:rPr>
        <w:t>“subdue”</w:t>
      </w:r>
      <w:r w:rsidRPr="007052CE">
        <w:rPr>
          <w:rFonts w:ascii="Cooper Black" w:hAnsi="Cooper Black"/>
          <w:b/>
          <w:bCs/>
        </w:rPr>
        <w:t xml:space="preserve"> the earth and bring it into submission to their God-given rule.</w:t>
      </w:r>
    </w:p>
    <w:p w14:paraId="1B419DFA"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Three Hebrew words with similar meanings show the intensity of the commandment: </w:t>
      </w:r>
      <w:r w:rsidRPr="007052CE">
        <w:rPr>
          <w:rFonts w:ascii="Cooper Black" w:hAnsi="Cooper Black"/>
          <w:b/>
          <w:bCs/>
          <w:i/>
        </w:rPr>
        <w:t>“Be fruitful”</w:t>
      </w:r>
      <w:r w:rsidRPr="007052CE">
        <w:rPr>
          <w:rFonts w:ascii="Cooper Black" w:hAnsi="Cooper Black"/>
          <w:b/>
          <w:bCs/>
        </w:rPr>
        <w:t xml:space="preserve"> (perû), </w:t>
      </w:r>
      <w:r w:rsidRPr="007052CE">
        <w:rPr>
          <w:rFonts w:ascii="Cooper Black" w:hAnsi="Cooper Black"/>
          <w:b/>
          <w:bCs/>
          <w:i/>
        </w:rPr>
        <w:t>“multiply”</w:t>
      </w:r>
      <w:r w:rsidRPr="007052CE">
        <w:rPr>
          <w:rFonts w:ascii="Cooper Black" w:hAnsi="Cooper Black"/>
          <w:b/>
          <w:bCs/>
        </w:rPr>
        <w:t xml:space="preserve"> (rebû</w:t>
      </w:r>
      <w:r w:rsidRPr="007052CE">
        <w:rPr>
          <w:rFonts w:ascii="Times New Roman" w:hAnsi="Times New Roman"/>
          <w:b/>
          <w:bCs/>
        </w:rPr>
        <w:t>̲</w:t>
      </w:r>
      <w:r w:rsidRPr="007052CE">
        <w:rPr>
          <w:rFonts w:ascii="Cooper Black" w:hAnsi="Cooper Black"/>
          <w:b/>
          <w:bCs/>
        </w:rPr>
        <w:t xml:space="preserve">), and </w:t>
      </w:r>
      <w:r w:rsidRPr="007052CE">
        <w:rPr>
          <w:rFonts w:ascii="Cooper Black" w:hAnsi="Cooper Black" w:cs="Cooper Black"/>
          <w:b/>
          <w:bCs/>
          <w:i/>
        </w:rPr>
        <w:t>“</w:t>
      </w:r>
      <w:r w:rsidRPr="007052CE">
        <w:rPr>
          <w:rFonts w:ascii="Cooper Black" w:hAnsi="Cooper Black"/>
          <w:b/>
          <w:bCs/>
          <w:i/>
        </w:rPr>
        <w:t>fill</w:t>
      </w:r>
      <w:r w:rsidRPr="007052CE">
        <w:rPr>
          <w:rFonts w:ascii="Cooper Black" w:hAnsi="Cooper Black" w:cs="Cooper Black"/>
          <w:b/>
          <w:bCs/>
          <w:i/>
        </w:rPr>
        <w:t>”</w:t>
      </w:r>
      <w:r w:rsidRPr="007052CE">
        <w:rPr>
          <w:rFonts w:ascii="Cooper Black" w:hAnsi="Cooper Black"/>
          <w:b/>
          <w:bCs/>
        </w:rPr>
        <w:t xml:space="preserve"> (mil</w:t>
      </w:r>
      <w:r w:rsidRPr="007052CE">
        <w:rPr>
          <w:rFonts w:ascii="Times New Roman" w:hAnsi="Times New Roman"/>
          <w:b/>
          <w:bCs/>
        </w:rPr>
        <w:t>ʾ</w:t>
      </w:r>
      <w:r w:rsidRPr="007052CE">
        <w:rPr>
          <w:rFonts w:ascii="Cooper Black" w:hAnsi="Cooper Black" w:cs="Cooper Black"/>
          <w:b/>
          <w:bCs/>
        </w:rPr>
        <w:t>û</w:t>
      </w:r>
      <w:r w:rsidRPr="007052CE">
        <w:rPr>
          <w:rFonts w:ascii="Cooper Black" w:hAnsi="Cooper Black"/>
          <w:b/>
          <w:bCs/>
        </w:rPr>
        <w:t xml:space="preserve">) the earth. </w:t>
      </w:r>
    </w:p>
    <w:p w14:paraId="3F564DB5"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God</w:t>
      </w:r>
      <w:r w:rsidRPr="007052CE">
        <w:rPr>
          <w:rFonts w:ascii="Cooper Black" w:hAnsi="Cooper Black" w:cs="Cooper Black"/>
          <w:b/>
          <w:bCs/>
        </w:rPr>
        <w:t>’</w:t>
      </w:r>
      <w:r w:rsidRPr="007052CE">
        <w:rPr>
          <w:rFonts w:ascii="Cooper Black" w:hAnsi="Cooper Black"/>
          <w:b/>
          <w:bCs/>
        </w:rPr>
        <w:t xml:space="preserve">s design from the very beginning was for human life and for human life in abundance! </w:t>
      </w:r>
    </w:p>
    <w:p w14:paraId="6CEFFEB1"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In the book of Deuteronomy, one of the blessings for Israel’s obedience to the covenant was the </w:t>
      </w:r>
      <w:r w:rsidRPr="007052CE">
        <w:rPr>
          <w:rFonts w:ascii="Cooper Black" w:hAnsi="Cooper Black"/>
          <w:b/>
          <w:bCs/>
          <w:i/>
        </w:rPr>
        <w:t>“fruit of the womb”</w:t>
      </w:r>
      <w:r w:rsidRPr="007052CE">
        <w:rPr>
          <w:rFonts w:ascii="Cooper Black" w:hAnsi="Cooper Black"/>
          <w:b/>
          <w:bCs/>
        </w:rPr>
        <w:t xml:space="preserve"> (Deuteronomy 28:11), and one of the curses for disobedience included a curse on the </w:t>
      </w:r>
      <w:r w:rsidRPr="007052CE">
        <w:rPr>
          <w:rFonts w:ascii="Cooper Black" w:hAnsi="Cooper Black"/>
          <w:b/>
          <w:bCs/>
          <w:i/>
        </w:rPr>
        <w:t xml:space="preserve">“fruit of the womb” </w:t>
      </w:r>
      <w:r w:rsidRPr="007052CE">
        <w:rPr>
          <w:rFonts w:ascii="Cooper Black" w:hAnsi="Cooper Black"/>
          <w:b/>
          <w:bCs/>
        </w:rPr>
        <w:t xml:space="preserve">(Deuteronomy 28:18). </w:t>
      </w:r>
    </w:p>
    <w:p w14:paraId="0B738644"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Having children then is essential for man to fulfill his mandate to rule.</w:t>
      </w:r>
    </w:p>
    <w:p w14:paraId="371F937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 xml:space="preserve">We are not free to choose NOT to have children as Christians! </w:t>
      </w:r>
    </w:p>
    <w:p w14:paraId="5169F308" w14:textId="77777777" w:rsidR="00B24919" w:rsidRPr="007052CE" w:rsidRDefault="00B24919" w:rsidP="00B24919">
      <w:pPr>
        <w:pStyle w:val="ListParagraph"/>
        <w:numPr>
          <w:ilvl w:val="1"/>
          <w:numId w:val="201"/>
        </w:numPr>
        <w:rPr>
          <w:rFonts w:cs="Arial"/>
          <w:b/>
          <w:bCs/>
        </w:rPr>
      </w:pPr>
      <w:r w:rsidRPr="007052CE">
        <w:rPr>
          <w:rFonts w:cs="Arial"/>
          <w:b/>
          <w:bCs/>
        </w:rPr>
        <w:t>Why is this command so important today?</w:t>
      </w:r>
    </w:p>
    <w:p w14:paraId="689D64D4"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Twenty-three countries, including Spain and Japan, are predicted to see populations halved by the end of the century.</w:t>
      </w:r>
    </w:p>
    <w:p w14:paraId="0D669FEA"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lastRenderedPageBreak/>
        <w:t xml:space="preserve">Low birth rates are ultimately the rejection of the biblical worldview that sees children as a blessing from God. </w:t>
      </w:r>
    </w:p>
    <w:p w14:paraId="351184A3"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Also, economic stresses lead to fewer children as debt continues to rise.</w:t>
      </w:r>
    </w:p>
    <w:p w14:paraId="0F3DD965"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Of course, life does not always pan out as we might hope. </w:t>
      </w:r>
    </w:p>
    <w:p w14:paraId="1F75EE40"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There are those who would love to marry and yet, in the providence of God, remain single. </w:t>
      </w:r>
    </w:p>
    <w:p w14:paraId="0A41CDB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There are those who know the heartbreak of childlessness.</w:t>
      </w:r>
    </w:p>
    <w:p w14:paraId="197CBADF"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Yet it remains true that whether or not children are a reality in our lives, we can still be in agreement with our Creator. </w:t>
      </w:r>
    </w:p>
    <w:p w14:paraId="6119BFFF"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 xml:space="preserve">But God commands this fruitfulness for yet another reason as well: Malachi 2:15- </w:t>
      </w:r>
      <w:r w:rsidRPr="007052CE">
        <w:rPr>
          <w:rFonts w:ascii="Cooper Black" w:hAnsi="Cooper Black"/>
          <w:b/>
          <w:bCs/>
          <w:i/>
        </w:rPr>
        <w:t xml:space="preserve">“Did He not make them one, with a portion of the Spirit in their union? And what was the one God seeking? Godly offspring.” </w:t>
      </w:r>
    </w:p>
    <w:p w14:paraId="33E78250"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Another biblical reason for bearing children is that it is believing children who will propagate the gospel in the next generation.</w:t>
      </w:r>
    </w:p>
    <w:p w14:paraId="537F0763"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Of course, we live in a fallen world, and in God’s perfect plan, not everyone will marry and not every married couple will be able to have children, but there is a general principal in the biblical text that humanity must value children and procreate.</w:t>
      </w:r>
    </w:p>
    <w:p w14:paraId="4B4B3004"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Godly seed will witness to a people yet unborn, and it is through our children and our children’s children that the gospel will be proclaimed.</w:t>
      </w:r>
    </w:p>
    <w:p w14:paraId="1E7DD522"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A normal means that God uses to bring the gospel to His children is through the witness of godly parents. </w:t>
      </w:r>
    </w:p>
    <w:p w14:paraId="5C663E5C"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 xml:space="preserve">I can have a far greater influence on my own children than I can on a neighbor’s child, and if we are diligent in teaching our little ones the gospel in season and out of </w:t>
      </w:r>
      <w:r w:rsidRPr="007052CE">
        <w:rPr>
          <w:rFonts w:ascii="Cooper Black" w:hAnsi="Cooper Black"/>
          <w:b/>
          <w:bCs/>
        </w:rPr>
        <w:lastRenderedPageBreak/>
        <w:t xml:space="preserve">season, we have a reason to hope that they will bear witness to the lost when we are no longer on earth to do it. </w:t>
      </w:r>
    </w:p>
    <w:p w14:paraId="5973346D"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To raise godly children is to leave a legacy to future generations.</w:t>
      </w:r>
    </w:p>
    <w:p w14:paraId="33AF0DBE"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Sooo…The depopulation crisis that is occurring calls for a renewed commitment in the Church to strengthening marriages, support families, and celebrating children … all by God’s design.</w:t>
      </w:r>
    </w:p>
    <w:p w14:paraId="5DAF0B30" w14:textId="77777777" w:rsidR="00B24919" w:rsidRPr="007052CE" w:rsidRDefault="00B24919" w:rsidP="00B24919">
      <w:pPr>
        <w:pStyle w:val="ListParagraph"/>
        <w:numPr>
          <w:ilvl w:val="1"/>
          <w:numId w:val="201"/>
        </w:numPr>
        <w:rPr>
          <w:rFonts w:ascii="Cooper Black" w:hAnsi="Cooper Black"/>
          <w:b/>
          <w:bCs/>
          <w:i/>
        </w:rPr>
      </w:pPr>
      <w:r w:rsidRPr="007052CE">
        <w:rPr>
          <w:rFonts w:cs="Arial"/>
          <w:b/>
        </w:rPr>
        <w:t xml:space="preserve">What about the point of dominion, a point that is often maligned in our day and age? </w:t>
      </w:r>
      <w:r w:rsidRPr="007052CE">
        <w:rPr>
          <w:rFonts w:ascii="Cooper Black" w:hAnsi="Cooper Black" w:cs="Arial"/>
          <w:b/>
        </w:rPr>
        <w:t xml:space="preserve">Gen. 1:28-30-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This is the second time in a matter of a few verses God states this dominion aspect of our work.</w:t>
      </w:r>
    </w:p>
    <w:p w14:paraId="6A704D6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 xml:space="preserve">God is the source of our dominion- </w:t>
      </w:r>
    </w:p>
    <w:p w14:paraId="71554D17"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bCs/>
        </w:rPr>
        <w:t xml:space="preserve">Vs. 26 and vs 28 God decrees us to have dominion. So </w:t>
      </w:r>
      <w:r w:rsidRPr="007052CE">
        <w:rPr>
          <w:rFonts w:ascii="Cooper Black" w:hAnsi="Cooper Black"/>
          <w:b/>
        </w:rPr>
        <w:t>God gave man dominion over the works of his hand.</w:t>
      </w:r>
    </w:p>
    <w:p w14:paraId="707B56CD"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This is not the result of an evolutionary process.  </w:t>
      </w:r>
    </w:p>
    <w:p w14:paraId="46BDE272"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Mankind did not win dominion because man won some contest of the survival of the fittest…God gave man dominion- </w:t>
      </w:r>
    </w:p>
    <w:p w14:paraId="7DA4FF82" w14:textId="77777777" w:rsidR="00B24919" w:rsidRPr="007052CE" w:rsidRDefault="00B24919" w:rsidP="00B24919">
      <w:pPr>
        <w:pStyle w:val="NoSpacing"/>
        <w:numPr>
          <w:ilvl w:val="4"/>
          <w:numId w:val="201"/>
        </w:numPr>
        <w:rPr>
          <w:rFonts w:ascii="Cooper Black" w:hAnsi="Cooper Black" w:cs="Arial"/>
          <w:b/>
        </w:rPr>
      </w:pPr>
      <w:r w:rsidRPr="007052CE">
        <w:rPr>
          <w:rFonts w:ascii="Cooper Black" w:hAnsi="Cooper Black"/>
          <w:b/>
        </w:rPr>
        <w:t>God defined the scope of our dominion-</w:t>
      </w:r>
    </w:p>
    <w:p w14:paraId="3DEB2519"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Over everything that He created…vs. 26, 28.</w:t>
      </w:r>
    </w:p>
    <w:p w14:paraId="00FB0820"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 xml:space="preserve">See Psalm 8:6-9- </w:t>
      </w:r>
      <w:r w:rsidRPr="007052CE">
        <w:rPr>
          <w:rFonts w:ascii="Cooper Black" w:hAnsi="Cooper Black"/>
          <w:b/>
          <w:i/>
        </w:rPr>
        <w:t>“You have given him(Christ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God says stewardship is how we show our dominion-</w:t>
      </w:r>
    </w:p>
    <w:p w14:paraId="1DBCA5CC"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management of something that belongs to someone else. What we possess does not belong to us…it all belongs to God.</w:t>
      </w:r>
    </w:p>
    <w:p w14:paraId="693153CE"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lastRenderedPageBreak/>
        <w:t xml:space="preserve">As stewards we are also called to be faithful- I Cor. 4:2- </w:t>
      </w:r>
      <w:r w:rsidRPr="007052CE">
        <w:rPr>
          <w:rFonts w:ascii="Cooper Black" w:hAnsi="Cooper Black"/>
          <w:b/>
          <w:i/>
        </w:rPr>
        <w:t>“Moreover, it is required of stewards that they be found faithful.”</w:t>
      </w:r>
    </w:p>
    <w:p w14:paraId="69F47801"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our worship of God…we worship the one who has given us all the blessings.</w:t>
      </w:r>
    </w:p>
    <w:p w14:paraId="62ACAB9B"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because we are His created beings and as such accountable to Him because He made us, gave us life…and for His elect…life eternal.</w:t>
      </w:r>
    </w:p>
    <w:p w14:paraId="1540531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that we are to live responsibly- according to His Word and revealed will.</w:t>
      </w:r>
    </w:p>
    <w:p w14:paraId="5FBF936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 xml:space="preserve">Faithful in that we live in hope…no matter what is going on in this messy life. </w:t>
      </w:r>
    </w:p>
    <w:p w14:paraId="5385F922" w14:textId="77777777" w:rsidR="00B24919" w:rsidRPr="007052CE" w:rsidRDefault="00B24919" w:rsidP="00B24919">
      <w:pPr>
        <w:pStyle w:val="NoSpacing"/>
        <w:numPr>
          <w:ilvl w:val="4"/>
          <w:numId w:val="156"/>
        </w:numPr>
        <w:ind w:left="2250"/>
        <w:rPr>
          <w:rFonts w:ascii="Cooper Black" w:hAnsi="Cooper Black"/>
          <w:b/>
          <w:i/>
        </w:rPr>
      </w:pPr>
      <w:r w:rsidRPr="007052CE">
        <w:rPr>
          <w:rFonts w:ascii="Cooper Black" w:hAnsi="Cooper Black"/>
          <w:b/>
        </w:rPr>
        <w:t xml:space="preserve">This is also reason why eating meat was not an option for the original couple. </w:t>
      </w:r>
    </w:p>
    <w:p w14:paraId="55B361B8"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 xml:space="preserve">To eat meat would have entailed killing and blood-shedding. </w:t>
      </w:r>
    </w:p>
    <w:p w14:paraId="5DB8BDE9"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This word of God, therefore, also means a limitation in the human right of dominion.</w:t>
      </w:r>
    </w:p>
    <w:p w14:paraId="135A8D55"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God calls us to be His vice-regents on earth,</w:t>
      </w:r>
    </w:p>
    <w:p w14:paraId="13ECA8C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As we said above we are to be </w:t>
      </w:r>
      <w:r w:rsidRPr="007052CE">
        <w:rPr>
          <w:rFonts w:ascii="Cooper Black" w:hAnsi="Cooper Black"/>
          <w:b/>
          <w:bCs/>
          <w:i/>
        </w:rPr>
        <w:t>“having dominion”, “subduing” or “ruling/caring for”</w:t>
      </w:r>
      <w:r w:rsidRPr="007052CE">
        <w:rPr>
          <w:rFonts w:ascii="Cooper Black" w:hAnsi="Cooper Black"/>
          <w:b/>
          <w:bCs/>
        </w:rPr>
        <w:t xml:space="preserve"> over all the other living things on earth.</w:t>
      </w:r>
    </w:p>
    <w:p w14:paraId="7912DAC3"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Adam’s dominion, though, is not complete the moment he is created. He will have to work at it. </w:t>
      </w:r>
    </w:p>
    <w:p w14:paraId="635F653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 and Eve will not fulfill the command to subdue the earth by themselves. </w:t>
      </w:r>
    </w:p>
    <w:p w14:paraId="5DBA20D4"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Hence, Vise-regents who multiply themselves.</w:t>
      </w:r>
    </w:p>
    <w:p w14:paraId="488A53E9"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The fulfillment of God’s command to take dominion over the earth requires large numbers of people!</w:t>
      </w:r>
    </w:p>
    <w:p w14:paraId="7DC1E4E3"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Man is unique in his ability to communicate through dialogue.</w:t>
      </w:r>
    </w:p>
    <w:p w14:paraId="1276D11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Man can discuss abstract ideas and concepts. </w:t>
      </w:r>
    </w:p>
    <w:p w14:paraId="734096D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He can interact with the mind of another…hence the term </w:t>
      </w:r>
      <w:r w:rsidRPr="007052CE">
        <w:rPr>
          <w:rFonts w:ascii="Cooper Black" w:hAnsi="Cooper Black" w:cs="Arial"/>
          <w:b/>
          <w:bCs/>
          <w:i/>
        </w:rPr>
        <w:t xml:space="preserve">“living being” </w:t>
      </w:r>
      <w:r w:rsidRPr="007052CE">
        <w:rPr>
          <w:rFonts w:ascii="Cooper Black" w:hAnsi="Cooper Black" w:cs="Arial"/>
          <w:b/>
          <w:bCs/>
        </w:rPr>
        <w:t>instead of creature in Gen. 2.</w:t>
      </w:r>
    </w:p>
    <w:p w14:paraId="0FE8232F"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Only man can fashion complicated tools and structures in the world… a sign of his creativity given to man by God.</w:t>
      </w:r>
    </w:p>
    <w:p w14:paraId="579A6A76"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 xml:space="preserve">Man alone has the ability to make moral value judgments. </w:t>
      </w:r>
    </w:p>
    <w:p w14:paraId="59F30709"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Only man has a will of his own capable of distinguishing between good and evil.  </w:t>
      </w:r>
    </w:p>
    <w:p w14:paraId="5B61B9C3"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These supersede the instinct of animals.</w:t>
      </w:r>
    </w:p>
    <w:p w14:paraId="4F205158"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As God’s delegated representatives on earth, human beings are intended to reign over the world—tending and maintaining it—not in exploitation, but in wise, responsible stewardship.</w:t>
      </w:r>
    </w:p>
    <w:p w14:paraId="25DD7F34"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Exercising this stewardship, human beings can reflect to the world the radiance of God’s infinite worth and glory as well as the proper sense of the balance between creation and man..</w:t>
      </w:r>
    </w:p>
    <w:p w14:paraId="3D65A663"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Interesting list, to be sure:</w:t>
      </w:r>
    </w:p>
    <w:p w14:paraId="7FACFC27"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lastRenderedPageBreak/>
        <w:t xml:space="preserve"> We must understand that this list is not the kind of list where you complete one task and then move on to the next task…</w:t>
      </w:r>
    </w:p>
    <w:p w14:paraId="2A525C5B" w14:textId="77777777" w:rsidR="00B24919" w:rsidRPr="007052CE" w:rsidRDefault="00B24919" w:rsidP="00B24919">
      <w:pPr>
        <w:spacing w:after="0" w:line="240" w:lineRule="auto"/>
        <w:rPr>
          <w:rFonts w:ascii="Cooper Black" w:hAnsi="Cooper Black"/>
          <w:b/>
          <w:bCs/>
        </w:rPr>
      </w:pPr>
    </w:p>
    <w:p w14:paraId="34ADD006" w14:textId="77777777" w:rsidR="00B24919" w:rsidRPr="007052CE" w:rsidRDefault="00B24919" w:rsidP="00B24919">
      <w:pPr>
        <w:spacing w:after="0" w:line="240" w:lineRule="auto"/>
        <w:rPr>
          <w:rFonts w:ascii="Cooper Black" w:hAnsi="Cooper Black"/>
          <w:b/>
          <w:bCs/>
        </w:rPr>
      </w:pPr>
    </w:p>
    <w:p w14:paraId="0B123C2B"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God’s stewards balance a lot of plates…but only those that He gives us to balance.</w:t>
      </w:r>
    </w:p>
    <w:p w14:paraId="322074C6" w14:textId="77777777" w:rsidR="00B24919" w:rsidRPr="007052CE" w:rsidRDefault="00B24919" w:rsidP="00B24919">
      <w:pPr>
        <w:pStyle w:val="ListParagraph"/>
        <w:ind w:left="1890"/>
        <w:rPr>
          <w:rFonts w:ascii="Cooper Black" w:hAnsi="Cooper Black"/>
          <w:b/>
          <w:bCs/>
        </w:rPr>
      </w:pPr>
    </w:p>
    <w:p w14:paraId="222CADF8" w14:textId="77777777" w:rsidR="00B24919" w:rsidRPr="007052CE" w:rsidRDefault="00B24919" w:rsidP="00B24919">
      <w:pPr>
        <w:pStyle w:val="ListParagraph"/>
        <w:numPr>
          <w:ilvl w:val="0"/>
          <w:numId w:val="189"/>
        </w:numPr>
        <w:rPr>
          <w:rFonts w:cs="Arial"/>
          <w:b/>
          <w:bCs/>
        </w:rPr>
      </w:pPr>
      <w:r w:rsidRPr="007052CE">
        <w:rPr>
          <w:rFonts w:cs="Arial"/>
          <w:b/>
          <w:bCs/>
        </w:rPr>
        <w:t xml:space="preserve">How would you, then, sum up </w:t>
      </w:r>
      <w:r w:rsidRPr="007052CE">
        <w:rPr>
          <w:rFonts w:ascii="Cooper Black" w:hAnsi="Cooper Black" w:cs="Arial"/>
          <w:b/>
          <w:bCs/>
        </w:rPr>
        <w:t>vs. 27-28</w:t>
      </w:r>
      <w:r w:rsidRPr="007052CE">
        <w:rPr>
          <w:rFonts w:cs="Arial"/>
          <w:b/>
          <w:bCs/>
        </w:rPr>
        <w:t xml:space="preserve"> in your own words? </w:t>
      </w:r>
    </w:p>
    <w:p w14:paraId="271AB4FF"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We are uniquely made.</w:t>
      </w:r>
    </w:p>
    <w:p w14:paraId="469E736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We have been given dominion by God, or vice-regency over all creation. </w:t>
      </w:r>
    </w:p>
    <w:p w14:paraId="47BEFFC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Just to be clear…</w:t>
      </w:r>
    </w:p>
    <w:p w14:paraId="0568483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does NOT show up and take over.</w:t>
      </w:r>
    </w:p>
    <w:p w14:paraId="0CA66F26"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is under God’s dominion and he will exercise God’s dominion as His represented as He gives us authority to do so in His name</w:t>
      </w:r>
    </w:p>
    <w:p w14:paraId="6802B5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dominion is stewardship and ambassadorship over all… all wrapped up in one command. </w:t>
      </w:r>
    </w:p>
    <w:p w14:paraId="4AEBB942"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We are to care for creation as God would. </w:t>
      </w:r>
    </w:p>
    <w:p w14:paraId="502F05F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Not making it up as we go, but following God’s lead as laid out in Scripture.</w:t>
      </w:r>
    </w:p>
    <w:p w14:paraId="3705EC7E"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God’s perfect “government is to be reflected in man’s rule over creation.</w:t>
      </w:r>
    </w:p>
    <w:p w14:paraId="794E63FA"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Hence- Vice-regency in Christ. </w:t>
      </w:r>
    </w:p>
    <w:p w14:paraId="4F5E7597"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Think about your vocation…mother, engineer, school official… How are we to “rule/care for” God’s creation in all that we do?</w:t>
      </w:r>
    </w:p>
    <w:p w14:paraId="75D200C9"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God has created us for His purpose.</w:t>
      </w:r>
    </w:p>
    <w:p w14:paraId="1475248B" w14:textId="77777777" w:rsidR="00B24919" w:rsidRPr="007052CE" w:rsidRDefault="00B24919" w:rsidP="00B24919">
      <w:pPr>
        <w:pStyle w:val="ListParagraph"/>
        <w:ind w:left="1440"/>
        <w:rPr>
          <w:rFonts w:ascii="Cooper Black" w:hAnsi="Cooper Black" w:cs="Arial"/>
          <w:b/>
          <w:bCs/>
        </w:rPr>
      </w:pPr>
    </w:p>
    <w:p w14:paraId="6D07B632" w14:textId="77777777" w:rsidR="00B24919" w:rsidRPr="007052CE" w:rsidRDefault="00B24919" w:rsidP="00B24919">
      <w:pPr>
        <w:pStyle w:val="ListParagraph"/>
        <w:numPr>
          <w:ilvl w:val="0"/>
          <w:numId w:val="189"/>
        </w:numPr>
        <w:rPr>
          <w:rFonts w:cs="Arial"/>
          <w:b/>
          <w:bCs/>
        </w:rPr>
      </w:pPr>
      <w:r w:rsidRPr="007052CE">
        <w:rPr>
          <w:rFonts w:ascii="Cooper Black" w:hAnsi="Cooper Black" w:cs="Arial"/>
          <w:b/>
          <w:bCs/>
        </w:rPr>
        <w:t xml:space="preserve">Vs. 29-30 </w:t>
      </w:r>
      <w:r w:rsidRPr="007052CE">
        <w:rPr>
          <w:rFonts w:cs="Arial"/>
          <w:b/>
          <w:bCs/>
        </w:rPr>
        <w:t xml:space="preserve">are interesting. Is this simply placed in here as a mere instruction answering the question of Adam and Eve…what’s on the menu? </w:t>
      </w:r>
      <w:r w:rsidRPr="007052CE">
        <w:rPr>
          <w:rFonts w:ascii="Cooper Black" w:hAnsi="Cooper Black" w:cs="Arial"/>
          <w:b/>
          <w:bCs/>
          <w:i/>
        </w:rPr>
        <w:t xml:space="preserve">“And God said, ‘Behold, I have given you </w:t>
      </w:r>
      <w:r w:rsidRPr="007052CE">
        <w:rPr>
          <w:rFonts w:ascii="Cooper Black" w:hAnsi="Cooper Black" w:cs="Arial"/>
          <w:b/>
          <w:bCs/>
          <w:i/>
          <w:u w:val="single"/>
        </w:rPr>
        <w:t>every plant</w:t>
      </w:r>
      <w:r w:rsidRPr="007052CE">
        <w:rPr>
          <w:rFonts w:ascii="Cooper Black" w:hAnsi="Cooper Black" w:cs="Arial"/>
          <w:b/>
          <w:bCs/>
          <w:i/>
        </w:rPr>
        <w:t xml:space="preserve"> yielding seed that is on the face of all the earth, and </w:t>
      </w:r>
      <w:r w:rsidRPr="007052CE">
        <w:rPr>
          <w:rFonts w:ascii="Cooper Black" w:hAnsi="Cooper Black" w:cs="Arial"/>
          <w:b/>
          <w:bCs/>
          <w:i/>
          <w:u w:val="single"/>
        </w:rPr>
        <w:t>every tree</w:t>
      </w:r>
      <w:r w:rsidRPr="007052CE">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7052CE">
        <w:rPr>
          <w:rFonts w:ascii="Cooper Black" w:hAnsi="Cooper Black" w:cs="Arial"/>
          <w:b/>
          <w:bCs/>
          <w:i/>
          <w:u w:val="single"/>
        </w:rPr>
        <w:t>every green plant</w:t>
      </w:r>
      <w:r w:rsidRPr="007052CE">
        <w:rPr>
          <w:rFonts w:ascii="Cooper Black" w:hAnsi="Cooper Black" w:cs="Arial"/>
          <w:b/>
          <w:bCs/>
          <w:i/>
        </w:rPr>
        <w:t xml:space="preserve"> for food.”</w:t>
      </w:r>
    </w:p>
    <w:p w14:paraId="5BE583D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Yes, but it also defines our dominion even more. </w:t>
      </w:r>
    </w:p>
    <w:p w14:paraId="0F009E1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Yes! But as with all things in the creation account they point to greater doctrines.</w:t>
      </w:r>
    </w:p>
    <w:p w14:paraId="25BE766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Scripture opens with a clear statement about food. </w:t>
      </w:r>
    </w:p>
    <w:p w14:paraId="16D247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lastRenderedPageBreak/>
        <w:t>Immediately upon the creation of mankind, the Lord blessed man and said, “</w:t>
      </w:r>
      <w:r w:rsidRPr="007052CE">
        <w:rPr>
          <w:rFonts w:ascii="Cooper Black" w:hAnsi="Cooper Black" w:cs="Arial"/>
          <w:b/>
          <w:bCs/>
          <w:i/>
        </w:rPr>
        <w:t>Behold, I have given you every plant yielding seed that is on the face of all the earth, and every tree with seed in its fruit. You shall have them for food”</w:t>
      </w:r>
      <w:r w:rsidRPr="007052CE">
        <w:rPr>
          <w:rFonts w:ascii="Cooper Black" w:hAnsi="Cooper Black" w:cs="Arial"/>
          <w:b/>
          <w:bCs/>
        </w:rPr>
        <w:t xml:space="preserve"> (Genesis 1:29).</w:t>
      </w:r>
    </w:p>
    <w:p w14:paraId="1BFFAFC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This speaks to God’s abundant provision.   God through Moses seems to like the word </w:t>
      </w:r>
      <w:r w:rsidRPr="007052CE">
        <w:rPr>
          <w:rFonts w:ascii="Cooper Black" w:hAnsi="Cooper Black" w:cs="Arial"/>
          <w:b/>
          <w:bCs/>
          <w:i/>
        </w:rPr>
        <w:t>“every”…</w:t>
      </w:r>
      <w:r w:rsidRPr="007052CE">
        <w:rPr>
          <w:rFonts w:ascii="Cooper Black" w:hAnsi="Cooper Black" w:cs="Arial"/>
          <w:b/>
          <w:bCs/>
        </w:rPr>
        <w:t>and when talking about the abundance of food it is from every tree and seed baring plant on the earth.</w:t>
      </w:r>
    </w:p>
    <w:p w14:paraId="3B07499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God cares for all. </w:t>
      </w:r>
    </w:p>
    <w:p w14:paraId="1B012144"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 But He does place restrictions for our good. </w:t>
      </w:r>
    </w:p>
    <w:p w14:paraId="1565E3A8"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Before the Fall, God gave men vegetation for sustenance. </w:t>
      </w:r>
    </w:p>
    <w:p w14:paraId="00DB4F1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In His goodness, God gave mankind </w:t>
      </w:r>
      <w:r w:rsidRPr="007052CE">
        <w:rPr>
          <w:rFonts w:ascii="Cooper Black" w:hAnsi="Cooper Black" w:cs="Arial"/>
          <w:b/>
          <w:bCs/>
          <w:u w:val="single"/>
        </w:rPr>
        <w:t>the right to eat</w:t>
      </w:r>
      <w:r w:rsidRPr="007052CE">
        <w:rPr>
          <w:rFonts w:ascii="Cooper Black" w:hAnsi="Cooper Black" w:cs="Arial"/>
          <w:b/>
          <w:bCs/>
        </w:rPr>
        <w:t xml:space="preserve"> of </w:t>
      </w:r>
      <w:r w:rsidRPr="007052CE">
        <w:rPr>
          <w:rFonts w:ascii="Cooper Black" w:hAnsi="Cooper Black" w:cs="Arial"/>
          <w:b/>
          <w:bCs/>
          <w:i/>
        </w:rPr>
        <w:t xml:space="preserve">“every tree of the garden,” </w:t>
      </w:r>
      <w:r w:rsidRPr="007052CE">
        <w:rPr>
          <w:rFonts w:ascii="Cooper Black" w:hAnsi="Cooper Black" w:cs="Arial"/>
          <w:b/>
          <w:bCs/>
        </w:rPr>
        <w:t xml:space="preserve">with one prominent exception. </w:t>
      </w:r>
    </w:p>
    <w:p w14:paraId="7876F661"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They were not to </w:t>
      </w:r>
      <w:r w:rsidRPr="007052CE">
        <w:rPr>
          <w:rFonts w:ascii="Cooper Black" w:hAnsi="Cooper Black" w:cs="Arial"/>
          <w:b/>
          <w:bCs/>
          <w:i/>
        </w:rPr>
        <w:t xml:space="preserve">“eat of the tree of the knowledge of good and evil” </w:t>
      </w:r>
      <w:r w:rsidRPr="007052CE">
        <w:rPr>
          <w:rFonts w:ascii="Cooper Black" w:hAnsi="Cooper Black" w:cs="Arial"/>
          <w:b/>
          <w:bCs/>
        </w:rPr>
        <w:t xml:space="preserve">(Genesis 2:17). Only “one” tree was forbidden. And we will get to that soon enough. </w:t>
      </w:r>
    </w:p>
    <w:p w14:paraId="06D6E832"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It look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While food and drink are not of the essence of the kingdom (see Romans 14:17- </w:t>
      </w:r>
      <w:r w:rsidRPr="007052CE">
        <w:rPr>
          <w:rFonts w:ascii="Cooper Black" w:hAnsi="Cooper Black" w:cs="Arial"/>
          <w:b/>
          <w:bCs/>
          <w:i/>
        </w:rPr>
        <w:t>“For the kingdom of God is not a matter of eating and drinking but of righteousness and peace and joy in the Holy Spirit.”</w:t>
      </w:r>
      <w:r w:rsidRPr="007052CE">
        <w:rPr>
          <w:rFonts w:ascii="Cooper Black" w:hAnsi="Cooper Black" w:cs="Arial"/>
          <w:b/>
          <w:bCs/>
        </w:rPr>
        <w:t xml:space="preserve">), the church’s mission is often formed around table fellowship. </w:t>
      </w:r>
    </w:p>
    <w:p w14:paraId="7463741A"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was true of Christ and his disciples (Luke 24:30; 41-42; John 21:4-14); </w:t>
      </w:r>
    </w:p>
    <w:p w14:paraId="266A11AB"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It was true of the believers in the kingdom of God in the first century (Acts 2:46); </w:t>
      </w:r>
    </w:p>
    <w:p w14:paraId="4E34892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And so it should be true of our fellowships today. </w:t>
      </w:r>
    </w:p>
    <w:p w14:paraId="507DF083"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t>
      </w:r>
      <w:r w:rsidRPr="007052CE">
        <w:rPr>
          <w:rFonts w:ascii="Cooper Black" w:hAnsi="Cooper Black" w:cs="Arial"/>
          <w:b/>
          <w:bCs/>
        </w:rPr>
        <w:lastRenderedPageBreak/>
        <w:t xml:space="preserve">with whom we gather have as their end the spiritual communion that we enjoy with one another and with the triune God. </w:t>
      </w:r>
    </w:p>
    <w:p w14:paraId="0A80A18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7052CE">
        <w:rPr>
          <w:rFonts w:ascii="Cooper Black" w:hAnsi="Cooper Black" w:cs="Arial"/>
          <w:b/>
          <w:bCs/>
          <w:i/>
        </w:rPr>
        <w:t xml:space="preserve">“On this mountain the LORD of hosts will make for all peoples a feast of rich food, a feast of well-aged wine, of rich food full of marrow, of aged wine well refined.” </w:t>
      </w:r>
      <w:r w:rsidRPr="007052CE">
        <w:rPr>
          <w:rFonts w:ascii="Cooper Black" w:hAnsi="Cooper Black" w:cs="Arial"/>
          <w:b/>
          <w:bCs/>
        </w:rPr>
        <w:t>The Wedding Feast of the Lamb will have abundant food of the best quality!</w:t>
      </w:r>
    </w:p>
    <w:p w14:paraId="03C1FDB5" w14:textId="77777777" w:rsidR="00B24919" w:rsidRPr="007052CE" w:rsidRDefault="00B24919" w:rsidP="00B24919">
      <w:pPr>
        <w:pStyle w:val="ListParagraph"/>
        <w:ind w:left="1440"/>
        <w:rPr>
          <w:rFonts w:ascii="Cooper Black" w:hAnsi="Cooper Black" w:cs="Arial"/>
          <w:b/>
          <w:bCs/>
          <w:i/>
        </w:rPr>
      </w:pPr>
    </w:p>
    <w:p w14:paraId="442EC2AC" w14:textId="77777777" w:rsidR="00B24919" w:rsidRPr="007052CE" w:rsidRDefault="00B24919" w:rsidP="00B24919">
      <w:pPr>
        <w:pStyle w:val="ListParagraph"/>
        <w:numPr>
          <w:ilvl w:val="0"/>
          <w:numId w:val="189"/>
        </w:numPr>
        <w:rPr>
          <w:rFonts w:ascii="Cooper Black" w:hAnsi="Cooper Black" w:cs="Arial"/>
          <w:b/>
          <w:bCs/>
          <w:i/>
        </w:rPr>
      </w:pPr>
      <w:r w:rsidRPr="007052CE">
        <w:rPr>
          <w:rFonts w:cs="Arial"/>
          <w:b/>
          <w:bCs/>
        </w:rPr>
        <w:t xml:space="preserve">What are some of the implications to the statement that we read at the end of day 6 which it says, </w:t>
      </w:r>
      <w:r w:rsidRPr="007052CE">
        <w:rPr>
          <w:rFonts w:ascii="Cooper Black" w:hAnsi="Cooper Black" w:cs="Arial"/>
          <w:b/>
          <w:bCs/>
          <w:i/>
        </w:rPr>
        <w:t xml:space="preserve">“And God saw everything that He had made, and behold, it was very good.” </w:t>
      </w:r>
      <w:r w:rsidRPr="007052CE">
        <w:rPr>
          <w:rFonts w:ascii="Cooper Black" w:hAnsi="Cooper Black" w:cs="Arial"/>
          <w:b/>
          <w:bCs/>
        </w:rPr>
        <w:t>Vs. 31?</w:t>
      </w:r>
    </w:p>
    <w:p w14:paraId="50EF29FC"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To the chagrin of some, I think one implication is that there was no death prior to the Fall.</w:t>
      </w:r>
    </w:p>
    <w:p w14:paraId="022A78C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Another implication is that God had done what He set out to do.</w:t>
      </w:r>
    </w:p>
    <w:p w14:paraId="3268F231"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things He created are very good:</w:t>
      </w:r>
    </w:p>
    <w:p w14:paraId="7F20119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celestial bodies…</w:t>
      </w:r>
    </w:p>
    <w:p w14:paraId="0C501C96"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earth with plants and animals</w:t>
      </w:r>
    </w:p>
    <w:p w14:paraId="78655FA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 xml:space="preserve">Mankind…male and female…were given different bodies and they were good! </w:t>
      </w:r>
    </w:p>
    <w:p w14:paraId="6413C6EF"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Adam as the federal head…</w:t>
      </w:r>
    </w:p>
    <w:p w14:paraId="65C3B848"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Eve to be the mother of all living beings.</w:t>
      </w:r>
    </w:p>
    <w:p w14:paraId="20818CD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The tree of life and the tree of the knowledge of Good and Evil…all were pleasant to the sight and good for food.</w:t>
      </w:r>
    </w:p>
    <w:p w14:paraId="25057A36"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of this was good…very good!</w:t>
      </w:r>
    </w:p>
    <w:p w14:paraId="5E2E3C7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Matthew Henry’s commentary describes the goodness of God’s creation at the close of the sixth day (Gen. 1:31): </w:t>
      </w:r>
      <w:r w:rsidRPr="007052CE">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7052CE">
        <w:rPr>
          <w:rFonts w:ascii="Cooper Black" w:hAnsi="Cooper Black" w:cs="Arial"/>
          <w:b/>
          <w:bCs/>
        </w:rPr>
        <w:t xml:space="preserve"> (</w:t>
      </w:r>
      <w:r w:rsidRPr="007052CE">
        <w:rPr>
          <w:rFonts w:ascii="Cooper Black" w:hAnsi="Cooper Black" w:cs="Arial"/>
          <w:b/>
          <w:bCs/>
          <w:u w:val="single"/>
        </w:rPr>
        <w:t>The Matthew Henry Commentary</w:t>
      </w:r>
      <w:r w:rsidRPr="007052CE">
        <w:rPr>
          <w:rFonts w:ascii="Cooper Black" w:hAnsi="Cooper Black" w:cs="Arial"/>
          <w:b/>
          <w:bCs/>
        </w:rPr>
        <w:t xml:space="preserve">, 5) </w:t>
      </w:r>
    </w:p>
    <w:p w14:paraId="2ED35D34"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Or consider Calvin’s description: </w:t>
      </w:r>
      <w:r w:rsidRPr="007052CE">
        <w:rPr>
          <w:rFonts w:ascii="Cooper Black" w:hAnsi="Cooper Black" w:cs="Arial"/>
          <w:b/>
          <w:bCs/>
          <w:i/>
        </w:rPr>
        <w:t>“After the workmanship of the world was complete in all its parts, and had received, if I may so speak, the last finishing touch, he pronounced it perfectly good; that we may know that there is in the symmetry of God’s works the highest perfection, to which nothing can be added.”</w:t>
      </w:r>
      <w:r w:rsidRPr="007052CE">
        <w:rPr>
          <w:rFonts w:ascii="Cooper Black" w:hAnsi="Cooper Black" w:cs="Arial"/>
          <w:b/>
          <w:bCs/>
        </w:rPr>
        <w:t xml:space="preserve"> (</w:t>
      </w:r>
      <w:r w:rsidRPr="007052CE">
        <w:rPr>
          <w:rFonts w:ascii="Cooper Black" w:hAnsi="Cooper Black" w:cs="Arial"/>
          <w:b/>
          <w:bCs/>
          <w:u w:val="single"/>
        </w:rPr>
        <w:t>Commentary on Genesis</w:t>
      </w:r>
      <w:r w:rsidRPr="007052CE">
        <w:rPr>
          <w:rFonts w:ascii="Cooper Black" w:hAnsi="Cooper Black" w:cs="Arial"/>
          <w:b/>
          <w:bCs/>
        </w:rPr>
        <w:t>, 100)</w:t>
      </w:r>
    </w:p>
    <w:p w14:paraId="7DAB6CE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R.C. Sproul- </w:t>
      </w:r>
      <w:r w:rsidRPr="007052CE">
        <w:rPr>
          <w:rFonts w:ascii="Cooper Black" w:hAnsi="Cooper Black" w:cs="Arial"/>
          <w:b/>
          <w:bCs/>
          <w:i/>
        </w:rPr>
        <w:t xml:space="preserve">“In the Scriptures we see that God creates the universe and owns the universe. It is His possession, and He governs it by His own authority. The authority by which God </w:t>
      </w:r>
      <w:r w:rsidRPr="007052CE">
        <w:rPr>
          <w:rFonts w:ascii="Cooper Black" w:hAnsi="Cooper Black" w:cs="Arial"/>
          <w:b/>
          <w:bCs/>
          <w:i/>
        </w:rPr>
        <w:lastRenderedPageBreak/>
        <w:t>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ourselves we do what is right in our own minds.”</w:t>
      </w:r>
    </w:p>
    <w:p w14:paraId="347DD20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WCF 4.1- </w:t>
      </w:r>
      <w:r w:rsidRPr="007052CE">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7052CE">
        <w:rPr>
          <w:rFonts w:ascii="Cooper Black" w:hAnsi="Cooper Black" w:cs="Arial"/>
          <w:b/>
          <w:i/>
          <w:u w:val="single"/>
        </w:rPr>
        <w:t>in the space of six days, and all very good.</w:t>
      </w:r>
    </w:p>
    <w:p w14:paraId="59EF36F9" w14:textId="77777777" w:rsidR="00B24919" w:rsidRPr="007052CE" w:rsidRDefault="00B24919" w:rsidP="00B24919">
      <w:pPr>
        <w:pStyle w:val="ListParagraph"/>
        <w:numPr>
          <w:ilvl w:val="1"/>
          <w:numId w:val="189"/>
        </w:numPr>
        <w:ind w:left="1440"/>
        <w:rPr>
          <w:rFonts w:cs="Arial"/>
          <w:b/>
          <w:bCs/>
        </w:rPr>
      </w:pPr>
      <w:r w:rsidRPr="007052CE">
        <w:rPr>
          <w:rFonts w:cs="Arial"/>
          <w:b/>
          <w:bCs/>
        </w:rPr>
        <w:t xml:space="preserve">Quite rightly a lot is said about the ex nihilo truth of Creation, but what does the Bible and the Confession seem to be communicating by highlighting creations conclusion, </w:t>
      </w:r>
      <w:r w:rsidRPr="007052CE">
        <w:rPr>
          <w:rFonts w:ascii="Cooper Black" w:hAnsi="Cooper Black" w:cs="Arial"/>
          <w:b/>
          <w:bCs/>
          <w:i/>
        </w:rPr>
        <w:t>“…all very good.”</w:t>
      </w:r>
      <w:r w:rsidRPr="007052CE">
        <w:rPr>
          <w:rFonts w:cs="Arial"/>
          <w:b/>
          <w:bCs/>
        </w:rPr>
        <w:t>?</w:t>
      </w:r>
    </w:p>
    <w:p w14:paraId="491CE5E4" w14:textId="77777777" w:rsidR="00B24919" w:rsidRPr="007052CE" w:rsidRDefault="00B24919" w:rsidP="00B24919">
      <w:pPr>
        <w:pStyle w:val="ListParagraph"/>
        <w:ind w:left="1440"/>
        <w:rPr>
          <w:rFonts w:ascii="Cooper Black" w:hAnsi="Cooper Black" w:cs="Arial"/>
          <w:b/>
          <w:bCs/>
        </w:rPr>
      </w:pPr>
    </w:p>
    <w:p w14:paraId="74AC4A32" w14:textId="77777777" w:rsidR="00B24919" w:rsidRPr="007052CE" w:rsidRDefault="00B24919" w:rsidP="00B24919">
      <w:pPr>
        <w:pStyle w:val="NoSpacing"/>
        <w:ind w:left="720"/>
        <w:rPr>
          <w:rFonts w:ascii="Arial" w:hAnsi="Arial" w:cs="Arial"/>
          <w:b/>
        </w:rPr>
      </w:pPr>
    </w:p>
    <w:p w14:paraId="2F2C8499" w14:textId="77777777" w:rsidR="00A85BF8" w:rsidRPr="00653397" w:rsidRDefault="00A85BF8" w:rsidP="00A85BF8">
      <w:pPr>
        <w:pStyle w:val="NoSpacing"/>
        <w:jc w:val="center"/>
        <w:rPr>
          <w:rFonts w:ascii="Arial" w:hAnsi="Arial" w:cs="Arial"/>
          <w:b/>
        </w:rPr>
      </w:pPr>
      <w:r w:rsidRPr="00653397">
        <w:rPr>
          <w:rFonts w:ascii="Arial" w:hAnsi="Arial" w:cs="Arial"/>
          <w:b/>
        </w:rPr>
        <w:t>Lessons from GENESIS</w:t>
      </w:r>
    </w:p>
    <w:p w14:paraId="59E7A517" w14:textId="77777777" w:rsidR="00A85BF8" w:rsidRPr="00653397" w:rsidRDefault="00A85BF8" w:rsidP="00A85BF8">
      <w:pPr>
        <w:pStyle w:val="NoSpacing"/>
        <w:jc w:val="center"/>
        <w:rPr>
          <w:rFonts w:ascii="Arial" w:hAnsi="Arial" w:cs="Arial"/>
          <w:b/>
        </w:rPr>
      </w:pPr>
      <w:r w:rsidRPr="00653397">
        <w:rPr>
          <w:rFonts w:ascii="Arial" w:hAnsi="Arial" w:cs="Arial"/>
          <w:b/>
        </w:rPr>
        <w:t>January 5, 2025</w:t>
      </w:r>
    </w:p>
    <w:p w14:paraId="26B55672" w14:textId="77777777" w:rsidR="00A85BF8" w:rsidRPr="00653397" w:rsidRDefault="00A85BF8" w:rsidP="00A85BF8">
      <w:pPr>
        <w:pStyle w:val="NoSpacing"/>
        <w:jc w:val="center"/>
        <w:rPr>
          <w:rFonts w:ascii="Arial" w:hAnsi="Arial" w:cs="Arial"/>
          <w:b/>
        </w:rPr>
      </w:pPr>
    </w:p>
    <w:p w14:paraId="15C22D42"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Prayer</w:t>
      </w:r>
    </w:p>
    <w:p w14:paraId="554EE849"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Review</w:t>
      </w:r>
    </w:p>
    <w:p w14:paraId="4F3211E9"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 xml:space="preserve">Concerning the creation account in the Bible…Is it fact or fiction? How does our answer affect our worldview and the way we look at the rest of Scripture? </w:t>
      </w:r>
      <w:r w:rsidRPr="00653397">
        <w:rPr>
          <w:rFonts w:ascii="Cooper Black" w:hAnsi="Cooper Black" w:cs="Arial"/>
          <w:b/>
        </w:rPr>
        <w:t>If this is not absolutely true then the rest of scripture is suspect!</w:t>
      </w:r>
      <w:r w:rsidRPr="00653397">
        <w:rPr>
          <w:rFonts w:ascii="Arial" w:hAnsi="Arial" w:cs="Arial"/>
          <w:b/>
        </w:rPr>
        <w:t>?</w:t>
      </w:r>
    </w:p>
    <w:p w14:paraId="4EE5E5DE" w14:textId="77777777" w:rsidR="00A85BF8" w:rsidRPr="00653397" w:rsidRDefault="00A85BF8" w:rsidP="00A85BF8">
      <w:pPr>
        <w:pStyle w:val="NoSpacing"/>
        <w:ind w:left="1080"/>
        <w:rPr>
          <w:rFonts w:ascii="Arial" w:hAnsi="Arial" w:cs="Arial"/>
          <w:b/>
        </w:rPr>
      </w:pPr>
    </w:p>
    <w:p w14:paraId="64B067C3"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What is the easiest understanding biblically of the word “day” in the days of creation? Support your answer the best you can.</w:t>
      </w:r>
    </w:p>
    <w:p w14:paraId="5E89962E"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Most all primary (read normal) renderings of this word is </w:t>
      </w:r>
      <w:r w:rsidRPr="00653397">
        <w:rPr>
          <w:rFonts w:ascii="Cooper Black" w:hAnsi="Cooper Black" w:cs="Arial"/>
          <w:b/>
          <w:i/>
        </w:rPr>
        <w:t xml:space="preserve">“Day”… </w:t>
      </w:r>
      <w:r w:rsidRPr="00653397">
        <w:rPr>
          <w:rFonts w:ascii="Cooper Black" w:hAnsi="Cooper Black" w:cs="Arial"/>
          <w:b/>
        </w:rPr>
        <w:t>hundreds of times in the Hebrew. There are exceptions…but the exceptions are NEVER the rule.</w:t>
      </w:r>
    </w:p>
    <w:p w14:paraId="1854F2BE" w14:textId="77777777" w:rsidR="00A85BF8" w:rsidRPr="00653397" w:rsidRDefault="00A85BF8" w:rsidP="00A85BF8">
      <w:pPr>
        <w:pStyle w:val="NoSpacing"/>
        <w:ind w:left="1080"/>
        <w:rPr>
          <w:rFonts w:ascii="Arial" w:hAnsi="Arial" w:cs="Arial"/>
          <w:b/>
        </w:rPr>
      </w:pPr>
    </w:p>
    <w:p w14:paraId="0DF1124E" w14:textId="77777777" w:rsidR="00A85BF8" w:rsidRPr="00653397" w:rsidRDefault="00A85BF8" w:rsidP="00A85BF8">
      <w:pPr>
        <w:pStyle w:val="NoSpacing"/>
        <w:numPr>
          <w:ilvl w:val="0"/>
          <w:numId w:val="168"/>
        </w:numPr>
        <w:rPr>
          <w:rFonts w:ascii="Cooper Black" w:hAnsi="Cooper Black" w:cs="Arial"/>
          <w:b/>
        </w:rPr>
      </w:pPr>
      <w:r w:rsidRPr="00653397">
        <w:rPr>
          <w:rFonts w:ascii="Arial" w:hAnsi="Arial" w:cs="Arial"/>
          <w:b/>
        </w:rPr>
        <w:t xml:space="preserve">What are the main faith issues concerning creation that connect all Bible believing Christians? </w:t>
      </w:r>
      <w:r w:rsidRPr="00653397">
        <w:rPr>
          <w:rFonts w:ascii="Cooper Black" w:hAnsi="Cooper Black" w:cs="Arial"/>
          <w:b/>
        </w:rPr>
        <w:t>That God created All that there is out of nothing, by the power of His Word.</w:t>
      </w:r>
    </w:p>
    <w:p w14:paraId="74580569" w14:textId="77777777" w:rsidR="00A85BF8" w:rsidRPr="00653397" w:rsidRDefault="00A85BF8" w:rsidP="00A85BF8">
      <w:pPr>
        <w:pStyle w:val="NoSpacing"/>
        <w:ind w:left="1080"/>
        <w:rPr>
          <w:rFonts w:ascii="Cooper Black" w:hAnsi="Cooper Black" w:cs="Arial"/>
          <w:b/>
        </w:rPr>
      </w:pPr>
    </w:p>
    <w:p w14:paraId="6FD48D7E"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653397" w:rsidRDefault="00A85BF8" w:rsidP="00A85BF8">
      <w:pPr>
        <w:pStyle w:val="NoSpacing"/>
        <w:ind w:left="1080"/>
        <w:rPr>
          <w:rFonts w:ascii="Arial" w:hAnsi="Arial" w:cs="Arial"/>
          <w:b/>
        </w:rPr>
      </w:pPr>
    </w:p>
    <w:p w14:paraId="1F08F07B" w14:textId="77777777" w:rsidR="00A85BF8" w:rsidRPr="00653397" w:rsidRDefault="00A85BF8" w:rsidP="00A85BF8">
      <w:pPr>
        <w:pStyle w:val="ListParagraph"/>
        <w:numPr>
          <w:ilvl w:val="0"/>
          <w:numId w:val="168"/>
        </w:numPr>
        <w:rPr>
          <w:rFonts w:cs="Arial"/>
          <w:b/>
          <w:bCs/>
        </w:rPr>
      </w:pPr>
      <w:r w:rsidRPr="00653397">
        <w:rPr>
          <w:rFonts w:cs="Arial"/>
          <w:b/>
          <w:bCs/>
        </w:rPr>
        <w:t>In the first chapter of Genesis we don’t read that man was created for God’s glory, but in God’s image. What’s the difference? Not much.</w:t>
      </w:r>
    </w:p>
    <w:p w14:paraId="34FE7082" w14:textId="77777777" w:rsidR="00A85BF8" w:rsidRPr="00653397" w:rsidRDefault="00A85BF8" w:rsidP="00A85BF8">
      <w:pPr>
        <w:pStyle w:val="ListParagraph"/>
        <w:numPr>
          <w:ilvl w:val="1"/>
          <w:numId w:val="168"/>
        </w:numPr>
        <w:ind w:left="1530"/>
        <w:rPr>
          <w:rFonts w:cs="Arial"/>
          <w:b/>
          <w:bCs/>
        </w:rPr>
      </w:pPr>
      <w:r w:rsidRPr="00653397">
        <w:rPr>
          <w:rFonts w:cs="Arial"/>
          <w:b/>
          <w:bCs/>
        </w:rPr>
        <w:t xml:space="preserve"> </w:t>
      </w:r>
      <w:r w:rsidRPr="00653397">
        <w:rPr>
          <w:rFonts w:ascii="Cooper Black" w:hAnsi="Cooper Black" w:cs="Arial"/>
          <w:b/>
          <w:bCs/>
        </w:rPr>
        <w:t xml:space="preserve">As Sinclair Ferguson has noted, </w:t>
      </w:r>
      <w:r w:rsidRPr="00653397">
        <w:rPr>
          <w:rFonts w:ascii="Cooper Black" w:hAnsi="Cooper Black" w:cs="Arial"/>
          <w:b/>
          <w:bCs/>
          <w:i/>
        </w:rPr>
        <w:t xml:space="preserve">“In Scripture, image and glory are interrelated ideas. As the image of God, man was </w:t>
      </w:r>
      <w:r w:rsidRPr="00653397">
        <w:rPr>
          <w:rFonts w:ascii="Cooper Black" w:hAnsi="Cooper Black" w:cs="Arial"/>
          <w:b/>
          <w:bCs/>
          <w:i/>
        </w:rPr>
        <w:lastRenderedPageBreak/>
        <w:t>created to reflect, express, and participate in the glory of God, in miniature, creaturely form.”</w:t>
      </w:r>
      <w:r w:rsidRPr="00653397">
        <w:rPr>
          <w:rFonts w:ascii="Cooper Black" w:hAnsi="Cooper Black" w:cs="Arial"/>
          <w:b/>
          <w:bCs/>
        </w:rPr>
        <w:t xml:space="preserve">  </w:t>
      </w:r>
    </w:p>
    <w:p w14:paraId="202EEC31"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 xml:space="preserve">The Heidelberg Catechism agrees, </w:t>
      </w:r>
      <w:r w:rsidRPr="00653397">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As the early church father Irenaeus said</w:t>
      </w:r>
      <w:r w:rsidRPr="00653397">
        <w:rPr>
          <w:rFonts w:ascii="Cooper Black" w:hAnsi="Cooper Black" w:cs="Arial"/>
          <w:b/>
          <w:bCs/>
          <w:i/>
        </w:rPr>
        <w:t>, “The glory of God is man fully alive, and the life of man is the vision of God.”</w:t>
      </w:r>
    </w:p>
    <w:p w14:paraId="6ADAC085" w14:textId="77777777" w:rsidR="00A85BF8" w:rsidRPr="00653397" w:rsidRDefault="00A85BF8" w:rsidP="00A85BF8">
      <w:pPr>
        <w:pStyle w:val="ListParagraph"/>
        <w:ind w:left="1530"/>
        <w:rPr>
          <w:rFonts w:cs="Arial"/>
          <w:b/>
          <w:bCs/>
        </w:rPr>
      </w:pPr>
    </w:p>
    <w:p w14:paraId="6518999D" w14:textId="77777777" w:rsidR="00A85BF8" w:rsidRPr="00653397" w:rsidRDefault="00A85BF8" w:rsidP="00A85BF8">
      <w:pPr>
        <w:pStyle w:val="NoSpacing"/>
        <w:numPr>
          <w:ilvl w:val="0"/>
          <w:numId w:val="168"/>
        </w:numPr>
        <w:rPr>
          <w:rFonts w:ascii="Arial" w:hAnsi="Arial" w:cs="Arial"/>
          <w:b/>
        </w:rPr>
      </w:pPr>
      <w:r w:rsidRPr="00653397">
        <w:rPr>
          <w:rFonts w:ascii="Cooper Black" w:hAnsi="Cooper Black" w:cs="Arial"/>
          <w:b/>
        </w:rPr>
        <w:t>Genesis 1:26-28.</w:t>
      </w:r>
      <w:r w:rsidRPr="00653397">
        <w:rPr>
          <w:rFonts w:ascii="Arial" w:hAnsi="Arial" w:cs="Arial"/>
          <w:b/>
        </w:rPr>
        <w:t xml:space="preserve"> The mandate was to be, </w:t>
      </w:r>
      <w:r w:rsidRPr="00653397">
        <w:rPr>
          <w:rFonts w:ascii="Cooper Black" w:hAnsi="Cooper Black" w:cs="Arial"/>
          <w:b/>
          <w:i/>
        </w:rPr>
        <w:t>fruitful, multiply, subdue and have dominion</w:t>
      </w:r>
      <w:r w:rsidRPr="00653397">
        <w:rPr>
          <w:rFonts w:ascii="Arial" w:hAnsi="Arial" w:cs="Arial"/>
          <w:b/>
        </w:rPr>
        <w:t xml:space="preserve"> over all that God has given to us. How well have we done? What other big event(s) does this sound like?</w:t>
      </w:r>
    </w:p>
    <w:p w14:paraId="7BC9FA11"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We are told twice in short order that we are to have “dominion”.</w:t>
      </w:r>
    </w:p>
    <w:p w14:paraId="0E8B5CCF"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653397" w:rsidRDefault="00A85BF8" w:rsidP="00A85BF8">
      <w:pPr>
        <w:pStyle w:val="NoSpacing"/>
        <w:rPr>
          <w:rFonts w:ascii="Cooper Black" w:hAnsi="Cooper Black" w:cs="Arial"/>
          <w:b/>
        </w:rPr>
      </w:pPr>
    </w:p>
    <w:p w14:paraId="6DDF1B04" w14:textId="77777777" w:rsidR="00A85BF8" w:rsidRPr="00653397" w:rsidRDefault="00A85BF8" w:rsidP="00A85BF8">
      <w:pPr>
        <w:pStyle w:val="NoSpacing"/>
        <w:rPr>
          <w:rFonts w:ascii="Cooper Black" w:hAnsi="Cooper Black" w:cs="Arial"/>
          <w:b/>
        </w:rPr>
      </w:pPr>
    </w:p>
    <w:p w14:paraId="231C588C"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Not well…better with the environment worse with marriage and children.</w:t>
      </w:r>
    </w:p>
    <w:p w14:paraId="117DC283"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are no longer at replacement rates in the world…replacement 2.1 child per household…world average 1.7</w:t>
      </w:r>
    </w:p>
    <w:p w14:paraId="209BD24A"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have growing number of Anti-natalists- inside and outside the Church.</w:t>
      </w:r>
    </w:p>
    <w:p w14:paraId="14DF2B4A"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movement believes it is morally wrong to have children. An antinatalist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Without babies the world dies, but certainly something else happens as well.</w:t>
      </w:r>
    </w:p>
    <w:p w14:paraId="37D207A7"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the heart of compassion, love and empathy God intended for our souls would harden and become brittle.</w:t>
      </w:r>
    </w:p>
    <w:p w14:paraId="0F7C5F72"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 xml:space="preserve">Without babies we would knew fully know our own helplessness without Christ. </w:t>
      </w:r>
    </w:p>
    <w:p w14:paraId="316660B9"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we could not learn humbleness having to place their needs before our own.</w:t>
      </w:r>
    </w:p>
    <w:p w14:paraId="3F99578C"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Jesus came purposefully. Life for the God-Man was not a fluke or accident. Nor was it an imposition. Birth was His choice. And we are given the command to be fruitful and multiply.</w:t>
      </w:r>
    </w:p>
    <w:p w14:paraId="78C0747E"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choice is not whether we will have children…of even how many…the choice is to follow God’s command until He makes it evident what we are to do on this front…</w:t>
      </w:r>
    </w:p>
    <w:p w14:paraId="0A41EF6D"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lastRenderedPageBreak/>
        <w:t>But we are always to uphold the sanctity of life and impress on His people who can still have children to heed God’s command until He shows them differently as well.</w:t>
      </w:r>
    </w:p>
    <w:p w14:paraId="1E8AE092"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Giving the Israelites the Promised Land…they were to do these things…subduing and they stopped after a awhile.</w:t>
      </w:r>
    </w:p>
    <w:p w14:paraId="50D60ED0"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They were sent back from Exile to rebuild the Jerusalem and the Temple. Instead of doing what they had been sent to do after a while they settled in on their own homes.</w:t>
      </w:r>
    </w:p>
    <w:p w14:paraId="3F03303B"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Acts 1:8. We did well for a time…some would argue we still are BUT…</w:t>
      </w:r>
    </w:p>
    <w:p w14:paraId="785E2C22"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That is for missionaries and pastors to grow the Kingdom.</w:t>
      </w:r>
    </w:p>
    <w:p w14:paraId="4FD01959"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 xml:space="preserve">Parachurch organizations. </w:t>
      </w:r>
    </w:p>
    <w:p w14:paraId="7D69550D" w14:textId="77777777" w:rsidR="00A85BF8" w:rsidRPr="00653397" w:rsidRDefault="00A85BF8" w:rsidP="00A85BF8">
      <w:pPr>
        <w:pStyle w:val="NoSpacing"/>
        <w:rPr>
          <w:rFonts w:ascii="Cooper Black" w:hAnsi="Cooper Black" w:cs="Arial"/>
          <w:b/>
        </w:rPr>
      </w:pPr>
    </w:p>
    <w:p w14:paraId="4CF0DF3D" w14:textId="77777777" w:rsidR="00A85BF8" w:rsidRPr="00653397" w:rsidRDefault="00A85BF8" w:rsidP="00A85BF8">
      <w:pPr>
        <w:pStyle w:val="ListParagraph"/>
        <w:numPr>
          <w:ilvl w:val="0"/>
          <w:numId w:val="168"/>
        </w:numPr>
        <w:rPr>
          <w:rFonts w:cs="Arial"/>
          <w:b/>
          <w:bCs/>
        </w:rPr>
      </w:pPr>
      <w:r w:rsidRPr="00653397">
        <w:rPr>
          <w:rFonts w:ascii="Cooper Black" w:hAnsi="Cooper Black" w:cs="Arial"/>
          <w:b/>
          <w:bCs/>
        </w:rPr>
        <w:t xml:space="preserve">Genesis 1:29-30 </w:t>
      </w:r>
      <w:r w:rsidRPr="00653397">
        <w:rPr>
          <w:rFonts w:cs="Arial"/>
          <w:b/>
          <w:bCs/>
        </w:rPr>
        <w:t xml:space="preserve">are interesting verses. Is this simply placed in here as a mere instruction answering the question of Adam and Eve…what’s on the menu? </w:t>
      </w:r>
      <w:r w:rsidRPr="00653397">
        <w:rPr>
          <w:rFonts w:ascii="Cooper Black" w:hAnsi="Cooper Black" w:cs="Arial"/>
          <w:b/>
          <w:bCs/>
          <w:i/>
        </w:rPr>
        <w:t xml:space="preserve">“And God said, ‘Behold, I have given you </w:t>
      </w:r>
      <w:r w:rsidRPr="00653397">
        <w:rPr>
          <w:rFonts w:ascii="Cooper Black" w:hAnsi="Cooper Black" w:cs="Arial"/>
          <w:b/>
          <w:bCs/>
          <w:i/>
          <w:u w:val="single"/>
        </w:rPr>
        <w:t>every plant</w:t>
      </w:r>
      <w:r w:rsidRPr="00653397">
        <w:rPr>
          <w:rFonts w:ascii="Cooper Black" w:hAnsi="Cooper Black" w:cs="Arial"/>
          <w:b/>
          <w:bCs/>
          <w:i/>
        </w:rPr>
        <w:t xml:space="preserve"> yielding seed that is on the face of all the earth, and </w:t>
      </w:r>
      <w:r w:rsidRPr="00653397">
        <w:rPr>
          <w:rFonts w:ascii="Cooper Black" w:hAnsi="Cooper Black" w:cs="Arial"/>
          <w:b/>
          <w:bCs/>
          <w:i/>
          <w:u w:val="single"/>
        </w:rPr>
        <w:t>every tree</w:t>
      </w:r>
      <w:r w:rsidRPr="00653397">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653397">
        <w:rPr>
          <w:rFonts w:ascii="Cooper Black" w:hAnsi="Cooper Black" w:cs="Arial"/>
          <w:b/>
          <w:bCs/>
          <w:i/>
          <w:u w:val="single"/>
        </w:rPr>
        <w:t>every green plant</w:t>
      </w:r>
      <w:r w:rsidRPr="00653397">
        <w:rPr>
          <w:rFonts w:ascii="Cooper Black" w:hAnsi="Cooper Black" w:cs="Arial"/>
          <w:b/>
          <w:bCs/>
          <w:i/>
        </w:rPr>
        <w:t xml:space="preserve"> for food.”</w:t>
      </w:r>
    </w:p>
    <w:p w14:paraId="4FB10964"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Yes, but it also defines our dominion even more. </w:t>
      </w:r>
    </w:p>
    <w:p w14:paraId="55C22030"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Yes! But as with all things in the creation account they point to greater doctrines.</w:t>
      </w:r>
    </w:p>
    <w:p w14:paraId="1359A9A2"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 xml:space="preserve">Scripture opens with a clear statement about food. </w:t>
      </w:r>
    </w:p>
    <w:p w14:paraId="71CD574F"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Immediately upon the creation of mankind, the Lord blessed man and said, “</w:t>
      </w:r>
      <w:r w:rsidRPr="00653397">
        <w:rPr>
          <w:rFonts w:ascii="Cooper Black" w:hAnsi="Cooper Black" w:cs="Arial"/>
          <w:b/>
          <w:bCs/>
          <w:i/>
        </w:rPr>
        <w:t>Behold, I have given you every plant yielding seed that is on the face of all the earth, and every tree with seed in its fruit. You shall have them for food”</w:t>
      </w:r>
      <w:r w:rsidRPr="00653397">
        <w:rPr>
          <w:rFonts w:ascii="Cooper Black" w:hAnsi="Cooper Black" w:cs="Arial"/>
          <w:b/>
          <w:bCs/>
        </w:rPr>
        <w:t xml:space="preserve"> (Genesis 1:29).</w:t>
      </w:r>
    </w:p>
    <w:p w14:paraId="6D9B5906"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This speaks to God’s abundant provision.   God through Moses seems to like the word </w:t>
      </w:r>
      <w:r w:rsidRPr="00653397">
        <w:rPr>
          <w:rFonts w:ascii="Cooper Black" w:hAnsi="Cooper Black" w:cs="Arial"/>
          <w:b/>
          <w:bCs/>
          <w:i/>
        </w:rPr>
        <w:t>“every”…</w:t>
      </w:r>
      <w:r w:rsidRPr="00653397">
        <w:rPr>
          <w:rFonts w:ascii="Cooper Black" w:hAnsi="Cooper Black" w:cs="Arial"/>
          <w:b/>
          <w:bCs/>
        </w:rPr>
        <w:t>and when talking about the abundance of food it is from every tree and seed baring plant on the earth.</w:t>
      </w:r>
    </w:p>
    <w:p w14:paraId="7BB32799"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Before the Fall, God gave men vegetation for sustenance. </w:t>
      </w:r>
    </w:p>
    <w:p w14:paraId="2303127E"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In His goodness, God gave mankind </w:t>
      </w:r>
      <w:r w:rsidRPr="00653397">
        <w:rPr>
          <w:rFonts w:ascii="Cooper Black" w:hAnsi="Cooper Black" w:cs="Arial"/>
          <w:b/>
          <w:bCs/>
          <w:u w:val="single"/>
        </w:rPr>
        <w:t>the right to eat</w:t>
      </w:r>
      <w:r w:rsidRPr="00653397">
        <w:rPr>
          <w:rFonts w:ascii="Cooper Black" w:hAnsi="Cooper Black" w:cs="Arial"/>
          <w:b/>
          <w:bCs/>
        </w:rPr>
        <w:t xml:space="preserve"> of </w:t>
      </w:r>
      <w:r w:rsidRPr="00653397">
        <w:rPr>
          <w:rFonts w:ascii="Cooper Black" w:hAnsi="Cooper Black" w:cs="Arial"/>
          <w:b/>
          <w:bCs/>
          <w:i/>
        </w:rPr>
        <w:t xml:space="preserve">“every tree of the garden,” </w:t>
      </w:r>
      <w:r w:rsidRPr="00653397">
        <w:rPr>
          <w:rFonts w:ascii="Cooper Black" w:hAnsi="Cooper Black" w:cs="Arial"/>
          <w:b/>
          <w:bCs/>
        </w:rPr>
        <w:t xml:space="preserve">with one prominent exception. </w:t>
      </w:r>
    </w:p>
    <w:p w14:paraId="47E933A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They were not to </w:t>
      </w:r>
      <w:r w:rsidRPr="00653397">
        <w:rPr>
          <w:rFonts w:ascii="Cooper Black" w:hAnsi="Cooper Black" w:cs="Arial"/>
          <w:b/>
          <w:bCs/>
          <w:i/>
        </w:rPr>
        <w:t xml:space="preserve">“eat of the tree of the knowledge of good and evil” </w:t>
      </w:r>
      <w:r w:rsidRPr="00653397">
        <w:rPr>
          <w:rFonts w:ascii="Cooper Black" w:hAnsi="Cooper Black" w:cs="Arial"/>
          <w:b/>
          <w:bCs/>
        </w:rPr>
        <w:t xml:space="preserve">(Genesis 2:17). </w:t>
      </w:r>
    </w:p>
    <w:p w14:paraId="586E88BE"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 xml:space="preserve">Only “one” tree was forbidden. And we will get to that soon enough. </w:t>
      </w:r>
    </w:p>
    <w:p w14:paraId="2380D863"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But He does place restrictions for our good.</w:t>
      </w:r>
    </w:p>
    <w:p w14:paraId="20FA0F01"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While food and drink are not of the essence of the kingdom (see Romans 14:17- </w:t>
      </w:r>
      <w:r w:rsidRPr="00653397">
        <w:rPr>
          <w:rFonts w:ascii="Cooper Black" w:hAnsi="Cooper Black" w:cs="Arial"/>
          <w:b/>
          <w:bCs/>
          <w:i/>
        </w:rPr>
        <w:t>“For the kingdom of God is not a matter of eating and drinking but of righteousness and peace and joy in the Holy Spirit.”</w:t>
      </w:r>
      <w:r w:rsidRPr="00653397">
        <w:rPr>
          <w:rFonts w:ascii="Cooper Black" w:hAnsi="Cooper Black" w:cs="Arial"/>
          <w:b/>
          <w:bCs/>
        </w:rPr>
        <w:t xml:space="preserve">), the church’s mission is often formed around table fellowship. </w:t>
      </w:r>
    </w:p>
    <w:p w14:paraId="341E665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lastRenderedPageBreak/>
        <w:t xml:space="preserve">This was true of Christ and his disciples (Luke 24:30; 41-42; John 21:4-14); </w:t>
      </w:r>
    </w:p>
    <w:p w14:paraId="0D47F9CF"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It was true of the believers in the kingdom of God in the first century (Acts 2:46); </w:t>
      </w:r>
    </w:p>
    <w:p w14:paraId="1D473F83"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And so it should be true of our fellowships today. </w:t>
      </w:r>
    </w:p>
    <w:p w14:paraId="515C38BD"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653397" w:rsidRDefault="00A85BF8" w:rsidP="00A85BF8">
      <w:pPr>
        <w:pStyle w:val="ListParagraph"/>
        <w:numPr>
          <w:ilvl w:val="1"/>
          <w:numId w:val="168"/>
        </w:numPr>
        <w:ind w:left="1530"/>
        <w:rPr>
          <w:rFonts w:ascii="Cooper Black" w:hAnsi="Cooper Black" w:cs="Arial"/>
          <w:b/>
          <w:bCs/>
          <w:i/>
        </w:rPr>
      </w:pPr>
      <w:r w:rsidRPr="00653397">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Isaiah 25: 6- </w:t>
      </w:r>
      <w:r w:rsidRPr="00653397">
        <w:rPr>
          <w:rFonts w:ascii="Cooper Black" w:hAnsi="Cooper Black" w:cs="Arial"/>
          <w:b/>
          <w:bCs/>
          <w:i/>
        </w:rPr>
        <w:t xml:space="preserve">“On this mountain the LORD of hosts will make for all peoples a feast of rich food, a feast of well-aged wine, of rich food full of marrow, of aged wine well refined.” </w:t>
      </w:r>
      <w:r w:rsidRPr="00653397">
        <w:rPr>
          <w:rFonts w:ascii="Cooper Black" w:hAnsi="Cooper Black" w:cs="Arial"/>
          <w:b/>
          <w:bCs/>
        </w:rPr>
        <w:t>The Wedding Feast of the Lamb will have abundant food of the best quality!</w:t>
      </w:r>
    </w:p>
    <w:p w14:paraId="05747DE7" w14:textId="77777777" w:rsidR="00A85BF8" w:rsidRPr="00653397" w:rsidRDefault="00A85BF8" w:rsidP="00A85BF8">
      <w:pPr>
        <w:spacing w:after="0" w:line="240" w:lineRule="auto"/>
        <w:rPr>
          <w:rFonts w:ascii="Cooper Black" w:hAnsi="Cooper Black" w:cs="Arial"/>
          <w:b/>
          <w:bCs/>
          <w:i/>
        </w:rPr>
      </w:pPr>
    </w:p>
    <w:p w14:paraId="610EB2E6" w14:textId="77777777" w:rsidR="00A85BF8" w:rsidRPr="00653397" w:rsidRDefault="00A85BF8" w:rsidP="00A85BF8">
      <w:pPr>
        <w:pStyle w:val="ListParagraph"/>
        <w:numPr>
          <w:ilvl w:val="0"/>
          <w:numId w:val="203"/>
        </w:numPr>
        <w:rPr>
          <w:rFonts w:cs="Arial"/>
          <w:b/>
          <w:bCs/>
        </w:rPr>
      </w:pPr>
      <w:r w:rsidRPr="00653397">
        <w:rPr>
          <w:rFonts w:cs="Arial"/>
          <w:b/>
          <w:bCs/>
        </w:rPr>
        <w:t xml:space="preserve">Look at </w:t>
      </w:r>
      <w:r w:rsidRPr="00653397">
        <w:rPr>
          <w:rFonts w:ascii="Cooper Black" w:hAnsi="Cooper Black" w:cs="Arial"/>
          <w:b/>
          <w:bCs/>
        </w:rPr>
        <w:t>Gen. 2:1-3.</w:t>
      </w:r>
    </w:p>
    <w:p w14:paraId="0BF2134D" w14:textId="77777777" w:rsidR="00A85BF8" w:rsidRPr="00653397" w:rsidRDefault="00A85BF8" w:rsidP="00A85BF8">
      <w:pPr>
        <w:pStyle w:val="ListParagraph"/>
        <w:numPr>
          <w:ilvl w:val="3"/>
          <w:numId w:val="208"/>
        </w:numPr>
        <w:rPr>
          <w:rFonts w:cs="Arial"/>
          <w:b/>
          <w:bCs/>
        </w:rPr>
      </w:pPr>
      <w:r w:rsidRPr="00653397">
        <w:rPr>
          <w:rFonts w:cs="Arial"/>
          <w:b/>
          <w:bCs/>
        </w:rPr>
        <w:t xml:space="preserve">How do they relate to </w:t>
      </w:r>
      <w:r w:rsidRPr="00653397">
        <w:rPr>
          <w:rFonts w:ascii="Cooper Black" w:hAnsi="Cooper Black" w:cs="Arial"/>
          <w:b/>
          <w:bCs/>
        </w:rPr>
        <w:t>Genesis 1:1-2</w:t>
      </w:r>
      <w:r w:rsidRPr="00653397">
        <w:rPr>
          <w:rFonts w:cs="Arial"/>
          <w:b/>
          <w:bCs/>
        </w:rPr>
        <w:t xml:space="preserve">? </w:t>
      </w:r>
      <w:r w:rsidRPr="00653397">
        <w:rPr>
          <w:rFonts w:ascii="Cooper Black" w:hAnsi="Cooper Black" w:cs="Arial"/>
          <w:b/>
          <w:bCs/>
        </w:rPr>
        <w:t xml:space="preserve">It was void and empty now it is formed and filled. </w:t>
      </w:r>
      <w:r w:rsidRPr="00653397">
        <w:rPr>
          <w:rFonts w:cs="Arial"/>
          <w:b/>
          <w:bCs/>
        </w:rPr>
        <w:t>What is the point?</w:t>
      </w:r>
    </w:p>
    <w:p w14:paraId="60DB1A1B"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The climax of creation is God’s Sabbath rest on the 7</w:t>
      </w:r>
      <w:r w:rsidRPr="00653397">
        <w:rPr>
          <w:rFonts w:ascii="Cooper Black" w:hAnsi="Cooper Black" w:cs="Arial"/>
          <w:b/>
          <w:bCs/>
          <w:vertAlign w:val="superscript"/>
        </w:rPr>
        <w:t>th</w:t>
      </w:r>
      <w:r w:rsidRPr="00653397">
        <w:rPr>
          <w:rFonts w:ascii="Cooper Black" w:hAnsi="Cooper Black" w:cs="Arial"/>
          <w:b/>
          <w:bCs/>
        </w:rPr>
        <w:t xml:space="preserve"> Day. </w:t>
      </w:r>
    </w:p>
    <w:p w14:paraId="5085734C"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Jesus offers the key to entering this rest when He invites us, </w:t>
      </w:r>
      <w:r w:rsidRPr="00653397">
        <w:rPr>
          <w:rFonts w:ascii="Cooper Black" w:hAnsi="Cooper Black" w:cs="Arial"/>
          <w:b/>
          <w:bCs/>
          <w:i/>
        </w:rPr>
        <w:t>“Come to me, all who labor and are heavy laden, and I will give you rest.”</w:t>
      </w:r>
      <w:r w:rsidRPr="00653397">
        <w:rPr>
          <w:rFonts w:ascii="Cooper Black" w:hAnsi="Cooper Black" w:cs="Arial"/>
          <w:b/>
          <w:bCs/>
        </w:rPr>
        <w:t xml:space="preserve"> (Matt. 11:28) </w:t>
      </w:r>
    </w:p>
    <w:p w14:paraId="16948DDE"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In creation the pattern was work then rest…in the gospel, the pattern is rest then work.  </w:t>
      </w:r>
    </w:p>
    <w:p w14:paraId="5C133CA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See I Cor. 15:9-10- </w:t>
      </w:r>
      <w:r w:rsidRPr="00653397">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Phil. 2:12-13- </w:t>
      </w:r>
      <w:r w:rsidRPr="00653397">
        <w:rPr>
          <w:rFonts w:ascii="Cooper Black" w:hAnsi="Cooper Black" w:cs="Arial"/>
          <w:b/>
          <w:bCs/>
          <w:i/>
        </w:rPr>
        <w:t xml:space="preserve">“Therefore, my beloved, as you have always obeyed, so now, not only as in my presence but much more in my absence, work out your own salvation with fear and trembling,  for it is God who works in you, both to will and to work for His good pleasure.” </w:t>
      </w:r>
    </w:p>
    <w:p w14:paraId="6966722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We can’t do the work of God until we have rested in Christ.</w:t>
      </w:r>
    </w:p>
    <w:p w14:paraId="1A367074" w14:textId="77777777" w:rsidR="00A85BF8" w:rsidRDefault="00A85BF8" w:rsidP="00A85BF8">
      <w:pPr>
        <w:spacing w:after="0" w:line="240" w:lineRule="auto"/>
        <w:rPr>
          <w:rFonts w:ascii="Cooper Black" w:hAnsi="Cooper Black" w:cs="Arial"/>
          <w:b/>
          <w:bCs/>
          <w:color w:val="0000FF"/>
        </w:rPr>
      </w:pPr>
    </w:p>
    <w:p w14:paraId="15FA7FC7" w14:textId="77777777" w:rsidR="00B24919" w:rsidRDefault="00B24919" w:rsidP="00300F37">
      <w:pPr>
        <w:pStyle w:val="NoSpacing"/>
        <w:rPr>
          <w:rFonts w:ascii="Arial" w:hAnsi="Arial" w:cs="Arial"/>
          <w:b/>
        </w:rPr>
      </w:pPr>
    </w:p>
    <w:p w14:paraId="5F1F7316" w14:textId="77777777" w:rsidR="00D569E9" w:rsidRPr="00E11F10" w:rsidRDefault="00D569E9" w:rsidP="00D569E9">
      <w:pPr>
        <w:pStyle w:val="NoSpacing"/>
        <w:jc w:val="center"/>
        <w:rPr>
          <w:rFonts w:ascii="Arial" w:hAnsi="Arial" w:cs="Arial"/>
          <w:b/>
        </w:rPr>
      </w:pPr>
      <w:r w:rsidRPr="00E11F10">
        <w:rPr>
          <w:rFonts w:ascii="Arial" w:hAnsi="Arial" w:cs="Arial"/>
          <w:b/>
        </w:rPr>
        <w:t>Lessons from GENESIS</w:t>
      </w:r>
    </w:p>
    <w:p w14:paraId="548F0CC0" w14:textId="77777777" w:rsidR="00D569E9" w:rsidRPr="00E11F10" w:rsidRDefault="00D569E9" w:rsidP="00D569E9">
      <w:pPr>
        <w:pStyle w:val="NoSpacing"/>
        <w:jc w:val="center"/>
        <w:rPr>
          <w:rFonts w:ascii="Arial" w:hAnsi="Arial" w:cs="Arial"/>
          <w:b/>
        </w:rPr>
      </w:pPr>
      <w:r w:rsidRPr="00E11F10">
        <w:rPr>
          <w:rFonts w:ascii="Arial" w:hAnsi="Arial" w:cs="Arial"/>
          <w:b/>
        </w:rPr>
        <w:t>January 12, 2025</w:t>
      </w:r>
    </w:p>
    <w:p w14:paraId="0EE901F6" w14:textId="77777777" w:rsidR="00D569E9" w:rsidRPr="00E11F10" w:rsidRDefault="00D569E9" w:rsidP="00D569E9">
      <w:pPr>
        <w:pStyle w:val="NoSpacing"/>
        <w:jc w:val="center"/>
        <w:rPr>
          <w:rFonts w:ascii="Arial" w:hAnsi="Arial" w:cs="Arial"/>
          <w:b/>
        </w:rPr>
      </w:pPr>
    </w:p>
    <w:p w14:paraId="1BFCF68A"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Prayer</w:t>
      </w:r>
    </w:p>
    <w:p w14:paraId="528ABA23"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Genesis 2:4-25</w:t>
      </w:r>
    </w:p>
    <w:p w14:paraId="2F13BEC9" w14:textId="77777777" w:rsidR="00D569E9" w:rsidRPr="00E11F10" w:rsidRDefault="00D569E9" w:rsidP="00D569E9">
      <w:pPr>
        <w:pStyle w:val="ListParagraph"/>
        <w:numPr>
          <w:ilvl w:val="3"/>
          <w:numId w:val="208"/>
        </w:numPr>
        <w:rPr>
          <w:rFonts w:cs="Arial"/>
          <w:b/>
          <w:bCs/>
        </w:rPr>
      </w:pPr>
      <w:r w:rsidRPr="00E11F10">
        <w:rPr>
          <w:rFonts w:cs="Arial"/>
          <w:b/>
          <w:bCs/>
        </w:rPr>
        <w:t>What is going on?</w:t>
      </w:r>
    </w:p>
    <w:p w14:paraId="238AF858" w14:textId="77777777" w:rsidR="00D569E9" w:rsidRPr="00E11F10" w:rsidRDefault="00D569E9" w:rsidP="00D569E9">
      <w:pPr>
        <w:pStyle w:val="ListParagraph"/>
        <w:numPr>
          <w:ilvl w:val="4"/>
          <w:numId w:val="208"/>
        </w:numPr>
        <w:ind w:left="1530"/>
        <w:rPr>
          <w:rFonts w:cs="Arial"/>
          <w:b/>
          <w:bCs/>
        </w:rPr>
      </w:pPr>
      <w:r w:rsidRPr="00E11F10">
        <w:rPr>
          <w:rFonts w:cs="Arial"/>
          <w:b/>
        </w:rPr>
        <w:t>The 2</w:t>
      </w:r>
      <w:r w:rsidRPr="00E11F10">
        <w:rPr>
          <w:rFonts w:cs="Arial"/>
          <w:b/>
          <w:vertAlign w:val="superscript"/>
        </w:rPr>
        <w:t>nd</w:t>
      </w:r>
      <w:r w:rsidRPr="00E11F10">
        <w:rPr>
          <w:rFonts w:cs="Arial"/>
          <w:b/>
        </w:rPr>
        <w:t xml:space="preserve"> chapter can often seem to be a bit of an enigma at first glance. Things seem contradictory to the 1</w:t>
      </w:r>
      <w:r w:rsidRPr="00E11F10">
        <w:rPr>
          <w:rFonts w:cs="Arial"/>
          <w:b/>
          <w:vertAlign w:val="superscript"/>
        </w:rPr>
        <w:t>st</w:t>
      </w:r>
      <w:r w:rsidRPr="00E11F10">
        <w:rPr>
          <w:rFonts w:cs="Arial"/>
          <w:b/>
        </w:rPr>
        <w:t xml:space="preserve"> chapter especially concerning sequencing. But sequencing is not the issue here as it was in chapter 1. </w:t>
      </w:r>
      <w:r w:rsidRPr="00E11F10">
        <w:rPr>
          <w:rFonts w:cs="Arial"/>
          <w:b/>
          <w:u w:val="single"/>
        </w:rPr>
        <w:t xml:space="preserve">The main issue here is God’s absolute sovereignty and His providence. </w:t>
      </w:r>
      <w:r w:rsidRPr="00E11F10">
        <w:rPr>
          <w:rFonts w:cs="Arial"/>
          <w:b/>
        </w:rPr>
        <w:t xml:space="preserve">Vs. 4 speaks of the </w:t>
      </w:r>
      <w:r w:rsidRPr="00E11F10">
        <w:rPr>
          <w:rFonts w:ascii="Cooper Black" w:hAnsi="Cooper Black" w:cs="Arial"/>
          <w:b/>
          <w:i/>
        </w:rPr>
        <w:t>LORD God (Yahweh Elohim</w:t>
      </w:r>
      <w:r w:rsidRPr="00E11F10">
        <w:rPr>
          <w:rFonts w:cs="Arial"/>
          <w:b/>
        </w:rPr>
        <w:t xml:space="preserve">) which denotes His complete and absolute rule AND that He has completed what He had promised to do in creation. Here God wants us to see particular Adam-events, pulled out of sequence, within that same time period, which clearly points to His sovereign actions. </w:t>
      </w:r>
      <w:r w:rsidRPr="00E11F10">
        <w:rPr>
          <w:rFonts w:cs="Arial"/>
          <w:b/>
          <w:vanish/>
        </w:rPr>
        <w:t xml:space="preserve">is sovereHis </w:t>
      </w:r>
    </w:p>
    <w:p w14:paraId="2565FAD9" w14:textId="77777777" w:rsidR="00D569E9" w:rsidRPr="00E11F10" w:rsidRDefault="00D569E9" w:rsidP="00D569E9">
      <w:pPr>
        <w:pStyle w:val="ListParagraph"/>
        <w:numPr>
          <w:ilvl w:val="4"/>
          <w:numId w:val="208"/>
        </w:numPr>
        <w:ind w:left="1530"/>
        <w:rPr>
          <w:rFonts w:cs="Arial"/>
          <w:b/>
          <w:bCs/>
        </w:rPr>
      </w:pPr>
      <w:r w:rsidRPr="00E11F10">
        <w:rPr>
          <w:rFonts w:cs="Arial"/>
          <w:b/>
          <w:bCs/>
        </w:rPr>
        <w:t xml:space="preserve">What are some of your general observations concerning </w:t>
      </w:r>
      <w:r w:rsidRPr="00E11F10">
        <w:rPr>
          <w:rFonts w:ascii="Cooper Black" w:hAnsi="Cooper Black" w:cs="Arial"/>
          <w:b/>
          <w:bCs/>
        </w:rPr>
        <w:t xml:space="preserve">Gen. 2:4- </w:t>
      </w:r>
      <w:r w:rsidRPr="00E11F10">
        <w:rPr>
          <w:rFonts w:ascii="Cooper Black" w:hAnsi="Cooper Black" w:cs="Arial"/>
          <w:b/>
          <w:bCs/>
          <w:i/>
        </w:rPr>
        <w:t xml:space="preserve">“These are the generations of the heavens and the earth when they were created, in that day that the </w:t>
      </w:r>
      <w:r w:rsidRPr="00E11F10">
        <w:rPr>
          <w:rFonts w:ascii="Cooper Black" w:hAnsi="Cooper Black" w:cs="Arial"/>
          <w:b/>
          <w:bCs/>
          <w:i/>
          <w:u w:val="single"/>
        </w:rPr>
        <w:t>LORD God</w:t>
      </w:r>
      <w:r w:rsidRPr="00E11F10">
        <w:rPr>
          <w:rFonts w:ascii="Cooper Black" w:hAnsi="Cooper Black" w:cs="Arial"/>
          <w:b/>
          <w:bCs/>
          <w:i/>
        </w:rPr>
        <w:t xml:space="preserve"> made the earth and the heavens.”</w:t>
      </w:r>
    </w:p>
    <w:p w14:paraId="5455171F"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This section begins with an announcement of a new section of the book of Genesis.</w:t>
      </w:r>
    </w:p>
    <w:p w14:paraId="5F64D441"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Hebrew word</w:t>
      </w:r>
      <w:r w:rsidRPr="00E11F10">
        <w:rPr>
          <w:rFonts w:cs="Arial"/>
          <w:b/>
          <w:bCs/>
        </w:rPr>
        <w:t xml:space="preserve"> </w:t>
      </w:r>
      <w:r w:rsidRPr="00E11F10">
        <w:rPr>
          <w:rFonts w:ascii="Cooper Black" w:hAnsi="Cooper Black" w:cs="Arial"/>
          <w:b/>
          <w:bCs/>
          <w:i/>
        </w:rPr>
        <w:t>“Toledoth”</w:t>
      </w:r>
      <w:r w:rsidRPr="00E11F10">
        <w:rPr>
          <w:rFonts w:cs="Arial"/>
          <w:b/>
          <w:bCs/>
        </w:rPr>
        <w:t xml:space="preserve"> </w:t>
      </w:r>
      <w:r w:rsidRPr="00E11F10">
        <w:rPr>
          <w:rFonts w:ascii="Cooper Black" w:hAnsi="Cooper Black" w:cs="Arial"/>
          <w:b/>
          <w:bCs/>
        </w:rPr>
        <w:t xml:space="preserve">= </w:t>
      </w:r>
      <w:r w:rsidRPr="00E11F10">
        <w:rPr>
          <w:rFonts w:ascii="Cooper Black" w:hAnsi="Cooper Black" w:cs="Arial"/>
          <w:b/>
          <w:bCs/>
          <w:i/>
        </w:rPr>
        <w:t xml:space="preserve">“these are the generations of” </w:t>
      </w:r>
      <w:r w:rsidRPr="00E11F10">
        <w:rPr>
          <w:rFonts w:ascii="Cooper Black" w:hAnsi="Cooper Black" w:cs="Arial"/>
          <w:b/>
          <w:bCs/>
        </w:rPr>
        <w:t>is a sort of chapter heading.</w:t>
      </w:r>
    </w:p>
    <w:p w14:paraId="3A2FB33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lists 10 specific toledoth: Creation-Gen. 2:9; Adam-5:1; Noah - 6:9; Noah’s sons-10:1, 32; Shem-11:10; Terah- 11:27; Ishmael- 25:12-13; Isaac- 25:19; Esau- 36:1,9; and Jacob- 37:2</w:t>
      </w:r>
    </w:p>
    <w:p w14:paraId="52FAB9D1"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the other instances in Genesis, toledoth identifies both the progeny of these men and the stories that ensued in their time—we might say the “era” in which they lived. The toledoth or generations don’t necessarily end when the next begin; they’re more layered, each encompassing those that come after.</w:t>
      </w:r>
    </w:p>
    <w:p w14:paraId="77B75E4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years of slavery in a foreign country. Knowing the toledoth they came from gave the Israelites context for </w:t>
      </w:r>
      <w:r w:rsidRPr="00E11F10">
        <w:rPr>
          <w:rFonts w:ascii="Cooper Black" w:hAnsi="Cooper Black" w:cs="Arial"/>
          <w:b/>
          <w:bCs/>
        </w:rPr>
        <w:lastRenderedPageBreak/>
        <w:t>what God was asking of them when they entered the Promised Land and linked later Israelites to the great men and the mighty deeds of long before. Most of all, the toledoth showed them how God had worked in the past and how He was sure to work in the present.</w:t>
      </w:r>
    </w:p>
    <w:p w14:paraId="06689474" w14:textId="77777777" w:rsidR="00D569E9" w:rsidRPr="00E11F10" w:rsidRDefault="00D569E9" w:rsidP="00D569E9">
      <w:pPr>
        <w:spacing w:after="0" w:line="240" w:lineRule="auto"/>
        <w:rPr>
          <w:rFonts w:ascii="Cooper Black" w:hAnsi="Cooper Black" w:cs="Arial"/>
          <w:b/>
          <w:bCs/>
        </w:rPr>
      </w:pPr>
    </w:p>
    <w:p w14:paraId="7513C89B" w14:textId="77777777" w:rsidR="00D569E9" w:rsidRPr="00E11F10" w:rsidRDefault="00D569E9" w:rsidP="00D569E9">
      <w:pPr>
        <w:spacing w:after="0" w:line="240" w:lineRule="auto"/>
        <w:rPr>
          <w:rFonts w:ascii="Cooper Black" w:hAnsi="Cooper Black" w:cs="Arial"/>
          <w:b/>
          <w:bCs/>
        </w:rPr>
      </w:pPr>
    </w:p>
    <w:p w14:paraId="1303D16E"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i/>
        </w:rPr>
        <w:t>“the book of the genealogy,”</w:t>
      </w:r>
      <w:r w:rsidRPr="00E11F10">
        <w:rPr>
          <w:rFonts w:ascii="Cooper Black" w:hAnsi="Cooper Black" w:cs="Arial"/>
          <w:b/>
          <w:bCs/>
        </w:rPr>
        <w:t xml:space="preserve"> which could also be translated “the book of Genesis.”</w:t>
      </w:r>
    </w:p>
    <w:p w14:paraId="14862AD3"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The Greek explicit phrase (</w:t>
      </w:r>
      <w:r w:rsidRPr="00E11F10">
        <w:rPr>
          <w:rFonts w:ascii="Times New Roman" w:hAnsi="Times New Roman"/>
          <w:b/>
          <w:bCs/>
        </w:rPr>
        <w:t>βίβλος</w:t>
      </w:r>
      <w:r w:rsidRPr="00E11F10">
        <w:rPr>
          <w:rFonts w:ascii="Cooper Black" w:hAnsi="Cooper Black" w:cs="Arial"/>
          <w:b/>
          <w:bCs/>
        </w:rPr>
        <w:t xml:space="preserve"> </w:t>
      </w:r>
      <w:r w:rsidRPr="00E11F10">
        <w:rPr>
          <w:rFonts w:ascii="Times New Roman" w:hAnsi="Times New Roman"/>
          <w:b/>
          <w:bCs/>
        </w:rPr>
        <w:t>γενέσεως</w:t>
      </w:r>
      <w:r w:rsidRPr="00E11F10">
        <w:rPr>
          <w:rFonts w:ascii="Cooper Black" w:hAnsi="Cooper Black" w:cs="Arial"/>
          <w:b/>
          <w:bCs/>
        </w:rPr>
        <w:t xml:space="preserve">) (same words used in Matthew 1:1) occurs in the Greek Old Testament in only two places, Genesis 2:4 and 5:1. </w:t>
      </w:r>
    </w:p>
    <w:p w14:paraId="7A25AD87"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2:4 is about the origin of heaven and earth (place).</w:t>
      </w:r>
    </w:p>
    <w:p w14:paraId="127EFBD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5:1 concerns the origin of Adam and Eve (people).</w:t>
      </w:r>
    </w:p>
    <w:p w14:paraId="2C8F70CC"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Genealogies make a difference:</w:t>
      </w:r>
    </w:p>
    <w:p w14:paraId="597F209E"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the first book of the Tanakh (The Hebrew Bible) , is structured around ten genealogies. </w:t>
      </w:r>
    </w:p>
    <w:p w14:paraId="7D133D0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the last book of the Tanakh, begins with nine. </w:t>
      </w:r>
    </w:p>
    <w:p w14:paraId="66199B3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commences with Adam and moves rapidly through human history until arriving at David. </w:t>
      </w:r>
    </w:p>
    <w:p w14:paraId="313DB2AB"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also begins with Adam, but moves quickly until Abraham comes on the scene. </w:t>
      </w:r>
    </w:p>
    <w:p w14:paraId="26FC1CC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Most of the book of Genesis follows Abraham’s descendants.</w:t>
      </w:r>
    </w:p>
    <w:p w14:paraId="30E8727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Matthew also follows this pattern …</w:t>
      </w:r>
      <w:r w:rsidRPr="00E11F10">
        <w:t xml:space="preserve"> </w:t>
      </w:r>
    </w:p>
    <w:p w14:paraId="607BB184"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The Jewish hopes centered on a genealogy, because they were promised a child from the family of Israel.</w:t>
      </w:r>
    </w:p>
    <w:p w14:paraId="7414E11B"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b/>
        </w:rPr>
        <w:t xml:space="preserve">One last thought here…the text says, </w:t>
      </w:r>
      <w:r w:rsidRPr="00E11F10">
        <w:rPr>
          <w:rFonts w:ascii="Cooper Black" w:hAnsi="Cooper Black"/>
          <w:b/>
          <w:i/>
        </w:rPr>
        <w:t xml:space="preserve">“… in that day that the LORD God made the earth and the heavens.” </w:t>
      </w:r>
      <w:r w:rsidRPr="00E11F10">
        <w:rPr>
          <w:rFonts w:cs="Arial"/>
          <w:b/>
        </w:rPr>
        <w:t>What do we see here we haven’t seen up to this point?</w:t>
      </w:r>
    </w:p>
    <w:p w14:paraId="66B05C97" w14:textId="77777777" w:rsidR="00D569E9" w:rsidRPr="00E11F10" w:rsidRDefault="00D569E9" w:rsidP="00D569E9">
      <w:pPr>
        <w:pStyle w:val="ListParagraph"/>
        <w:numPr>
          <w:ilvl w:val="8"/>
          <w:numId w:val="168"/>
        </w:numPr>
        <w:ind w:left="2430" w:hanging="360"/>
        <w:rPr>
          <w:rFonts w:ascii="Cooper Black" w:hAnsi="Cooper Black" w:cs="Arial"/>
          <w:b/>
          <w:bCs/>
        </w:rPr>
      </w:pPr>
      <w:r w:rsidRPr="00E11F10">
        <w:rPr>
          <w:rFonts w:cs="Arial"/>
          <w:b/>
        </w:rPr>
        <w:lastRenderedPageBreak/>
        <w:t xml:space="preserve"> </w:t>
      </w:r>
      <w:r w:rsidRPr="00E11F10">
        <w:rPr>
          <w:rFonts w:ascii="Cooper Black" w:hAnsi="Cooper Black" w:cs="Arial"/>
          <w:b/>
        </w:rPr>
        <w:t>LORD… This is the first time we see God’s personal name Yahweh.</w:t>
      </w:r>
    </w:p>
    <w:p w14:paraId="16DCF1B6"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We will see it 11 more times from here through vs 22.</w:t>
      </w:r>
    </w:p>
    <w:p w14:paraId="35319953"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This goes to the authorship of this book.</w:t>
      </w:r>
    </w:p>
    <w:p w14:paraId="4AD3E68F"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 xml:space="preserve">OR… was it the name that had to be re-given to him by God…God did say to Moses after He had “introduced” Himself to Moses, </w:t>
      </w:r>
      <w:r w:rsidRPr="00E11F10">
        <w:rPr>
          <w:rFonts w:ascii="Cooper Black" w:hAnsi="Cooper Black" w:cs="Arial"/>
          <w:b/>
          <w:i/>
        </w:rPr>
        <w:t xml:space="preserve">“Say this to the people of Israel: I am has sent me to you.” God also said to Moses right after that for those who may have forgotten His name, “Say this to the people of Israel, </w:t>
      </w:r>
      <w:r w:rsidRPr="00E11F10">
        <w:rPr>
          <w:rFonts w:ascii="Cooper Black" w:hAnsi="Cooper Black" w:cs="Arial"/>
          <w:b/>
          <w:i/>
          <w:u w:val="single"/>
        </w:rPr>
        <w:t>The LORD (Yahweh= I am),</w:t>
      </w:r>
      <w:r w:rsidRPr="00E11F10">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E11F10">
        <w:rPr>
          <w:rFonts w:ascii="Cooper Black" w:hAnsi="Cooper Black" w:cs="Arial"/>
          <w:b/>
        </w:rPr>
        <w:t>Ex. 3: 14-15</w:t>
      </w:r>
    </w:p>
    <w:p w14:paraId="5919EF4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Exodus 3:15 tells a little more…“…this is h</w:t>
      </w:r>
      <w:r w:rsidRPr="00E11F10">
        <w:rPr>
          <w:rFonts w:ascii="Cooper Black" w:hAnsi="Cooper Black" w:cs="Arial"/>
          <w:b/>
          <w:bCs/>
          <w:i/>
        </w:rPr>
        <w:t xml:space="preserve">ow I am to be remembered…” </w:t>
      </w:r>
      <w:r w:rsidRPr="00E11F10">
        <w:rPr>
          <w:rFonts w:ascii="Cooper Black" w:hAnsi="Cooper Black" w:cs="Arial"/>
          <w:b/>
          <w:bCs/>
        </w:rPr>
        <w:t>is one Hebrew word</w:t>
      </w:r>
      <w:r w:rsidRPr="00E11F10">
        <w:rPr>
          <w:rFonts w:ascii="Cooper Black" w:hAnsi="Cooper Black" w:cs="Arial"/>
          <w:b/>
          <w:bCs/>
          <w:i/>
        </w:rPr>
        <w:t xml:space="preserve"> (t</w:t>
      </w:r>
      <w:r w:rsidRPr="00E11F10">
        <w:rPr>
          <w:rFonts w:ascii="Cooper Black" w:hAnsi="Cooper Black" w:cs="Arial"/>
          <w:b/>
          <w:bCs/>
        </w:rPr>
        <w:t xml:space="preserve">zakar) speaks to more than just memory…it involves active commemoration and acknowledgement of All of God’s deeds from Creation forward. </w:t>
      </w:r>
    </w:p>
    <w:p w14:paraId="423A8655"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E11F10" w:rsidRDefault="00D569E9" w:rsidP="00D569E9">
      <w:pPr>
        <w:pStyle w:val="ListParagraph"/>
        <w:numPr>
          <w:ilvl w:val="1"/>
          <w:numId w:val="208"/>
        </w:numPr>
        <w:rPr>
          <w:rFonts w:cs="Arial"/>
          <w:b/>
          <w:bCs/>
        </w:rPr>
      </w:pPr>
      <w:r w:rsidRPr="00E11F10">
        <w:rPr>
          <w:rFonts w:ascii="Cooper Black" w:hAnsi="Cooper Black" w:cs="Arial"/>
          <w:b/>
          <w:bCs/>
        </w:rPr>
        <w:t>General observations concerning vs- 5-6.</w:t>
      </w:r>
    </w:p>
    <w:p w14:paraId="70D7FEA6"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Just a side note here, in case you are wondering about vss. 5-6…these verses are reminiscent of the time spoken of in Gen.1:1-2 when the earth  was void and formless. </w:t>
      </w:r>
    </w:p>
    <w:p w14:paraId="2951137A"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 </w:t>
      </w:r>
      <w:r w:rsidRPr="00E11F10">
        <w:rPr>
          <w:rFonts w:ascii="Cooper Black" w:hAnsi="Cooper Black" w:cs="Arial"/>
          <w:b/>
          <w:bCs/>
        </w:rPr>
        <w:t>This is simply putting flesh on the creation of the heavens and the earth and man and woman.  Giving further explanation as to what occurred on that 6</w:t>
      </w:r>
      <w:r w:rsidRPr="00E11F10">
        <w:rPr>
          <w:rFonts w:ascii="Cooper Black" w:hAnsi="Cooper Black" w:cs="Arial"/>
          <w:b/>
          <w:bCs/>
          <w:vertAlign w:val="superscript"/>
        </w:rPr>
        <w:t>th</w:t>
      </w:r>
      <w:r w:rsidRPr="00E11F10">
        <w:rPr>
          <w:rFonts w:ascii="Cooper Black" w:hAnsi="Cooper Black" w:cs="Arial"/>
          <w:b/>
          <w:bCs/>
        </w:rPr>
        <w:t xml:space="preserve"> day if you will…giving us more details.</w:t>
      </w:r>
    </w:p>
    <w:p w14:paraId="2664FBD3" w14:textId="77777777" w:rsidR="00D569E9" w:rsidRPr="00E11F10" w:rsidRDefault="00D569E9" w:rsidP="00D569E9">
      <w:pPr>
        <w:pStyle w:val="ListParagraph"/>
        <w:numPr>
          <w:ilvl w:val="0"/>
          <w:numId w:val="212"/>
        </w:numPr>
        <w:rPr>
          <w:rFonts w:cs="Arial"/>
          <w:b/>
          <w:bCs/>
        </w:rPr>
      </w:pPr>
      <w:r w:rsidRPr="00E11F10">
        <w:rPr>
          <w:rFonts w:ascii="Cooper Black" w:hAnsi="Cooper Black" w:cs="Arial"/>
          <w:b/>
          <w:bCs/>
        </w:rPr>
        <w:t xml:space="preserve">Also, this shows us how God’s covenant with man is filled with privileges. </w:t>
      </w:r>
    </w:p>
    <w:p w14:paraId="0B1D9297" w14:textId="77777777" w:rsidR="00D569E9" w:rsidRPr="00E11F10" w:rsidRDefault="00D569E9" w:rsidP="00D569E9">
      <w:pPr>
        <w:pStyle w:val="ListParagraph"/>
        <w:ind w:left="1920"/>
        <w:rPr>
          <w:rFonts w:cs="Arial"/>
          <w:b/>
          <w:bCs/>
        </w:rPr>
      </w:pPr>
    </w:p>
    <w:p w14:paraId="088D6288" w14:textId="77777777" w:rsidR="00D569E9" w:rsidRPr="00E11F10" w:rsidRDefault="00D569E9" w:rsidP="00D569E9">
      <w:pPr>
        <w:pStyle w:val="ListParagraph"/>
        <w:numPr>
          <w:ilvl w:val="0"/>
          <w:numId w:val="168"/>
        </w:numPr>
        <w:rPr>
          <w:rFonts w:cs="Arial"/>
          <w:b/>
          <w:bCs/>
        </w:rPr>
      </w:pPr>
      <w:r w:rsidRPr="00E11F10">
        <w:rPr>
          <w:rFonts w:cs="Arial"/>
          <w:b/>
          <w:bCs/>
        </w:rPr>
        <w:lastRenderedPageBreak/>
        <w:t xml:space="preserve">What are some of God’s specific actions in </w:t>
      </w:r>
      <w:r w:rsidRPr="00E11F10">
        <w:rPr>
          <w:rFonts w:ascii="Cooper Black" w:hAnsi="Cooper Black" w:cs="Arial"/>
          <w:b/>
          <w:bCs/>
        </w:rPr>
        <w:t>vs. 7</w:t>
      </w:r>
      <w:r w:rsidRPr="00E11F10">
        <w:rPr>
          <w:rFonts w:cs="Arial"/>
          <w:b/>
          <w:bCs/>
        </w:rPr>
        <w:t xml:space="preserve"> that are important to our</w:t>
      </w:r>
    </w:p>
    <w:p w14:paraId="3309AD4F" w14:textId="77777777" w:rsidR="00D569E9" w:rsidRPr="00E11F10" w:rsidRDefault="00D569E9" w:rsidP="00D569E9">
      <w:pPr>
        <w:spacing w:after="0" w:line="240" w:lineRule="auto"/>
        <w:rPr>
          <w:rFonts w:ascii="Arial" w:hAnsi="Arial" w:cs="Arial"/>
          <w:b/>
          <w:bCs/>
        </w:rPr>
      </w:pPr>
      <w:r w:rsidRPr="00E11F10">
        <w:rPr>
          <w:rFonts w:ascii="Arial" w:hAnsi="Arial" w:cs="Arial"/>
          <w:b/>
          <w:bCs/>
        </w:rPr>
        <w:t xml:space="preserve">                   Doctrine of God and man?</w:t>
      </w:r>
    </w:p>
    <w:p w14:paraId="154A887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In vs.7 we see God going back to man.  God forms man from the dust of the ground and then He breathes His very breath into man giving him life.</w:t>
      </w:r>
    </w:p>
    <w:p w14:paraId="6763069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  </w:t>
      </w:r>
      <w:r w:rsidRPr="00E11F10">
        <w:rPr>
          <w:rFonts w:ascii="Cooper Black" w:hAnsi="Cooper Black"/>
          <w:b/>
        </w:rPr>
        <w:t xml:space="preserve">Note: Where were the people when they first heard Moses tell this account? In the desert. </w:t>
      </w:r>
    </w:p>
    <w:p w14:paraId="5D01A1C1"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What did the desert represent in contrast to the garden? Sin! </w:t>
      </w:r>
    </w:p>
    <w:p w14:paraId="22A75875"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Turn to John 20:21-22. What is Jesus doing here? So God the Father creates life in man by breathing into him and Jesus re-creates life in fallen man by breathing on him…the Spirit at work at both times.  </w:t>
      </w:r>
    </w:p>
    <w:p w14:paraId="08F95733"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Evolutionist say we came from apes or maybe dolphins or primordial ooze…but our own accounts says we came from even more humble beginnings…THE Dust of the ground! Nothing spectacular in what man was made of.  The amazing thing is how it all came to be.</w:t>
      </w:r>
    </w:p>
    <w:p w14:paraId="6092F91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Dust in the Hebrew speaks of something of little to no worth…often an irritant.</w:t>
      </w:r>
    </w:p>
    <w:p w14:paraId="016A1490"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It also speaks to our condition before the LORD, Gen. 18:27- </w:t>
      </w:r>
      <w:r w:rsidRPr="00E11F10">
        <w:rPr>
          <w:rFonts w:ascii="Cooper Black" w:hAnsi="Cooper Black" w:cs="Arial"/>
          <w:b/>
          <w:bCs/>
          <w:i/>
        </w:rPr>
        <w:t>“Abraham answered and said, ‘Behold, I have undertaken to speak to the Lord, I who am but dust and ashes.’”</w:t>
      </w:r>
    </w:p>
    <w:p w14:paraId="5DA396C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This speaks of our need to remember our humble beginnings and not ever think too highly of ourselves.</w:t>
      </w:r>
      <w:r w:rsidRPr="00E11F10">
        <w:rPr>
          <w:rFonts w:ascii="Cooper Black" w:hAnsi="Cooper Black" w:cs="Arial"/>
          <w:b/>
          <w:bCs/>
          <w:i/>
        </w:rPr>
        <w:t xml:space="preserve"> </w:t>
      </w:r>
    </w:p>
    <w:p w14:paraId="67DD230B"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Also, in the Bible dust is evil and it isn’t nothing; but it is next to nothing.  </w:t>
      </w:r>
    </w:p>
    <w:p w14:paraId="299649D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Vs. 7- God breathed life into us… first privilege. </w:t>
      </w:r>
    </w:p>
    <w:p w14:paraId="059CA092"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The ESV ends vs. 7 with ... </w:t>
      </w:r>
      <w:r w:rsidRPr="00E11F10">
        <w:rPr>
          <w:rFonts w:ascii="Cooper Black" w:hAnsi="Cooper Black" w:cs="Arial"/>
          <w:b/>
          <w:bCs/>
          <w:i/>
        </w:rPr>
        <w:t>“…and the man became a living creature.”</w:t>
      </w:r>
      <w:r w:rsidRPr="00E11F10">
        <w:rPr>
          <w:rFonts w:ascii="Cooper Black" w:hAnsi="Cooper Black" w:cs="Arial"/>
          <w:b/>
          <w:bCs/>
        </w:rPr>
        <w:t xml:space="preserve"> </w:t>
      </w:r>
    </w:p>
    <w:p w14:paraId="64C8A920" w14:textId="77777777" w:rsidR="00D569E9" w:rsidRPr="00E11F10" w:rsidRDefault="00D569E9" w:rsidP="00D569E9">
      <w:pPr>
        <w:pStyle w:val="ListParagraph"/>
        <w:numPr>
          <w:ilvl w:val="3"/>
          <w:numId w:val="211"/>
        </w:numPr>
        <w:rPr>
          <w:rFonts w:ascii="Cooper Black" w:hAnsi="Cooper Black" w:cs="Arial"/>
          <w:bCs/>
        </w:rPr>
      </w:pPr>
      <w:r w:rsidRPr="00E11F10">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Technically the word here in the Hebrew for </w:t>
      </w:r>
      <w:r w:rsidRPr="00E11F10">
        <w:rPr>
          <w:rFonts w:ascii="Cooper Black" w:hAnsi="Cooper Black" w:cs="Arial"/>
          <w:b/>
          <w:bCs/>
          <w:i/>
        </w:rPr>
        <w:t>“living creature”</w:t>
      </w:r>
      <w:r w:rsidRPr="00E11F10">
        <w:rPr>
          <w:rFonts w:ascii="Cooper Black" w:hAnsi="Cooper Black" w:cs="Arial"/>
          <w:b/>
          <w:bCs/>
        </w:rPr>
        <w:t xml:space="preserve"> is “</w:t>
      </w:r>
      <w:r w:rsidRPr="00E11F10">
        <w:rPr>
          <w:rFonts w:ascii="Cooper Black" w:hAnsi="Cooper Black" w:cs="Arial"/>
          <w:b/>
          <w:bCs/>
          <w:i/>
        </w:rPr>
        <w:t>nephesh</w:t>
      </w:r>
      <w:r w:rsidRPr="00E11F10">
        <w:rPr>
          <w:rFonts w:ascii="Cooper Black" w:hAnsi="Cooper Black" w:cs="Arial"/>
          <w:b/>
          <w:bCs/>
        </w:rPr>
        <w:t xml:space="preserve"> ruah”… the Hebrew word for “being or soul” which speaks to our specific difference to the creatures God created.</w:t>
      </w:r>
    </w:p>
    <w:p w14:paraId="6D5CDD22" w14:textId="77777777" w:rsidR="00D569E9" w:rsidRPr="00E11F10" w:rsidRDefault="00D569E9" w:rsidP="00D569E9">
      <w:pPr>
        <w:pStyle w:val="ListParagraph"/>
        <w:numPr>
          <w:ilvl w:val="3"/>
          <w:numId w:val="211"/>
        </w:numPr>
        <w:rPr>
          <w:rFonts w:ascii="Cooper Black" w:hAnsi="Cooper Black" w:cs="Arial"/>
          <w:b/>
          <w:bCs/>
          <w:i/>
        </w:rPr>
      </w:pPr>
      <w:r w:rsidRPr="00E11F10">
        <w:rPr>
          <w:rFonts w:ascii="Cooper Black" w:hAnsi="Cooper Black" w:cs="Arial"/>
          <w:b/>
          <w:bCs/>
        </w:rPr>
        <w:t xml:space="preserve"> Edward Leigh- </w:t>
      </w:r>
      <w:r w:rsidRPr="00E11F10">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God breathed into us… “ruah= breath or spirit”…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Consider Psalm 103:1, </w:t>
      </w:r>
      <w:r w:rsidRPr="00E11F10">
        <w:rPr>
          <w:rFonts w:ascii="Cooper Black" w:hAnsi="Cooper Black" w:cs="Arial"/>
          <w:b/>
          <w:bCs/>
          <w:i/>
        </w:rPr>
        <w:t>“Bless the LORD, O my soul, and all that is within me, bless His holy name!”</w:t>
      </w:r>
      <w:r w:rsidRPr="00E11F10">
        <w:rPr>
          <w:rFonts w:ascii="Cooper Black" w:hAnsi="Cooper Black" w:cs="Arial"/>
          <w:b/>
          <w:bCs/>
        </w:rPr>
        <w:t xml:space="preserve"> Notice the parallel thought. What is soul?  It is </w:t>
      </w:r>
      <w:r w:rsidRPr="00E11F10">
        <w:rPr>
          <w:rFonts w:ascii="Cooper Black" w:hAnsi="Cooper Black" w:cs="Arial"/>
          <w:b/>
          <w:bCs/>
          <w:i/>
        </w:rPr>
        <w:t xml:space="preserve">all that is within me. </w:t>
      </w:r>
      <w:r w:rsidRPr="00E11F10">
        <w:rPr>
          <w:rFonts w:ascii="Cooper Black" w:hAnsi="Cooper Black" w:cs="Arial"/>
          <w:b/>
          <w:bCs/>
        </w:rPr>
        <w:t>Think-</w:t>
      </w:r>
      <w:r w:rsidRPr="00E11F10">
        <w:t xml:space="preserve"> </w:t>
      </w:r>
      <w:r w:rsidRPr="00E11F10">
        <w:rPr>
          <w:rFonts w:ascii="Cooper Black" w:hAnsi="Cooper Black" w:cs="Arial"/>
          <w:b/>
          <w:bCs/>
        </w:rPr>
        <w:t>the soul is what we cannot see, including the heart, mind, will, and emotions.</w:t>
      </w:r>
    </w:p>
    <w:p w14:paraId="5EB54B26"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6C10C8FE"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Default="00D569E9" w:rsidP="00300F37">
      <w:pPr>
        <w:pStyle w:val="NoSpacing"/>
        <w:rPr>
          <w:rFonts w:ascii="Arial" w:hAnsi="Arial" w:cs="Arial"/>
          <w:b/>
        </w:rPr>
      </w:pPr>
    </w:p>
    <w:p w14:paraId="4AED8508" w14:textId="77777777" w:rsidR="005A18B4" w:rsidRDefault="005A18B4" w:rsidP="00300F37">
      <w:pPr>
        <w:pStyle w:val="NoSpacing"/>
        <w:rPr>
          <w:rFonts w:ascii="Arial" w:hAnsi="Arial" w:cs="Arial"/>
          <w:b/>
        </w:rPr>
      </w:pPr>
    </w:p>
    <w:p w14:paraId="2DA8DCB1" w14:textId="77777777" w:rsidR="005A18B4" w:rsidRPr="007C290E" w:rsidRDefault="005A18B4" w:rsidP="005A18B4">
      <w:pPr>
        <w:pStyle w:val="NoSpacing"/>
        <w:jc w:val="center"/>
        <w:rPr>
          <w:rFonts w:ascii="Arial" w:hAnsi="Arial" w:cs="Arial"/>
          <w:b/>
        </w:rPr>
      </w:pPr>
      <w:r w:rsidRPr="007C290E">
        <w:rPr>
          <w:rFonts w:ascii="Arial" w:hAnsi="Arial" w:cs="Arial"/>
          <w:b/>
        </w:rPr>
        <w:t>Lessons from GENESIS</w:t>
      </w:r>
    </w:p>
    <w:p w14:paraId="42274CD0" w14:textId="77777777" w:rsidR="005A18B4" w:rsidRPr="007C290E" w:rsidRDefault="005A18B4" w:rsidP="005A18B4">
      <w:pPr>
        <w:pStyle w:val="NoSpacing"/>
        <w:jc w:val="center"/>
        <w:rPr>
          <w:rFonts w:ascii="Arial" w:hAnsi="Arial" w:cs="Arial"/>
          <w:b/>
        </w:rPr>
      </w:pPr>
      <w:r w:rsidRPr="007C290E">
        <w:rPr>
          <w:rFonts w:ascii="Arial" w:hAnsi="Arial" w:cs="Arial"/>
          <w:b/>
        </w:rPr>
        <w:t>January 19, 2025</w:t>
      </w:r>
    </w:p>
    <w:p w14:paraId="78BAB195" w14:textId="77777777" w:rsidR="005A18B4" w:rsidRPr="007C290E" w:rsidRDefault="005A18B4" w:rsidP="005A18B4">
      <w:pPr>
        <w:pStyle w:val="NoSpacing"/>
        <w:jc w:val="center"/>
        <w:rPr>
          <w:rFonts w:ascii="Arial" w:hAnsi="Arial" w:cs="Arial"/>
          <w:b/>
        </w:rPr>
      </w:pPr>
    </w:p>
    <w:p w14:paraId="2D3BA228"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Prayer</w:t>
      </w:r>
    </w:p>
    <w:p w14:paraId="63C8AA20"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Review</w:t>
      </w:r>
    </w:p>
    <w:p w14:paraId="24338669" w14:textId="77777777" w:rsidR="005A18B4" w:rsidRPr="007C290E" w:rsidRDefault="005A18B4" w:rsidP="005A18B4">
      <w:pPr>
        <w:pStyle w:val="NoSpacing"/>
        <w:numPr>
          <w:ilvl w:val="0"/>
          <w:numId w:val="214"/>
        </w:numPr>
        <w:rPr>
          <w:rFonts w:ascii="Cooper Black" w:hAnsi="Cooper Black" w:cs="Arial"/>
          <w:b/>
        </w:rPr>
      </w:pPr>
      <w:r w:rsidRPr="007C290E">
        <w:rPr>
          <w:rFonts w:ascii="Arial" w:hAnsi="Arial" w:cs="Arial"/>
          <w:b/>
        </w:rPr>
        <w:t xml:space="preserve">What is some significant things about us being created from the dust of the ground? </w:t>
      </w:r>
      <w:r w:rsidRPr="007C290E">
        <w:rPr>
          <w:rFonts w:ascii="Cooper Black" w:hAnsi="Cooper Black" w:cs="Arial"/>
          <w:b/>
        </w:rPr>
        <w:t xml:space="preserve">Gen. 2:7- </w:t>
      </w:r>
      <w:r w:rsidRPr="007C290E">
        <w:rPr>
          <w:rFonts w:ascii="Cooper Black" w:hAnsi="Cooper Black" w:cs="Arial"/>
          <w:b/>
          <w:i/>
        </w:rPr>
        <w:t>“…then the LORD God formed the man of dust from the ground and breathed into his nostrils the breath of life, and the man became a living creature.”</w:t>
      </w:r>
    </w:p>
    <w:p w14:paraId="67B83C7D"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In vs.7 we see God going back to man.  God forms man from the dust of the ground and then He breathes His very breath into man giving him life.</w:t>
      </w:r>
    </w:p>
    <w:p w14:paraId="21F57927"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Note: Where were the people when they first heard Moses tell this account? In the desert.</w:t>
      </w:r>
    </w:p>
    <w:p w14:paraId="61359CAA"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 xml:space="preserve">Turn to John 20:21-22- </w:t>
      </w:r>
      <w:r w:rsidRPr="007C290E">
        <w:rPr>
          <w:rFonts w:ascii="Cooper Black" w:hAnsi="Cooper Black" w:cs="Arial"/>
          <w:b/>
          <w:i/>
        </w:rPr>
        <w:t xml:space="preserve">“As the Father has sent me, even so I am sending you. And when He had said this, He breathed on them and said to them, ‘Receive the Holy Spirit.’” </w:t>
      </w:r>
      <w:r w:rsidRPr="007C290E">
        <w:rPr>
          <w:rFonts w:ascii="Cooper Black" w:hAnsi="Cooper Black" w:cs="Arial"/>
          <w:b/>
        </w:rPr>
        <w:t xml:space="preserve"> </w:t>
      </w:r>
    </w:p>
    <w:p w14:paraId="60C81B3E"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t xml:space="preserve">What is Jesus doing here? </w:t>
      </w:r>
    </w:p>
    <w:p w14:paraId="77CA1288"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lastRenderedPageBreak/>
        <w:t xml:space="preserve">So God the Father creates life in man by breathing into him and Jesus re-creates life in fallen man by breathing on him…the Spirit at work at both times.  </w:t>
      </w:r>
    </w:p>
    <w:p w14:paraId="1E35D2A9"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Evolutionist say we came from apes or maybe dolphins or primordial ooze…but our own accounts says we came from even more humble beginnings…THE Dust of the ground! Nothing spectacular in what man was made of.  The amazing thing is how it all came to be.</w:t>
      </w:r>
    </w:p>
    <w:p w14:paraId="11DF5C6A"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Dust in the Hebrew speaks of something of little to no worth…often an irritant.</w:t>
      </w:r>
    </w:p>
    <w:p w14:paraId="40E8F8C5"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It also speaks to our condition before the LORD, Gen. 18:27- “Abraham answered and said, ‘Behold, I have undertaken to speak to the Lord, I who am but dust and ashes.’”</w:t>
      </w:r>
    </w:p>
    <w:p w14:paraId="449C6220"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This speaks of our need to remember our humble beginnings and not ever think too highly of ourselves. </w:t>
      </w:r>
    </w:p>
    <w:p w14:paraId="3E6D472F"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 Also, in the Bible dust is evil and it isn’t nothing; but it is next to nothing.</w:t>
      </w:r>
    </w:p>
    <w:p w14:paraId="01509C96" w14:textId="77777777" w:rsidR="005A18B4" w:rsidRPr="007C290E" w:rsidRDefault="005A18B4" w:rsidP="005A18B4">
      <w:pPr>
        <w:pStyle w:val="NoSpacing"/>
        <w:rPr>
          <w:rFonts w:ascii="Arial" w:hAnsi="Arial" w:cs="Arial"/>
          <w:b/>
        </w:rPr>
      </w:pPr>
    </w:p>
    <w:p w14:paraId="0C93D70D" w14:textId="77777777" w:rsidR="005A18B4" w:rsidRPr="007C290E" w:rsidRDefault="005A18B4" w:rsidP="005A18B4">
      <w:pPr>
        <w:pStyle w:val="NoSpacing"/>
        <w:numPr>
          <w:ilvl w:val="0"/>
          <w:numId w:val="214"/>
        </w:numPr>
        <w:rPr>
          <w:rFonts w:ascii="Arial" w:hAnsi="Arial" w:cs="Arial"/>
          <w:b/>
          <w:i/>
        </w:rPr>
      </w:pPr>
      <w:r w:rsidRPr="007C290E">
        <w:rPr>
          <w:rFonts w:ascii="Arial" w:hAnsi="Arial" w:cs="Arial"/>
          <w:b/>
        </w:rPr>
        <w:t xml:space="preserve">What is significant of God </w:t>
      </w:r>
      <w:r w:rsidRPr="007C290E">
        <w:rPr>
          <w:rFonts w:ascii="Arial" w:hAnsi="Arial" w:cs="Arial"/>
          <w:b/>
          <w:i/>
        </w:rPr>
        <w:t xml:space="preserve">“breathing into the nostrils of man the breath of life…”?  </w:t>
      </w:r>
    </w:p>
    <w:p w14:paraId="1EADB5D0"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 took special care for us…another privilege that we had over all created things.</w:t>
      </w:r>
    </w:p>
    <w:p w14:paraId="0924B25D"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Here is man created in God’s image…created “from” the dust of the earth…so we are created differently than the animals who were spoken into existence.</w:t>
      </w:r>
    </w:p>
    <w:p w14:paraId="5FDB41AF"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7973B8FD"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Even the heathens noticed the majesty in the human form…interesting how the pagan gods took on the bodies of man… part of our desire to be god!?!?</w:t>
      </w:r>
    </w:p>
    <w:p w14:paraId="678CC568" w14:textId="77777777" w:rsidR="005A18B4" w:rsidRPr="007C290E" w:rsidRDefault="005A18B4" w:rsidP="005A18B4">
      <w:pPr>
        <w:pStyle w:val="NoSpacing"/>
        <w:ind w:left="1440"/>
        <w:rPr>
          <w:rFonts w:ascii="Arial" w:hAnsi="Arial" w:cs="Arial"/>
          <w:b/>
        </w:rPr>
      </w:pPr>
    </w:p>
    <w:p w14:paraId="1E7E1E98" w14:textId="77777777" w:rsidR="005A18B4" w:rsidRPr="007C290E" w:rsidRDefault="005A18B4" w:rsidP="005A18B4">
      <w:pPr>
        <w:pStyle w:val="NoSpacing"/>
        <w:rPr>
          <w:rFonts w:ascii="Cooper Black" w:hAnsi="Cooper Black" w:cs="Arial"/>
          <w:b/>
          <w:bCs/>
        </w:rPr>
      </w:pPr>
    </w:p>
    <w:p w14:paraId="676871B3"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bCs/>
        </w:rPr>
        <w:t>Back to chapter 2</w:t>
      </w:r>
    </w:p>
    <w:p w14:paraId="2CDEE0FB" w14:textId="77777777" w:rsidR="005A18B4" w:rsidRPr="007C290E" w:rsidRDefault="005A18B4" w:rsidP="005A18B4">
      <w:pPr>
        <w:pStyle w:val="NoSpacing"/>
        <w:numPr>
          <w:ilvl w:val="3"/>
          <w:numId w:val="218"/>
        </w:numPr>
        <w:rPr>
          <w:rFonts w:ascii="Arial" w:hAnsi="Arial" w:cs="Arial"/>
          <w:b/>
        </w:rPr>
      </w:pPr>
      <w:r w:rsidRPr="007C290E">
        <w:rPr>
          <w:rFonts w:ascii="Arial" w:hAnsi="Arial" w:cs="Arial"/>
          <w:b/>
          <w:bCs/>
        </w:rPr>
        <w:t xml:space="preserve">What are some of God’s specific actions in </w:t>
      </w:r>
      <w:r w:rsidRPr="007C290E">
        <w:rPr>
          <w:rFonts w:ascii="Cooper Black" w:hAnsi="Cooper Black" w:cs="Arial"/>
          <w:b/>
          <w:bCs/>
        </w:rPr>
        <w:t>vs. 8-9</w:t>
      </w:r>
      <w:r w:rsidRPr="007C290E">
        <w:rPr>
          <w:rFonts w:ascii="Arial" w:hAnsi="Arial" w:cs="Arial"/>
          <w:b/>
          <w:bCs/>
        </w:rPr>
        <w:t xml:space="preserve"> that are important to our Doctrine of God and man? </w:t>
      </w:r>
      <w:r w:rsidRPr="007C290E">
        <w:rPr>
          <w:rFonts w:ascii="Cooper Black" w:hAnsi="Cooper Black" w:cs="Arial"/>
          <w:b/>
          <w:bCs/>
          <w:i/>
        </w:rPr>
        <w:t>“And the LORD God planted a garden in Eden, in the east, and there He put the man whom He had formed. 9 And out of the ground the LORD God made to spring up every tree that is pleasant to the sight and good for food. The tree of life was in the midst of the garden, and the tree of the knowledge of good and evil.”</w:t>
      </w:r>
    </w:p>
    <w:p w14:paraId="7D69C7CF"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Then the LORD God gives us a garden in Eden. </w:t>
      </w:r>
    </w:p>
    <w:p w14:paraId="5E234D1A"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provides food , water, trees</w:t>
      </w:r>
    </w:p>
    <w:p w14:paraId="0B51D6DC"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The term "Paradise" signifies a garden, translated from Greek into Latin, French, and English. In Hebrew, it is called "Eden," meaning "delights," referring to a garden of all manner of delights, adorned with all kinds of fruitful and beautiful trees.</w:t>
      </w:r>
    </w:p>
    <w:p w14:paraId="5DAC656D" w14:textId="77777777" w:rsidR="005A18B4" w:rsidRPr="007C290E" w:rsidRDefault="005A18B4" w:rsidP="005A18B4">
      <w:pPr>
        <w:pStyle w:val="NoSpacing"/>
        <w:numPr>
          <w:ilvl w:val="0"/>
          <w:numId w:val="220"/>
        </w:numPr>
        <w:rPr>
          <w:rFonts w:ascii="Arial" w:hAnsi="Arial" w:cs="Arial"/>
          <w:b/>
        </w:rPr>
      </w:pPr>
      <w:r w:rsidRPr="007C290E">
        <w:rPr>
          <w:rFonts w:ascii="Arial" w:hAnsi="Arial" w:cs="Arial"/>
          <w:b/>
          <w:bCs/>
        </w:rPr>
        <w:t xml:space="preserve">What is Moses seeking to communicate to the people coming into the Promised land by using God’s personal name attached to the title of His majesty and plurality within Himself, over all…Yahweh Elohim? </w:t>
      </w:r>
    </w:p>
    <w:p w14:paraId="39BBE695" w14:textId="77777777" w:rsidR="005A18B4" w:rsidRPr="007C290E" w:rsidRDefault="005A18B4" w:rsidP="005A18B4">
      <w:pPr>
        <w:pStyle w:val="NoSpacing"/>
        <w:numPr>
          <w:ilvl w:val="0"/>
          <w:numId w:val="220"/>
        </w:numPr>
        <w:rPr>
          <w:rFonts w:ascii="Cooper Black" w:hAnsi="Cooper Black" w:cs="Arial"/>
          <w:b/>
        </w:rPr>
      </w:pPr>
      <w:r w:rsidRPr="007C290E">
        <w:rPr>
          <w:rFonts w:ascii="Arial" w:hAnsi="Arial" w:cs="Arial"/>
          <w:b/>
          <w:bCs/>
        </w:rPr>
        <w:t>Who came first and why?</w:t>
      </w:r>
      <w:r w:rsidRPr="007C290E">
        <w:rPr>
          <w:rFonts w:ascii="Cooper Black" w:hAnsi="Cooper Black" w:cs="Arial"/>
          <w:b/>
          <w:bCs/>
        </w:rPr>
        <w:t xml:space="preserve"> </w:t>
      </w:r>
    </w:p>
    <w:p w14:paraId="7889AFC0"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lastRenderedPageBreak/>
        <w:t xml:space="preserve">Adam- To establish the function of headship… </w:t>
      </w:r>
    </w:p>
    <w:p w14:paraId="55285FD8"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t xml:space="preserve">This is not inferiority/superiority… as man over the rest of creation but a separation of powers that will be crucial going forward. </w:t>
      </w:r>
    </w:p>
    <w:p w14:paraId="08F1CE7E"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In the garden man is given a role/calling and he is given restrictions which would presumably be told to his wife when she comes on the scene.  </w:t>
      </w:r>
    </w:p>
    <w:p w14:paraId="3F8B7644"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 tree of life in vs. 9, was one on the trees that God said, at this time, </w:t>
      </w:r>
      <w:r w:rsidRPr="007C290E">
        <w:rPr>
          <w:rFonts w:ascii="Cooper Black" w:hAnsi="Cooper Black" w:cs="Arial"/>
          <w:b/>
          <w:bCs/>
          <w:i/>
        </w:rPr>
        <w:t xml:space="preserve">“You may surely eat of every tree of the garden…” </w:t>
      </w:r>
      <w:r w:rsidRPr="007C290E">
        <w:rPr>
          <w:rFonts w:ascii="Cooper Black" w:hAnsi="Cooper Black" w:cs="Arial"/>
          <w:b/>
          <w:bCs/>
        </w:rPr>
        <w:t xml:space="preserve">for there would be only one exception. </w:t>
      </w:r>
    </w:p>
    <w:p w14:paraId="6444D4E9"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It was not the fruit of the tree of life that determined Adam's well-being. </w:t>
      </w:r>
    </w:p>
    <w:p w14:paraId="3FA8D00D"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was only a symbol. </w:t>
      </w:r>
    </w:p>
    <w:p w14:paraId="4A4261A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The tree of life was only a visible representation of God's covenant arrangement with Adam; it was an aid to Adam's understanding of God's promise and his responsibility. </w:t>
      </w:r>
    </w:p>
    <w:p w14:paraId="6FA9493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As long as he obeyed God …and one of the signs of obedience was eating of ALL the trees that God gave for that purpose. Interesting don’t you think that even eating what God says is a sign of obedience and blessing!</w:t>
      </w:r>
    </w:p>
    <w:p w14:paraId="4C69AA80"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of life was a training tool for Adam. </w:t>
      </w:r>
    </w:p>
    <w:p w14:paraId="0CBED84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He was to learn that he had access to that tree as long as he obeyed God, which, in turn, taught him that the essential matter in his relationship with his Creator was submission and obedience which netted blessing in the Covenant of Works…a conditional covenant. </w:t>
      </w:r>
    </w:p>
    <w:p w14:paraId="107BE53A"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Access to the tree of life taught Adam that harmony, happiness and productivity are achieved and maintained when the creature relates rightly to his Creator.</w:t>
      </w:r>
    </w:p>
    <w:p w14:paraId="7C1595D8"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This tree will return with the New Heavens and the New Earth.</w:t>
      </w:r>
    </w:p>
    <w:p w14:paraId="63226D03" w14:textId="77777777" w:rsidR="005A18B4" w:rsidRPr="007C290E" w:rsidRDefault="005A18B4" w:rsidP="005A18B4">
      <w:pPr>
        <w:pStyle w:val="ListParagraph"/>
        <w:ind w:left="1980"/>
        <w:rPr>
          <w:rFonts w:ascii="Cooper Black" w:hAnsi="Cooper Black" w:cs="Arial"/>
          <w:b/>
          <w:bCs/>
        </w:rPr>
      </w:pPr>
    </w:p>
    <w:p w14:paraId="3ABCFB5C" w14:textId="77777777" w:rsidR="005A18B4" w:rsidRPr="007C290E" w:rsidRDefault="005A18B4" w:rsidP="005A18B4">
      <w:pPr>
        <w:pStyle w:val="ListParagraph"/>
        <w:ind w:left="1980"/>
        <w:rPr>
          <w:rFonts w:ascii="Cooper Black" w:hAnsi="Cooper Black" w:cs="Arial"/>
          <w:b/>
          <w:bCs/>
        </w:rPr>
      </w:pPr>
    </w:p>
    <w:p w14:paraId="7F03C824" w14:textId="77777777" w:rsidR="005A18B4" w:rsidRPr="007C290E" w:rsidRDefault="005A18B4" w:rsidP="005A18B4">
      <w:pPr>
        <w:pStyle w:val="ListParagraph"/>
        <w:numPr>
          <w:ilvl w:val="3"/>
          <w:numId w:val="218"/>
        </w:numPr>
        <w:rPr>
          <w:rFonts w:cs="Arial"/>
          <w:b/>
          <w:bCs/>
        </w:rPr>
      </w:pPr>
      <w:r w:rsidRPr="007C290E">
        <w:rPr>
          <w:rFonts w:ascii="Cooper Black" w:hAnsi="Cooper Black" w:cs="Arial"/>
          <w:b/>
          <w:bCs/>
        </w:rPr>
        <w:t>Gen. 2:10-14</w:t>
      </w:r>
      <w:r w:rsidRPr="007C290E">
        <w:rPr>
          <w:rFonts w:cs="Arial"/>
          <w:b/>
          <w:bCs/>
        </w:rPr>
        <w:t xml:space="preserve"> speaks of the abundance of water and of precious metals...like gold in the land of Havilah. What’s the point? </w:t>
      </w:r>
      <w:r w:rsidRPr="007C290E">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4F22177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lastRenderedPageBreak/>
        <w:t xml:space="preserve">Think on this phrase a minute… </w:t>
      </w:r>
      <w:r w:rsidRPr="007C290E">
        <w:rPr>
          <w:rFonts w:ascii="Cooper Black" w:hAnsi="Cooper Black" w:cs="Arial"/>
          <w:b/>
          <w:bCs/>
          <w:i/>
        </w:rPr>
        <w:t xml:space="preserve">“A river flowed out of Eden to water the garden…” </w:t>
      </w:r>
      <w:r w:rsidRPr="007C290E">
        <w:rPr>
          <w:rFonts w:ascii="Cooper Black" w:hAnsi="Cooper Black" w:cs="Arial"/>
          <w:b/>
          <w:bCs/>
        </w:rPr>
        <w:t xml:space="preserve"> How would you explain what it is communicating? </w:t>
      </w:r>
    </w:p>
    <w:p w14:paraId="69EB4350"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Garden of Eden is part of the larger land mass call Eden and a river flowed out of it into the garden to water it providing us with a sign of God’s care for His creation.</w:t>
      </w:r>
    </w:p>
    <w:p w14:paraId="01824369"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And at some point outside of the garden it seems it splits into 4 rivers…marking the abundance from which God will supply all the needs of His creation.</w:t>
      </w:r>
    </w:p>
    <w:p w14:paraId="7D60C378"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This is written in a present tense to inform us that the garden remains the same but then at some point outside of the garden (</w:t>
      </w:r>
      <w:r w:rsidRPr="007C290E">
        <w:rPr>
          <w:rFonts w:ascii="Cooper Black" w:hAnsi="Cooper Black" w:cs="Arial"/>
          <w:b/>
          <w:bCs/>
          <w:i/>
        </w:rPr>
        <w:t>from there</w:t>
      </w:r>
      <w:r w:rsidRPr="007C290E">
        <w:rPr>
          <w:rFonts w:ascii="Cooper Black" w:hAnsi="Cooper Black" w:cs="Arial"/>
          <w:b/>
          <w:bCs/>
        </w:rPr>
        <w:t xml:space="preserve">) the river splits into 4 rivers. The actual Hebrew name translated </w:t>
      </w:r>
      <w:r w:rsidRPr="007C290E">
        <w:rPr>
          <w:rFonts w:ascii="Cooper Black" w:hAnsi="Cooper Black" w:cs="Arial"/>
          <w:b/>
          <w:bCs/>
          <w:i/>
        </w:rPr>
        <w:t>“rivers”-</w:t>
      </w:r>
      <w:r w:rsidRPr="007C290E">
        <w:rPr>
          <w:rFonts w:ascii="Cooper Black" w:hAnsi="Cooper Black" w:cs="Arial"/>
          <w:b/>
          <w:bCs/>
        </w:rPr>
        <w:t xml:space="preserve">  here at the end of verse 10 is “headwaters”…the beginning of each.</w:t>
      </w:r>
    </w:p>
    <w:p w14:paraId="0437D8DF"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The whole feel of this is as if it was an eyewitness report that obviously got handed down to Moses…or it was simply how God communicated things to give the people such a feel of reality.</w:t>
      </w:r>
    </w:p>
    <w:p w14:paraId="6D878ED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 xml:space="preserve">According to Genesis 2, God put gold, fine gold, in the world before sin ever came along (vv. 11, 12- </w:t>
      </w:r>
      <w:r w:rsidRPr="007C290E">
        <w:rPr>
          <w:rFonts w:ascii="Cooper Black" w:hAnsi="Cooper Black" w:cs="Arial"/>
          <w:b/>
          <w:bCs/>
          <w:i/>
        </w:rPr>
        <w:t>“…the Pishon. It is the one that flowed around the whole land of Havilah, where there is gold. 12 And the gold of that land is good; bdellium and onyx stone are there.”</w:t>
      </w:r>
    </w:p>
    <w:p w14:paraId="047FD847"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name Pishon in Hebrew signifies the idea of spreading out or dispersing… “full flowing”- abundance of water.</w:t>
      </w:r>
    </w:p>
    <w:p w14:paraId="3798CD2C"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is the only time this river is mentioned and its exact location has been lost to the flood evidently.</w:t>
      </w:r>
    </w:p>
    <w:p w14:paraId="7C03DF5B"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imagery could be used as a metaphor for God’s care of His creation….and God’s presence…as the river winds through the land so is God ever present with His people.</w:t>
      </w:r>
    </w:p>
    <w:p w14:paraId="3B9CA61D"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And interestingly, it also says that gold was not evenly distributed all around but was located in one place, the land of Havilah. </w:t>
      </w:r>
    </w:p>
    <w:p w14:paraId="039D6A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Havilah is thought to be a region known for its wealth and natural resources .</w:t>
      </w:r>
    </w:p>
    <w:p w14:paraId="49059A9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reference here and throughout the Bible seems to suggest the abundance and prosperity God intents for His people in the original creation.</w:t>
      </w:r>
    </w:p>
    <w:p w14:paraId="77079C64"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It might serve as a reminder of the potential blessing when we live in accordance with God’s word.</w:t>
      </w:r>
    </w:p>
    <w:p w14:paraId="7A07A1DC"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So God created a world in which some people would have more financial opportunity than others. </w:t>
      </w:r>
    </w:p>
    <w:p w14:paraId="11D9669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Why? So they could share with others and become more like God Himself, the ultimate Sharer.</w:t>
      </w:r>
    </w:p>
    <w:p w14:paraId="5C41777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This theme of considering the welfare of others started even before the Fall and before there was any more people.</w:t>
      </w:r>
    </w:p>
    <w:p w14:paraId="5690C41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another reason may be as we survey the uses for gold (</w:t>
      </w:r>
      <w:r w:rsidRPr="007C290E">
        <w:rPr>
          <w:rFonts w:ascii="Cooper Black" w:hAnsi="Cooper Black" w:cs="Arial"/>
          <w:b/>
          <w:bCs/>
          <w:i/>
        </w:rPr>
        <w:t>zahav</w:t>
      </w:r>
      <w:r w:rsidRPr="007C290E">
        <w:rPr>
          <w:rFonts w:ascii="Cooper Black" w:hAnsi="Cooper Black" w:cs="Arial"/>
          <w:b/>
          <w:bCs/>
        </w:rPr>
        <w:t xml:space="preserve"> in Hebrew)that God talks about in the scriptures is so that He can speak of and emphasize the beauty of Hs world…</w:t>
      </w:r>
    </w:p>
    <w:p w14:paraId="0ABF27C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and glory are basically the same word in the Hebrew because beauty …true beauty glorifies Him.</w:t>
      </w:r>
    </w:p>
    <w:p w14:paraId="6265E87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is an ongoing theme from the beginning all the way through to the end.</w:t>
      </w:r>
    </w:p>
    <w:p w14:paraId="7A930725"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 presence of gold in Eden reflects the divine intention for God to have His children live in a state of blessing and communion with God and our family </w:t>
      </w:r>
    </w:p>
    <w:p w14:paraId="75861D4F"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then there is the theme of the city of God where the gold should have been used t0 build God’s city but because the Fall wasn’t so instead of becoming something with which God’s people glorify His name with…think Temple…it instead becomes something that men die for trying to acquire for their own glory.</w:t>
      </w:r>
    </w:p>
    <w:p w14:paraId="351F5E1B" w14:textId="77777777" w:rsidR="005A18B4" w:rsidRPr="007C290E" w:rsidRDefault="005A18B4" w:rsidP="005A18B4">
      <w:pPr>
        <w:pStyle w:val="ListParagraph"/>
        <w:numPr>
          <w:ilvl w:val="0"/>
          <w:numId w:val="222"/>
        </w:numPr>
        <w:rPr>
          <w:rFonts w:cs="Arial"/>
          <w:b/>
          <w:bCs/>
        </w:rPr>
      </w:pPr>
      <w:r w:rsidRPr="007C290E">
        <w:rPr>
          <w:rFonts w:ascii="Cooper Black" w:hAnsi="Cooper Black" w:cs="Arial"/>
          <w:b/>
          <w:bCs/>
        </w:rPr>
        <w:t xml:space="preserve">Then there is vs. 13-14- </w:t>
      </w:r>
      <w:r w:rsidRPr="007C290E">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0F69F5C6"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Gihon means </w:t>
      </w:r>
      <w:r w:rsidRPr="007C290E">
        <w:rPr>
          <w:rFonts w:ascii="Cooper Black" w:hAnsi="Cooper Black" w:cs="Arial"/>
          <w:b/>
          <w:bCs/>
          <w:i/>
        </w:rPr>
        <w:t xml:space="preserve">“the river that bursts forth” </w:t>
      </w:r>
      <w:r w:rsidRPr="007C290E">
        <w:rPr>
          <w:rFonts w:ascii="Cooper Black" w:hAnsi="Cooper Black" w:cs="Arial"/>
          <w:b/>
          <w:bCs/>
        </w:rPr>
        <w:t xml:space="preserve">…which suggests a river flowing with great force and vitality…think Mississippi River. </w:t>
      </w:r>
    </w:p>
    <w:p w14:paraId="6F0656BD"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Interesting Pishon meant “full flowing”. Both speak to an abundance of water…of life giving and life sustaining for God’s creation.</w:t>
      </w:r>
    </w:p>
    <w:p w14:paraId="613A782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This river, too, is a topic of discussion…some suggesting that the is the river Nile…but again where this is is less important than what it represents. </w:t>
      </w:r>
    </w:p>
    <w:p w14:paraId="1B1FAAB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Being placed here with the region of Cush may indicate that God’s provision went out beyond Eden and His grace watered the lands of for the use of pre-flood peoples.</w:t>
      </w:r>
    </w:p>
    <w:p w14:paraId="28E4D3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A previous indication of God’s common grace?</w:t>
      </w:r>
    </w:p>
    <w:p w14:paraId="6D8CBEE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While the Tigris and Euphrates still exist the other may have been altered by the flood…since the fall God’s provision while still promised is now only promised to His people.</w:t>
      </w:r>
    </w:p>
    <w:p w14:paraId="4B842E8F"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Tigris means the river of the darting…like a sharp and swift arrow…referring to its rapidity of flow.</w:t>
      </w:r>
    </w:p>
    <w:p w14:paraId="28FAF5D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river Pishon seems to have only encircled Eden and with Eden gone so is the river.</w:t>
      </w:r>
    </w:p>
    <w:p w14:paraId="3EB64DC3"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The river Gihon seems to have been locked as well…though powerful…after the Flood things would have changed.</w:t>
      </w:r>
    </w:p>
    <w:p w14:paraId="72D21A1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These last 2 rivers are the great rivers of Mesopotamia and they still exist… </w:t>
      </w:r>
    </w:p>
    <w:p w14:paraId="013ECB0E"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Reminding us that Eden was a historical place pre-flood. </w:t>
      </w:r>
    </w:p>
    <w:p w14:paraId="6100997F"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By describing these two rivers the way Moses does he underscores the historical reality of the biblical account in a real worl context. </w:t>
      </w:r>
    </w:p>
    <w:p w14:paraId="6F0D8CEE" w14:textId="77777777" w:rsidR="005A18B4" w:rsidRPr="007C290E" w:rsidRDefault="005A18B4" w:rsidP="005A18B4">
      <w:pPr>
        <w:pStyle w:val="ListParagraph"/>
        <w:numPr>
          <w:ilvl w:val="3"/>
          <w:numId w:val="218"/>
        </w:numPr>
        <w:rPr>
          <w:rFonts w:ascii="Cooper Black" w:hAnsi="Cooper Black" w:cs="Arial"/>
          <w:b/>
          <w:bCs/>
        </w:rPr>
      </w:pPr>
      <w:r w:rsidRPr="007C290E">
        <w:rPr>
          <w:rFonts w:cs="Arial"/>
          <w:b/>
        </w:rPr>
        <w:t xml:space="preserve">Let’s stop here a minute and look at specifically </w:t>
      </w:r>
      <w:r w:rsidRPr="007C290E">
        <w:rPr>
          <w:rFonts w:ascii="Cooper Black" w:hAnsi="Cooper Black" w:cs="Arial"/>
          <w:b/>
        </w:rPr>
        <w:t xml:space="preserve">vs. 8 and 15. </w:t>
      </w:r>
      <w:r w:rsidRPr="007C290E">
        <w:rPr>
          <w:rFonts w:ascii="Cooper Black" w:hAnsi="Cooper Black" w:cs="Arial"/>
          <w:b/>
          <w:i/>
        </w:rPr>
        <w:t>“</w:t>
      </w:r>
      <w:r w:rsidRPr="007C290E">
        <w:rPr>
          <w:rFonts w:ascii="Cooper Black" w:hAnsi="Cooper Black" w:cs="Arial"/>
          <w:b/>
          <w:bCs/>
          <w:i/>
        </w:rPr>
        <w:t xml:space="preserve">And the LORD God planted a garden in Eden, in the east, and there </w:t>
      </w:r>
      <w:r w:rsidRPr="007C290E">
        <w:rPr>
          <w:rFonts w:ascii="Cooper Black" w:hAnsi="Cooper Black" w:cs="Arial"/>
          <w:b/>
          <w:bCs/>
          <w:i/>
          <w:u w:val="single"/>
        </w:rPr>
        <w:t>He put</w:t>
      </w:r>
      <w:r w:rsidRPr="007C290E">
        <w:rPr>
          <w:rFonts w:ascii="Cooper Black" w:hAnsi="Cooper Black" w:cs="Arial"/>
          <w:b/>
          <w:bCs/>
          <w:i/>
        </w:rPr>
        <w:t xml:space="preserve"> the man whom He had formed. …The LORD God took the man and </w:t>
      </w:r>
      <w:r w:rsidRPr="007C290E">
        <w:rPr>
          <w:rFonts w:ascii="Cooper Black" w:hAnsi="Cooper Black" w:cs="Arial"/>
          <w:b/>
          <w:bCs/>
          <w:i/>
          <w:u w:val="single"/>
        </w:rPr>
        <w:t>put him</w:t>
      </w:r>
      <w:r w:rsidRPr="007C290E">
        <w:rPr>
          <w:rFonts w:ascii="Cooper Black" w:hAnsi="Cooper Black" w:cs="Arial"/>
          <w:b/>
          <w:bCs/>
          <w:i/>
        </w:rPr>
        <w:t xml:space="preserve"> in the garden of Eden to work it and keep it.” </w:t>
      </w:r>
      <w:r w:rsidRPr="007C290E">
        <w:rPr>
          <w:rFonts w:cs="Arial"/>
          <w:b/>
          <w:bCs/>
        </w:rPr>
        <w:t xml:space="preserve">According to the </w:t>
      </w:r>
      <w:r w:rsidRPr="007C290E">
        <w:rPr>
          <w:rFonts w:ascii="Cooper Black" w:hAnsi="Cooper Black" w:cs="Arial"/>
          <w:b/>
          <w:bCs/>
        </w:rPr>
        <w:t>Genesis 2:8,15</w:t>
      </w:r>
      <w:r w:rsidRPr="007C290E">
        <w:rPr>
          <w:rFonts w:cs="Arial"/>
          <w:b/>
          <w:bCs/>
        </w:rPr>
        <w:t xml:space="preserve"> what would you say is the man’s(Adam and all males after him) basic purpose before God? </w:t>
      </w:r>
      <w:r w:rsidRPr="007C290E">
        <w:rPr>
          <w:rFonts w:ascii="Cooper Black" w:hAnsi="Cooper Black" w:cs="Arial"/>
          <w:b/>
          <w:bCs/>
        </w:rPr>
        <w:t>To glorify God! How?</w:t>
      </w:r>
    </w:p>
    <w:p w14:paraId="75E46C10"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To do His will… in this case to work and keep the garden.  Doing God’s will brings Him glory.</w:t>
      </w:r>
    </w:p>
    <w:p w14:paraId="57128757"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  God “put” him here and God “puts” us wherever He wants us to be to have the greatest effect.</w:t>
      </w:r>
    </w:p>
    <w:p w14:paraId="7CDEF33D"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Genesis 2:15, He puts Adam in the garden </w:t>
      </w:r>
      <w:r w:rsidRPr="007C290E">
        <w:rPr>
          <w:rFonts w:ascii="Cooper Black" w:hAnsi="Cooper Black" w:cs="Arial"/>
          <w:b/>
          <w:bCs/>
          <w:i/>
        </w:rPr>
        <w:t xml:space="preserve">“to work it and keep it.” </w:t>
      </w:r>
    </w:p>
    <w:p w14:paraId="102654D0"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At first glance, those look like pretty straightforward commands, but there is actually something more going on.</w:t>
      </w:r>
    </w:p>
    <w:p w14:paraId="29906763"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23DB00CE" w14:textId="77777777" w:rsidR="005A18B4" w:rsidRPr="007C290E" w:rsidRDefault="005A18B4" w:rsidP="005A18B4">
      <w:pPr>
        <w:pStyle w:val="NoSpacing"/>
        <w:numPr>
          <w:ilvl w:val="0"/>
          <w:numId w:val="218"/>
        </w:numPr>
        <w:rPr>
          <w:rFonts w:ascii="Arial" w:hAnsi="Arial" w:cs="Arial"/>
          <w:b/>
        </w:rPr>
      </w:pPr>
      <w:r w:rsidRPr="007C290E">
        <w:rPr>
          <w:rFonts w:ascii="Arial" w:hAnsi="Arial" w:cs="Arial"/>
          <w:b/>
        </w:rPr>
        <w:t xml:space="preserve">Special note: there is important textual emphasis on the words </w:t>
      </w:r>
      <w:r w:rsidRPr="007C290E">
        <w:rPr>
          <w:rFonts w:ascii="Cooper Black" w:hAnsi="Cooper Black" w:cs="Arial"/>
          <w:b/>
          <w:i/>
        </w:rPr>
        <w:t>“put”</w:t>
      </w:r>
      <w:r w:rsidRPr="007C290E">
        <w:rPr>
          <w:rFonts w:ascii="Arial" w:hAnsi="Arial" w:cs="Arial"/>
          <w:b/>
        </w:rPr>
        <w:t xml:space="preserve"> and </w:t>
      </w:r>
      <w:r w:rsidRPr="007C290E">
        <w:rPr>
          <w:rFonts w:ascii="Cooper Black" w:hAnsi="Cooper Black" w:cs="Arial"/>
          <w:b/>
          <w:i/>
        </w:rPr>
        <w:t>“work”</w:t>
      </w:r>
      <w:r w:rsidRPr="007C290E">
        <w:rPr>
          <w:rFonts w:ascii="Arial" w:hAnsi="Arial" w:cs="Arial"/>
          <w:b/>
        </w:rPr>
        <w:t xml:space="preserve">  and </w:t>
      </w:r>
      <w:r w:rsidRPr="007C290E">
        <w:rPr>
          <w:rFonts w:ascii="Cooper Black" w:hAnsi="Cooper Black" w:cs="Arial"/>
          <w:b/>
          <w:i/>
        </w:rPr>
        <w:t>“keep”</w:t>
      </w:r>
      <w:r w:rsidRPr="007C290E">
        <w:rPr>
          <w:rFonts w:ascii="Arial" w:hAnsi="Arial" w:cs="Arial"/>
          <w:b/>
        </w:rPr>
        <w:t xml:space="preserve"> in </w:t>
      </w:r>
      <w:r w:rsidRPr="007C290E">
        <w:rPr>
          <w:rFonts w:ascii="Cooper Black" w:hAnsi="Cooper Black" w:cs="Arial"/>
          <w:b/>
        </w:rPr>
        <w:t>Genesis 2:8 and 15.</w:t>
      </w:r>
      <w:r w:rsidRPr="007C290E">
        <w:rPr>
          <w:rFonts w:ascii="Arial" w:hAnsi="Arial" w:cs="Arial"/>
          <w:b/>
        </w:rPr>
        <w:t xml:space="preserve"> </w:t>
      </w:r>
    </w:p>
    <w:p w14:paraId="23BAAF63"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Now we are going to talk about this little word </w:t>
      </w:r>
      <w:r w:rsidRPr="007C290E">
        <w:rPr>
          <w:rFonts w:ascii="Cooper Black" w:hAnsi="Cooper Black" w:cs="Arial"/>
          <w:b/>
          <w:i/>
        </w:rPr>
        <w:t>“put”.</w:t>
      </w:r>
      <w:r w:rsidRPr="007C290E">
        <w:rPr>
          <w:rFonts w:ascii="Cooper Black" w:hAnsi="Cooper Black" w:cs="Arial"/>
          <w:b/>
        </w:rPr>
        <w:t xml:space="preserve">  You know how I like to point out the small words and how they are really huge.</w:t>
      </w:r>
    </w:p>
    <w:p w14:paraId="4BE7268E"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This word “put” speaks to God’s intentional hospitality in His </w:t>
      </w:r>
    </w:p>
    <w:p w14:paraId="7DBEFB43" w14:textId="77777777" w:rsidR="005A18B4" w:rsidRPr="007C290E" w:rsidRDefault="005A18B4" w:rsidP="005A18B4">
      <w:pPr>
        <w:pStyle w:val="NoSpacing"/>
        <w:ind w:left="2010"/>
        <w:rPr>
          <w:rFonts w:ascii="Cooper Black" w:hAnsi="Cooper Black" w:cs="Arial"/>
          <w:b/>
        </w:rPr>
      </w:pPr>
      <w:r w:rsidRPr="007C290E">
        <w:rPr>
          <w:rFonts w:ascii="Cooper Black" w:hAnsi="Cooper Black" w:cs="Arial"/>
          <w:b/>
        </w:rPr>
        <w:t xml:space="preserve">  creative acts—and His world as “home.”</w:t>
      </w:r>
    </w:p>
    <w:p w14:paraId="22BA25D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So to that end, the first time the word is used in verse 8 it signifies the most common use of </w:t>
      </w:r>
      <w:r w:rsidRPr="007C290E">
        <w:rPr>
          <w:rFonts w:ascii="Cooper Black" w:hAnsi="Cooper Black" w:cs="Arial"/>
          <w:b/>
          <w:i/>
        </w:rPr>
        <w:t>“put”.</w:t>
      </w:r>
      <w:r w:rsidRPr="007C290E">
        <w:rPr>
          <w:rFonts w:ascii="Cooper Black" w:hAnsi="Cooper Black" w:cs="Arial"/>
          <w:b/>
        </w:rPr>
        <w:t xml:space="preserve"> Much like we put our shoes in the closet (or should put our shoes in the closet), God put Adam in the garden…and the garden was to be “home.”</w:t>
      </w:r>
    </w:p>
    <w:p w14:paraId="5A4A5D2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In verse 15, however, the Hebrew word has more significant meaning. </w:t>
      </w:r>
    </w:p>
    <w:p w14:paraId="71E590C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commentators note, it is a word that can represent God’s </w:t>
      </w:r>
      <w:r w:rsidRPr="007C290E">
        <w:rPr>
          <w:rFonts w:ascii="Cooper Black" w:hAnsi="Cooper Black" w:cs="Arial"/>
          <w:b/>
          <w:i/>
        </w:rPr>
        <w:t>“rest” or “safety.”</w:t>
      </w:r>
      <w:r w:rsidRPr="007C290E">
        <w:rPr>
          <w:rFonts w:ascii="Cooper Black" w:hAnsi="Cooper Black" w:cs="Arial"/>
          <w:b/>
        </w:rPr>
        <w:t xml:space="preserve"> As examples of other uses, God </w:t>
      </w:r>
      <w:r w:rsidRPr="007C290E">
        <w:rPr>
          <w:rFonts w:ascii="Cooper Black" w:hAnsi="Cooper Black" w:cs="Arial"/>
          <w:b/>
          <w:i/>
        </w:rPr>
        <w:t>“put”</w:t>
      </w:r>
      <w:r w:rsidRPr="007C290E">
        <w:rPr>
          <w:rFonts w:ascii="Cooper Black" w:hAnsi="Cooper Black" w:cs="Arial"/>
          <w:b/>
        </w:rPr>
        <w:t xml:space="preserve"> Lot outside the city to keep him safe, before He rained sulfur and fire on Sodom (Gen 19: 16); God “put” </w:t>
      </w:r>
      <w:r w:rsidRPr="007C290E">
        <w:rPr>
          <w:rFonts w:ascii="Cooper Black" w:hAnsi="Cooper Black" w:cs="Arial"/>
          <w:b/>
        </w:rPr>
        <w:lastRenderedPageBreak/>
        <w:t xml:space="preserve">the Israelites in the Promised Land as a gift of “rest” (Deut. 3: 20; 12: 10; 25: 19). </w:t>
      </w:r>
    </w:p>
    <w:p w14:paraId="0EEF8DF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There are at least 13 uses in this way, the word signals the sheltering love of God and His paternal impulse to protect and provide for His children. God </w:t>
      </w:r>
      <w:r w:rsidRPr="007C290E">
        <w:rPr>
          <w:rFonts w:ascii="Cooper Black" w:hAnsi="Cooper Black" w:cs="Arial"/>
          <w:b/>
          <w:i/>
        </w:rPr>
        <w:t>“put”</w:t>
      </w:r>
      <w:r w:rsidRPr="007C290E">
        <w:rPr>
          <w:rFonts w:ascii="Cooper Black" w:hAnsi="Cooper Black" w:cs="Arial"/>
          <w:b/>
        </w:rPr>
        <w:t xml:space="preserve"> Adam and Eve in the garden much like a mother swaddles her newborn baby and </w:t>
      </w:r>
      <w:r w:rsidRPr="007C290E">
        <w:rPr>
          <w:rFonts w:ascii="Cooper Black" w:hAnsi="Cooper Black" w:cs="Arial"/>
          <w:b/>
          <w:i/>
        </w:rPr>
        <w:t>“puts”</w:t>
      </w:r>
      <w:r w:rsidRPr="007C290E">
        <w:rPr>
          <w:rFonts w:ascii="Cooper Black" w:hAnsi="Cooper Black" w:cs="Arial"/>
          <w:b/>
        </w:rPr>
        <w:t xml:space="preserve"> the child in the cradle or next to her chest for a feeding. </w:t>
      </w:r>
      <w:r w:rsidRPr="007C290E">
        <w:rPr>
          <w:rFonts w:ascii="Cooper Black" w:hAnsi="Cooper Black" w:cs="Arial"/>
          <w:b/>
          <w:i/>
        </w:rPr>
        <w:t>“You’re safe, she says quietly."</w:t>
      </w:r>
    </w:p>
    <w:p w14:paraId="1726F436"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u w:val="single"/>
        </w:rPr>
        <w:t>Rest, but also dedication to God.</w:t>
      </w:r>
      <w:r w:rsidRPr="007C290E">
        <w:rPr>
          <w:rFonts w:ascii="Cooper Black" w:hAnsi="Cooper Black" w:cs="Arial"/>
          <w:b/>
        </w:rPr>
        <w:t xml:space="preserve"> </w:t>
      </w:r>
    </w:p>
    <w:p w14:paraId="4C73722A"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examples, the manna was </w:t>
      </w:r>
      <w:r w:rsidRPr="007C290E">
        <w:rPr>
          <w:rFonts w:ascii="Cooper Black" w:hAnsi="Cooper Black" w:cs="Arial"/>
          <w:b/>
          <w:i/>
        </w:rPr>
        <w:t>“put”</w:t>
      </w:r>
      <w:r w:rsidRPr="007C290E">
        <w:rPr>
          <w:rFonts w:ascii="Cooper Black" w:hAnsi="Cooper Black" w:cs="Arial"/>
          <w:b/>
        </w:rPr>
        <w:t xml:space="preserve"> in the ark of the covenant (Ex 16: 33-34); the high priest </w:t>
      </w:r>
      <w:r w:rsidRPr="007C290E">
        <w:rPr>
          <w:rFonts w:ascii="Cooper Black" w:hAnsi="Cooper Black" w:cs="Arial"/>
          <w:b/>
          <w:i/>
        </w:rPr>
        <w:t>“put”</w:t>
      </w:r>
      <w:r w:rsidRPr="007C290E">
        <w:rPr>
          <w:rFonts w:ascii="Cooper Black" w:hAnsi="Cooper Black" w:cs="Arial"/>
          <w:b/>
        </w:rPr>
        <w:t xml:space="preserve"> on his linen garments when approaching the Most Holy Place (Lev 16: 23); the chieftain staffs were </w:t>
      </w:r>
      <w:r w:rsidRPr="007C290E">
        <w:rPr>
          <w:rFonts w:ascii="Cooper Black" w:hAnsi="Cooper Black" w:cs="Arial"/>
          <w:b/>
          <w:i/>
        </w:rPr>
        <w:t>“put”</w:t>
      </w:r>
      <w:r w:rsidRPr="007C290E">
        <w:rPr>
          <w:rFonts w:ascii="Cooper Black" w:hAnsi="Cooper Black" w:cs="Arial"/>
          <w:b/>
        </w:rPr>
        <w:t xml:space="preserve"> in the tent of meeting as a test of divinely invested authority (Num. 17: 4). </w:t>
      </w:r>
    </w:p>
    <w:p w14:paraId="03EF981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Some commentators argue that the author of Genesis intends both meanings in Genesis 2: 15: </w:t>
      </w:r>
      <w:r w:rsidRPr="007C290E">
        <w:rPr>
          <w:rFonts w:ascii="Cooper Black" w:hAnsi="Cooper Black" w:cs="Arial"/>
          <w:b/>
          <w:i/>
        </w:rPr>
        <w:t xml:space="preserve">“The man was ‘put’ into the Garden where he could ‘rest’ and be ‘safe,’ and the man was ‘put’ into the Garden ‘in God’s presence’ where he could have fellowship with God.” </w:t>
      </w:r>
    </w:p>
    <w:p w14:paraId="19AA743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Home is always more than physical shelter from the rain; it must also necessarily be a place for humanity to keep company with God. Home is for relationship.  </w:t>
      </w:r>
    </w:p>
    <w:p w14:paraId="3B39FF62"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Just as man was </w:t>
      </w:r>
      <w:r w:rsidRPr="007C290E">
        <w:rPr>
          <w:rFonts w:ascii="Cooper Black" w:hAnsi="Cooper Black" w:cs="Arial"/>
          <w:b/>
          <w:i/>
        </w:rPr>
        <w:t>“put”</w:t>
      </w:r>
      <w:r w:rsidRPr="007C290E">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3B07276C"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Yet, also there is the word for </w:t>
      </w:r>
      <w:r w:rsidRPr="007C290E">
        <w:rPr>
          <w:rFonts w:ascii="Cooper Black" w:hAnsi="Cooper Black" w:cs="Arial"/>
          <w:b/>
          <w:i/>
        </w:rPr>
        <w:t>“work”:</w:t>
      </w:r>
      <w:r w:rsidRPr="007C290E">
        <w:rPr>
          <w:rFonts w:ascii="Cooper Black" w:hAnsi="Cooper Black" w:cs="Arial"/>
          <w:b/>
        </w:rPr>
        <w:t xml:space="preserve"> In the Hebrew Scriptures, the word </w:t>
      </w:r>
      <w:r w:rsidRPr="007C290E">
        <w:rPr>
          <w:rFonts w:ascii="Cooper Black" w:hAnsi="Cooper Black" w:cs="Arial"/>
          <w:b/>
          <w:i/>
        </w:rPr>
        <w:t>“avodah”= work</w:t>
      </w:r>
      <w:r w:rsidRPr="007C290E">
        <w:rPr>
          <w:rFonts w:ascii="Cooper Black" w:hAnsi="Cooper Black" w:cs="Arial"/>
          <w:b/>
        </w:rPr>
        <w:t xml:space="preserve">… shares the sense of </w:t>
      </w:r>
      <w:r w:rsidRPr="007C290E">
        <w:rPr>
          <w:rFonts w:ascii="Cooper Black" w:hAnsi="Cooper Black" w:cs="Arial"/>
          <w:b/>
          <w:i/>
        </w:rPr>
        <w:t>“housekeeping”</w:t>
      </w:r>
      <w:r w:rsidRPr="007C290E">
        <w:rPr>
          <w:rFonts w:ascii="Cooper Black" w:hAnsi="Cooper Black" w:cs="Arial"/>
          <w:b/>
        </w:rPr>
        <w:t xml:space="preserve"> and it is translated in a variety of ways: work, service, labor, duties, ceremony, ministry. </w:t>
      </w:r>
    </w:p>
    <w:p w14:paraId="1C80256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Avodah=work</w:t>
      </w:r>
      <w:r w:rsidRPr="007C290E">
        <w:rPr>
          <w:rFonts w:ascii="Cooper Black" w:hAnsi="Cooper Black" w:cs="Arial"/>
          <w:b/>
        </w:rPr>
        <w:t xml:space="preserve">… is the word used to describe Jacob’s fourteen years of laboring for Laban’s daughter Rachel, as well as Israel’s forced labor under repressive Egyptian taskmasters. </w:t>
      </w:r>
    </w:p>
    <w:p w14:paraId="7B2727E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It is also the word that signifies the priestly work of the tabernacle and temple.</w:t>
      </w:r>
    </w:p>
    <w:p w14:paraId="2833643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 </w:t>
      </w:r>
      <w:r w:rsidRPr="007C290E">
        <w:rPr>
          <w:rFonts w:ascii="Cooper Black" w:hAnsi="Cooper Black" w:cs="Arial"/>
          <w:b/>
          <w:i/>
        </w:rPr>
        <w:t>Avodah= work…</w:t>
      </w:r>
      <w:r w:rsidRPr="007C290E">
        <w:rPr>
          <w:rFonts w:ascii="Cooper Black" w:hAnsi="Cooper Black" w:cs="Arial"/>
          <w:b/>
        </w:rPr>
        <w:t xml:space="preserve"> reminds us that worship—and its attendant calls to vocation—can share the banality and ordinariness of everyday work."</w:t>
      </w:r>
    </w:p>
    <w:p w14:paraId="5698B04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“avad”(</w:t>
      </w:r>
      <w:r w:rsidRPr="007C290E">
        <w:rPr>
          <w:rFonts w:ascii="Cooper Black" w:hAnsi="Cooper Black" w:cs="Arial"/>
          <w:b/>
        </w:rPr>
        <w:t xml:space="preserve">root word of </w:t>
      </w:r>
      <w:r w:rsidRPr="007C290E">
        <w:rPr>
          <w:rFonts w:ascii="Cooper Black" w:hAnsi="Cooper Black" w:cs="Arial"/>
          <w:b/>
          <w:i/>
        </w:rPr>
        <w:t>avodah</w:t>
      </w:r>
      <w:r w:rsidRPr="007C290E">
        <w:rPr>
          <w:rFonts w:ascii="Cooper Black" w:hAnsi="Cooper Black" w:cs="Arial"/>
          <w:b/>
        </w:rPr>
        <w:t xml:space="preserve">)= work… </w:t>
      </w:r>
    </w:p>
    <w:p w14:paraId="3AB072C2"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In that we are expected </w:t>
      </w:r>
      <w:r w:rsidRPr="007C290E">
        <w:rPr>
          <w:rFonts w:ascii="Cooper Black" w:hAnsi="Cooper Black" w:cs="Arial"/>
          <w:b/>
          <w:i/>
        </w:rPr>
        <w:t>“to make fruitful”</w:t>
      </w:r>
      <w:r w:rsidRPr="007C290E">
        <w:rPr>
          <w:rFonts w:ascii="Cooper Black" w:hAnsi="Cooper Black" w:cs="Arial"/>
          <w:b/>
        </w:rPr>
        <w:t xml:space="preserve"> what we have been called to do… </w:t>
      </w:r>
    </w:p>
    <w:p w14:paraId="1E2F4ED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We are “to cause to flourish”.  </w:t>
      </w:r>
    </w:p>
    <w:p w14:paraId="17EFC00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Adam is </w:t>
      </w:r>
      <w:r w:rsidRPr="007C290E">
        <w:rPr>
          <w:rFonts w:ascii="Cooper Black" w:hAnsi="Cooper Black" w:cs="Arial"/>
          <w:b/>
          <w:i/>
        </w:rPr>
        <w:t>“to provide”</w:t>
      </w:r>
      <w:r w:rsidRPr="007C290E">
        <w:rPr>
          <w:rFonts w:ascii="Cooper Black" w:hAnsi="Cooper Black" w:cs="Arial"/>
          <w:b/>
        </w:rPr>
        <w:t xml:space="preserve"> what the garden, which will include humans, needs to flourish…not just physically but spiritually…(which he will fail at all together.</w:t>
      </w:r>
    </w:p>
    <w:p w14:paraId="63A6C267"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lastRenderedPageBreak/>
        <w:t>This is a core concept of masculinity in that we are to invest our greatest assets: time, effort and energy so all parts of the garden/society/civilization/family flourish….developing their fullest potential.</w:t>
      </w:r>
    </w:p>
    <w:p w14:paraId="0F7CDEE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44803CE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This is seen in how we care for the environment that God has placed us in…work, worship, family and recreation.</w:t>
      </w:r>
    </w:p>
    <w:p w14:paraId="06AE375A"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love our wives…sacrificially, as God commands through Paul, </w:t>
      </w:r>
      <w:r w:rsidRPr="007C290E">
        <w:rPr>
          <w:rFonts w:ascii="Cooper Black" w:hAnsi="Cooper Black" w:cs="Arial"/>
          <w:b/>
          <w:i/>
        </w:rPr>
        <w:t>“Husbands, (you must) love your wives as Jesus loved the Church and laid His life down for Her…”</w:t>
      </w:r>
    </w:p>
    <w:p w14:paraId="648E36B5"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treat our children. See. Gen. 18:19; Deut. 6:4-9. Training and disciplining our children properly develops them and enables them to flourish. </w:t>
      </w:r>
    </w:p>
    <w:p w14:paraId="3ED5B4B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Wives and children need men who will “man up” and lead as God directs. However we must also remember as Pastor Scotty Smith says, </w:t>
      </w:r>
      <w:r w:rsidRPr="007C290E">
        <w:rPr>
          <w:rFonts w:ascii="Cooper Black" w:hAnsi="Cooper Black" w:cs="Arial"/>
          <w:b/>
          <w:i/>
        </w:rPr>
        <w:t>“The gospel calls us to “man down” more so than to “man up.” There is no masculinity without a core of humility.”</w:t>
      </w:r>
    </w:p>
    <w:p w14:paraId="2783A196"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This is also seen in our self-sacrificial service toward our family in Christ and then others.</w:t>
      </w:r>
    </w:p>
    <w:p w14:paraId="7FDAB2AF"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Then there is the word </w:t>
      </w:r>
      <w:r w:rsidRPr="007C290E">
        <w:rPr>
          <w:rFonts w:ascii="Cooper Black" w:hAnsi="Cooper Black" w:cs="Arial"/>
          <w:b/>
          <w:i/>
        </w:rPr>
        <w:t>“keep it”-</w:t>
      </w:r>
      <w:r w:rsidRPr="007C290E">
        <w:rPr>
          <w:rFonts w:ascii="Cooper Black" w:hAnsi="Cooper Black" w:cs="Arial"/>
          <w:b/>
        </w:rPr>
        <w:t xml:space="preserve"> which signifies in the Hebrew that we must </w:t>
      </w:r>
      <w:r w:rsidRPr="007C290E">
        <w:rPr>
          <w:rFonts w:ascii="Cooper Black" w:hAnsi="Cooper Black" w:cs="Arial"/>
          <w:b/>
          <w:i/>
        </w:rPr>
        <w:t>“keep it”…</w:t>
      </w:r>
      <w:r w:rsidRPr="007C290E">
        <w:rPr>
          <w:rFonts w:ascii="Cooper Black" w:hAnsi="Cooper Black" w:cs="Arial"/>
          <w:b/>
        </w:rPr>
        <w:t>the garden…</w:t>
      </w:r>
    </w:p>
    <w:p w14:paraId="0405D073"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“shamar”= </w:t>
      </w:r>
      <w:r w:rsidRPr="007C290E">
        <w:rPr>
          <w:rFonts w:ascii="Cooper Black" w:hAnsi="Cooper Black" w:cs="Arial"/>
          <w:b/>
          <w:i/>
        </w:rPr>
        <w:t>“to keep”...</w:t>
      </w:r>
      <w:r w:rsidRPr="007C290E">
        <w:rPr>
          <w:rFonts w:ascii="Cooper Black" w:hAnsi="Cooper Black" w:cs="Arial"/>
          <w:b/>
        </w:rPr>
        <w:t>in that we are to take great care (of God’s things) and it is usually found with another great word in the Hebrew “nasar”= to protect. “Shamarnasar”</w:t>
      </w:r>
    </w:p>
    <w:p w14:paraId="6E1A7C6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All that God puts us in charge of we are to </w:t>
      </w:r>
      <w:r w:rsidRPr="007C290E">
        <w:rPr>
          <w:rFonts w:ascii="Cooper Black" w:hAnsi="Cooper Black" w:cs="Arial"/>
          <w:b/>
          <w:i/>
        </w:rPr>
        <w:t>“keep”</w:t>
      </w:r>
      <w:r w:rsidRPr="007C290E">
        <w:rPr>
          <w:rFonts w:ascii="Cooper Black" w:hAnsi="Cooper Black" w:cs="Arial"/>
          <w:b/>
        </w:rPr>
        <w:t xml:space="preserve"> in the same way that He would…we are made after His own image and so we are to work and keep His “things” in the way and in the condition that He would have us to... Gen.1:28-30.</w:t>
      </w:r>
    </w:p>
    <w:p w14:paraId="0923773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Adam wasn’t just a gardener…but he was most assuredly the guardian of the garden….responsible for the garden to fully do as it was supposed to do to bring God glory.</w:t>
      </w:r>
    </w:p>
    <w:p w14:paraId="30A0BC11"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It means that Adam is to “guard” it and “protect” it, making sure that nothing evil or unclean ever enters it, and if anything does, to make sure that evil is judged and cast out.</w:t>
      </w:r>
    </w:p>
    <w:p w14:paraId="215B982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Adam soon fails to protect his wife and the garden and he is judged and cast out of the garden to forever struggle in the relationship of family.</w:t>
      </w:r>
    </w:p>
    <w:p w14:paraId="51E961BE"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cs="Arial"/>
          <w:b/>
        </w:rPr>
        <w:t xml:space="preserve">Just as with the priest keeping the tabernacle and later the Temple…Adam was called to keep the garden as God directed him. (See Numbers 3:8- </w:t>
      </w:r>
      <w:r w:rsidRPr="007C290E">
        <w:rPr>
          <w:rFonts w:ascii="Cooper Black" w:hAnsi="Cooper Black" w:cs="Arial"/>
          <w:b/>
          <w:i/>
        </w:rPr>
        <w:t xml:space="preserve">“They shall guard all the furnishings of </w:t>
      </w:r>
      <w:r w:rsidRPr="007C290E">
        <w:rPr>
          <w:rFonts w:ascii="Cooper Black" w:hAnsi="Cooper Black" w:cs="Arial"/>
          <w:b/>
          <w:i/>
        </w:rPr>
        <w:lastRenderedPageBreak/>
        <w:t xml:space="preserve">the tent of meeting, and keep guard over the people of Israel as they minister at the tabernacle…”) </w:t>
      </w:r>
      <w:r w:rsidRPr="007C290E">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015791BD"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b/>
        </w:rPr>
        <w:t xml:space="preserve">So we see the doctrine of work on display here in verse 15. </w:t>
      </w:r>
    </w:p>
    <w:p w14:paraId="177EBF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Many want to say that work is a product of the Fall…because it is so hard…and lacks pleasure in most cases. </w:t>
      </w:r>
    </w:p>
    <w:p w14:paraId="748E01A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 xml:space="preserve">I actually love what I do…challenges? Yes… </w:t>
      </w:r>
    </w:p>
    <w:p w14:paraId="06E2937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But I know that I have been call as Adam was to a specific thing and it gives me great comfort today and as I think about eternity.</w:t>
      </w:r>
    </w:p>
    <w:p w14:paraId="3D40F176"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The whole being hard is still part of the creation mandate…but it became toilsome, lacking pleasure because of the Fall.</w:t>
      </w:r>
    </w:p>
    <w:p w14:paraId="7F7C078B"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There is nothing wrong with hard work.</w:t>
      </w:r>
    </w:p>
    <w:p w14:paraId="543A4AD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In fact, often the most rewarding work is the “hard” work.</w:t>
      </w:r>
    </w:p>
    <w:p w14:paraId="5B570B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But most, all too often, have fear in their work because they identity too closely with JUST that work. </w:t>
      </w:r>
    </w:p>
    <w:p w14:paraId="3569B9A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Men fall into this all the time.</w:t>
      </w:r>
    </w:p>
    <w:p w14:paraId="3405439E"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 xml:space="preserve">Ask a man about  himself and he hears… </w:t>
      </w:r>
      <w:r w:rsidRPr="007C290E">
        <w:rPr>
          <w:rFonts w:ascii="Cooper Black" w:hAnsi="Cooper Black"/>
          <w:b/>
          <w:i/>
        </w:rPr>
        <w:t xml:space="preserve">“Tell me about what you do.” </w:t>
      </w:r>
    </w:p>
    <w:p w14:paraId="48FFE475"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We are constantly vacillating between whether we are adequate and whether we are on the edge of being let go.</w:t>
      </w:r>
    </w:p>
    <w:p w14:paraId="1BEC311A" w14:textId="77777777" w:rsidR="005A18B4" w:rsidRPr="007C290E" w:rsidRDefault="005A18B4" w:rsidP="005A18B4">
      <w:pPr>
        <w:pStyle w:val="NoSpacing"/>
        <w:ind w:left="2880"/>
        <w:rPr>
          <w:rFonts w:ascii="Cooper Black" w:hAnsi="Cooper Black" w:cs="Courier New"/>
          <w:b/>
          <w:i/>
        </w:rPr>
      </w:pPr>
    </w:p>
    <w:p w14:paraId="4F2468B1"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cs="Courier New"/>
          <w:b/>
        </w:rPr>
        <w:t>The work we do, however, is never done in order to earn favor from God.</w:t>
      </w:r>
    </w:p>
    <w:p w14:paraId="42D13B9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work…creation mandate… before the Fall. </w:t>
      </w:r>
    </w:p>
    <w:p w14:paraId="6FE91D1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given “dominion” over His creation. </w:t>
      </w:r>
    </w:p>
    <w:p w14:paraId="5D0F30B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And we have been called to care for God’s creation (every place He places us) as He would…stewards and shepherd= ambassadors/representatives who work on behalf of the KING.</w:t>
      </w:r>
    </w:p>
    <w:p w14:paraId="2ACC991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give ourselves to the work of God’s kingdom and to daily obey the commands of our King…in the home, at work, at church or in our recreation. </w:t>
      </w:r>
    </w:p>
    <w:p w14:paraId="061A2BE7"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Everywhere we are we are to WORK at honoring our Lord and Savior! Glorifying Him in all we do. </w:t>
      </w:r>
    </w:p>
    <w:p w14:paraId="3512EBE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We work because He worked in us through faith so that one of our rewards is the desire to do His work wherever He places us…from the nursery to the boardroom to the pulpit.</w:t>
      </w:r>
    </w:p>
    <w:p w14:paraId="31F0AC20"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Work is only fulfilling and pleasurable …sometimes in this life…because we live in a fallen world…but when we find our pleasure in Him then those moments of </w:t>
      </w:r>
      <w:r w:rsidRPr="007C290E">
        <w:rPr>
          <w:rFonts w:ascii="Cooper Black" w:hAnsi="Cooper Black" w:cs="Courier New"/>
          <w:b/>
        </w:rPr>
        <w:lastRenderedPageBreak/>
        <w:t>pleasure and fulfillment can be more certain. For we are NOW defining ourselves in Christ…not our work!</w:t>
      </w:r>
    </w:p>
    <w:p w14:paraId="79080BBB" w14:textId="77777777" w:rsidR="005A18B4" w:rsidRPr="007C290E" w:rsidRDefault="005A18B4" w:rsidP="005A18B4">
      <w:pPr>
        <w:pStyle w:val="NoSpacing"/>
        <w:ind w:left="1170"/>
        <w:rPr>
          <w:rFonts w:ascii="Cooper Black" w:hAnsi="Cooper Black" w:cs="Arial"/>
          <w:b/>
        </w:rPr>
      </w:pPr>
    </w:p>
    <w:p w14:paraId="6D617516" w14:textId="77777777" w:rsidR="005A18B4" w:rsidRDefault="005A18B4" w:rsidP="00300F37">
      <w:pPr>
        <w:pStyle w:val="NoSpacing"/>
        <w:rPr>
          <w:rFonts w:ascii="Arial" w:hAnsi="Arial" w:cs="Arial"/>
          <w:b/>
        </w:rPr>
      </w:pPr>
    </w:p>
    <w:p w14:paraId="5E4A078B" w14:textId="77777777" w:rsidR="00F461B5" w:rsidRPr="00E31655" w:rsidRDefault="00F461B5" w:rsidP="00F461B5">
      <w:pPr>
        <w:pStyle w:val="NoSpacing"/>
        <w:jc w:val="center"/>
        <w:rPr>
          <w:rFonts w:ascii="Arial" w:hAnsi="Arial" w:cs="Arial"/>
          <w:b/>
        </w:rPr>
      </w:pPr>
      <w:r w:rsidRPr="00E31655">
        <w:rPr>
          <w:rFonts w:ascii="Arial" w:hAnsi="Arial" w:cs="Arial"/>
          <w:b/>
        </w:rPr>
        <w:t>Lessons from GENESIS</w:t>
      </w:r>
    </w:p>
    <w:p w14:paraId="591042A0" w14:textId="77777777" w:rsidR="00F461B5" w:rsidRPr="00E31655" w:rsidRDefault="00F461B5" w:rsidP="00F461B5">
      <w:pPr>
        <w:pStyle w:val="NoSpacing"/>
        <w:jc w:val="center"/>
        <w:rPr>
          <w:rFonts w:ascii="Arial" w:hAnsi="Arial" w:cs="Arial"/>
          <w:b/>
        </w:rPr>
      </w:pPr>
      <w:r w:rsidRPr="00E31655">
        <w:rPr>
          <w:rFonts w:ascii="Arial" w:hAnsi="Arial" w:cs="Arial"/>
          <w:b/>
        </w:rPr>
        <w:t>January 26, 2025</w:t>
      </w:r>
    </w:p>
    <w:p w14:paraId="5FD8D9E0" w14:textId="77777777" w:rsidR="00F461B5" w:rsidRPr="00E31655" w:rsidRDefault="00F461B5" w:rsidP="00F461B5">
      <w:pPr>
        <w:pStyle w:val="NoSpacing"/>
        <w:jc w:val="center"/>
        <w:rPr>
          <w:rFonts w:ascii="Arial" w:hAnsi="Arial" w:cs="Arial"/>
          <w:b/>
        </w:rPr>
      </w:pPr>
    </w:p>
    <w:p w14:paraId="1D2B59D8"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Prayer</w:t>
      </w:r>
    </w:p>
    <w:p w14:paraId="2322636D"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Review</w:t>
      </w:r>
    </w:p>
    <w:p w14:paraId="794D09A9" w14:textId="77777777" w:rsidR="00F461B5" w:rsidRPr="00E31655" w:rsidRDefault="00F461B5" w:rsidP="00F461B5">
      <w:pPr>
        <w:pStyle w:val="ListParagraph"/>
        <w:numPr>
          <w:ilvl w:val="3"/>
          <w:numId w:val="227"/>
        </w:numPr>
        <w:rPr>
          <w:rFonts w:cs="Arial"/>
          <w:b/>
          <w:bCs/>
        </w:rPr>
      </w:pPr>
      <w:r w:rsidRPr="00E31655">
        <w:rPr>
          <w:rFonts w:ascii="Cooper Black" w:hAnsi="Cooper Black" w:cs="Arial"/>
          <w:b/>
          <w:bCs/>
        </w:rPr>
        <w:t>Gen. 2:10-14</w:t>
      </w:r>
      <w:r w:rsidRPr="00E31655">
        <w:rPr>
          <w:rFonts w:cs="Arial"/>
          <w:b/>
          <w:bCs/>
        </w:rPr>
        <w:t xml:space="preserve"> speaks of the abundance of water and of precious metals...like gold in the land of Havilah. </w:t>
      </w:r>
      <w:r w:rsidRPr="00E31655">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1B789A06" w14:textId="77777777" w:rsidR="00F461B5" w:rsidRPr="00E31655" w:rsidRDefault="00F461B5" w:rsidP="00F461B5">
      <w:pPr>
        <w:pStyle w:val="ListParagraph"/>
        <w:numPr>
          <w:ilvl w:val="0"/>
          <w:numId w:val="230"/>
        </w:numPr>
        <w:rPr>
          <w:rFonts w:ascii="Cooper Black" w:hAnsi="Cooper Black" w:cs="Arial"/>
          <w:b/>
          <w:bCs/>
        </w:rPr>
      </w:pPr>
      <w:r w:rsidRPr="00E31655">
        <w:rPr>
          <w:rFonts w:ascii="Cooper Black" w:hAnsi="Cooper Black" w:cs="Arial"/>
          <w:b/>
          <w:bCs/>
        </w:rPr>
        <w:t xml:space="preserve">Remember: </w:t>
      </w:r>
    </w:p>
    <w:p w14:paraId="7CB994F1" w14:textId="77777777" w:rsidR="00F461B5" w:rsidRPr="00E31655" w:rsidRDefault="00F461B5" w:rsidP="00F461B5">
      <w:pPr>
        <w:pStyle w:val="ListParagraph"/>
        <w:numPr>
          <w:ilvl w:val="0"/>
          <w:numId w:val="231"/>
        </w:numPr>
        <w:rPr>
          <w:rFonts w:ascii="Cooper Black" w:hAnsi="Cooper Black" w:cs="Arial"/>
          <w:b/>
          <w:bCs/>
        </w:rPr>
      </w:pPr>
      <w:r w:rsidRPr="00E31655">
        <w:rPr>
          <w:rFonts w:cs="Arial"/>
          <w:b/>
          <w:bCs/>
        </w:rPr>
        <w:t xml:space="preserve"> </w:t>
      </w:r>
      <w:r w:rsidRPr="00E31655">
        <w:rPr>
          <w:rFonts w:ascii="Cooper Black" w:hAnsi="Cooper Black" w:cs="Arial"/>
          <w:b/>
          <w:bCs/>
        </w:rPr>
        <w:t>Eden was a region in which the Lord God planted a garden in the eastern portion of this region.(vs.8)</w:t>
      </w:r>
    </w:p>
    <w:p w14:paraId="7693EDAA"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 xml:space="preserve">The Garden of Eden (vs.15) was the first residence of man, called in the Septuagint “Paradise.” </w:t>
      </w:r>
    </w:p>
    <w:p w14:paraId="24118660"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Paradise is a word of Persian origin that describes an extensive tract of pleasurable land to be used as a walled park or enclosed garden.</w:t>
      </w:r>
    </w:p>
    <w:p w14:paraId="4F5CCED7" w14:textId="77777777" w:rsidR="00F461B5" w:rsidRPr="00E31655" w:rsidRDefault="00F461B5" w:rsidP="00F461B5">
      <w:pPr>
        <w:spacing w:after="0" w:line="240" w:lineRule="auto"/>
        <w:rPr>
          <w:rFonts w:ascii="Arial" w:hAnsi="Arial" w:cs="Arial"/>
          <w:b/>
          <w:bCs/>
        </w:rPr>
      </w:pPr>
    </w:p>
    <w:p w14:paraId="3677F043" w14:textId="77777777" w:rsidR="00F461B5" w:rsidRPr="00E31655" w:rsidRDefault="00F461B5" w:rsidP="00F461B5">
      <w:pPr>
        <w:pStyle w:val="ListParagraph"/>
        <w:numPr>
          <w:ilvl w:val="3"/>
          <w:numId w:val="227"/>
        </w:numPr>
        <w:rPr>
          <w:rFonts w:cs="Arial"/>
          <w:b/>
          <w:bCs/>
        </w:rPr>
      </w:pPr>
      <w:r w:rsidRPr="00E31655">
        <w:rPr>
          <w:rFonts w:cs="Arial"/>
          <w:b/>
          <w:bCs/>
        </w:rPr>
        <w:t>What did we say was the point of this information before we move into the last 2 rivers?</w:t>
      </w:r>
    </w:p>
    <w:p w14:paraId="3249123B" w14:textId="77777777" w:rsidR="00F461B5" w:rsidRPr="00E31655" w:rsidRDefault="00F461B5" w:rsidP="00F461B5">
      <w:pPr>
        <w:pStyle w:val="NoSpacing"/>
        <w:ind w:left="1080"/>
        <w:rPr>
          <w:rFonts w:ascii="Arial" w:hAnsi="Arial" w:cs="Arial"/>
          <w:b/>
        </w:rPr>
      </w:pPr>
    </w:p>
    <w:p w14:paraId="384D3DBF"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Continuing in Chapter 2</w:t>
      </w:r>
    </w:p>
    <w:p w14:paraId="064699D6" w14:textId="77777777" w:rsidR="00F461B5" w:rsidRPr="00E31655" w:rsidRDefault="00F461B5" w:rsidP="00F461B5">
      <w:pPr>
        <w:pStyle w:val="NoSpacing"/>
        <w:numPr>
          <w:ilvl w:val="3"/>
          <w:numId w:val="222"/>
        </w:numPr>
        <w:ind w:left="1170"/>
        <w:rPr>
          <w:rFonts w:ascii="Arial" w:hAnsi="Arial" w:cs="Arial"/>
          <w:b/>
        </w:rPr>
      </w:pPr>
      <w:r w:rsidRPr="00E31655">
        <w:rPr>
          <w:rFonts w:ascii="Cooper Black" w:hAnsi="Cooper Black" w:cs="Arial"/>
          <w:b/>
          <w:bCs/>
        </w:rPr>
        <w:t xml:space="preserve">Then there is vs. 13-14- </w:t>
      </w:r>
      <w:r w:rsidRPr="00E31655">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5D886B3A" w14:textId="77777777" w:rsidR="00F461B5" w:rsidRPr="00E31655" w:rsidRDefault="00F461B5" w:rsidP="00F461B5">
      <w:pPr>
        <w:pStyle w:val="NoSpacing"/>
        <w:numPr>
          <w:ilvl w:val="4"/>
          <w:numId w:val="222"/>
        </w:numPr>
        <w:ind w:left="1620"/>
        <w:rPr>
          <w:rFonts w:ascii="Arial" w:hAnsi="Arial" w:cs="Arial"/>
          <w:b/>
        </w:rPr>
      </w:pPr>
      <w:r w:rsidRPr="00E31655">
        <w:rPr>
          <w:rFonts w:ascii="Cooper Black" w:hAnsi="Cooper Black" w:cs="Arial"/>
          <w:b/>
          <w:bCs/>
        </w:rPr>
        <w:t xml:space="preserve">Gihon means </w:t>
      </w:r>
      <w:r w:rsidRPr="00E31655">
        <w:rPr>
          <w:rFonts w:ascii="Cooper Black" w:hAnsi="Cooper Black" w:cs="Arial"/>
          <w:b/>
          <w:bCs/>
          <w:i/>
        </w:rPr>
        <w:t xml:space="preserve">“the river that bursts forth” </w:t>
      </w:r>
      <w:r w:rsidRPr="00E31655">
        <w:rPr>
          <w:rFonts w:ascii="Cooper Black" w:hAnsi="Cooper Black" w:cs="Arial"/>
          <w:b/>
          <w:bCs/>
        </w:rPr>
        <w:t xml:space="preserve">…which suggests a river flowing with great force and vitality…think Mississippi River. </w:t>
      </w:r>
    </w:p>
    <w:p w14:paraId="55866AA8"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Interesting Pishon meant “full flowing”. Both speak to an abundance of water…of life giving and life sustaining for God’s creation.</w:t>
      </w:r>
    </w:p>
    <w:p w14:paraId="20B6A006"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 xml:space="preserve">This river, too, is a topic of discussion…some suggesting that the is the river Nile…but again where this is is less important than what it represents. </w:t>
      </w:r>
    </w:p>
    <w:p w14:paraId="1925DCB9"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Being placed here with the region of Cush may indicate that God’s provision went out beyond Eden and His grace watered the lands of for the use of pre-flood peoples.</w:t>
      </w:r>
    </w:p>
    <w:p w14:paraId="5C91772D"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A previous indication of God’s common grace?</w:t>
      </w:r>
    </w:p>
    <w:p w14:paraId="5395EE9C" w14:textId="77777777" w:rsidR="00F461B5" w:rsidRPr="00E31655" w:rsidRDefault="00F461B5" w:rsidP="00F461B5">
      <w:pPr>
        <w:pStyle w:val="ListParagraph"/>
        <w:numPr>
          <w:ilvl w:val="0"/>
          <w:numId w:val="222"/>
        </w:numPr>
        <w:ind w:left="1440"/>
        <w:rPr>
          <w:rFonts w:ascii="Cooper Black" w:hAnsi="Cooper Black" w:cs="Arial"/>
          <w:b/>
          <w:bCs/>
        </w:rPr>
      </w:pPr>
      <w:r w:rsidRPr="00E31655">
        <w:rPr>
          <w:rFonts w:ascii="Cooper Black" w:hAnsi="Cooper Black" w:cs="Arial"/>
          <w:b/>
          <w:bCs/>
        </w:rPr>
        <w:lastRenderedPageBreak/>
        <w:t>While the Tigris and Euphrates still exist the other may have been altered by the flood…since the fall God’s provision while still promised is now only promised to His people.</w:t>
      </w:r>
    </w:p>
    <w:p w14:paraId="39EFBAC7"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Tigris means the river of the darting…like a sharp and swift arrow…referring to its rapidity of flow.</w:t>
      </w:r>
    </w:p>
    <w:p w14:paraId="3CDD318B"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Pishon seems to have only encircled Havilah and with Havilah apparently gone so is the river.</w:t>
      </w:r>
    </w:p>
    <w:p w14:paraId="0CC285C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Gihon seems to have been locked as well…though powerful…after the Flood things would have changed.</w:t>
      </w:r>
    </w:p>
    <w:p w14:paraId="1D91F1F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 xml:space="preserve">These last 2 rivers are the great rivers of Mesopotamia and they still exist… </w:t>
      </w:r>
    </w:p>
    <w:p w14:paraId="02FB6034"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Reminding us that Eden was a historical place pre-flood. </w:t>
      </w:r>
    </w:p>
    <w:p w14:paraId="00A66078"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By describing these two rivers the way Moses does he underscores the historical reality of the biblical account in a real worl context. </w:t>
      </w:r>
    </w:p>
    <w:p w14:paraId="09CF8A35" w14:textId="77777777" w:rsidR="00F461B5" w:rsidRPr="00E31655" w:rsidRDefault="00F461B5" w:rsidP="00F461B5">
      <w:pPr>
        <w:pStyle w:val="ListParagraph"/>
        <w:numPr>
          <w:ilvl w:val="0"/>
          <w:numId w:val="233"/>
        </w:numPr>
        <w:rPr>
          <w:rFonts w:ascii="Cooper Black" w:hAnsi="Cooper Black" w:cs="Arial"/>
          <w:b/>
          <w:bCs/>
        </w:rPr>
      </w:pPr>
      <w:r w:rsidRPr="00E31655">
        <w:rPr>
          <w:rFonts w:cs="Arial"/>
          <w:b/>
        </w:rPr>
        <w:t xml:space="preserve">Now let’s look at </w:t>
      </w:r>
      <w:r w:rsidRPr="00E31655">
        <w:rPr>
          <w:rFonts w:ascii="Cooper Black" w:hAnsi="Cooper Black" w:cs="Arial"/>
          <w:b/>
        </w:rPr>
        <w:t xml:space="preserve">vs. 8 and 15. </w:t>
      </w:r>
      <w:r w:rsidRPr="00E31655">
        <w:rPr>
          <w:rFonts w:ascii="Cooper Black" w:hAnsi="Cooper Black" w:cs="Arial"/>
          <w:b/>
          <w:i/>
        </w:rPr>
        <w:t>“</w:t>
      </w:r>
      <w:r w:rsidRPr="00E31655">
        <w:rPr>
          <w:rFonts w:ascii="Cooper Black" w:hAnsi="Cooper Black" w:cs="Arial"/>
          <w:b/>
          <w:bCs/>
          <w:i/>
        </w:rPr>
        <w:t xml:space="preserve">And the LORD God planted a garden in Eden, in the east, and there </w:t>
      </w:r>
      <w:r w:rsidRPr="00E31655">
        <w:rPr>
          <w:rFonts w:ascii="Cooper Black" w:hAnsi="Cooper Black" w:cs="Arial"/>
          <w:b/>
          <w:bCs/>
          <w:i/>
          <w:u w:val="single"/>
        </w:rPr>
        <w:t>He put</w:t>
      </w:r>
      <w:r w:rsidRPr="00E31655">
        <w:rPr>
          <w:rFonts w:ascii="Cooper Black" w:hAnsi="Cooper Black" w:cs="Arial"/>
          <w:b/>
          <w:bCs/>
          <w:i/>
        </w:rPr>
        <w:t xml:space="preserve"> the man whom He had formed. …The LORD God took the man and </w:t>
      </w:r>
      <w:r w:rsidRPr="00E31655">
        <w:rPr>
          <w:rFonts w:ascii="Cooper Black" w:hAnsi="Cooper Black" w:cs="Arial"/>
          <w:b/>
          <w:bCs/>
          <w:i/>
          <w:u w:val="single"/>
        </w:rPr>
        <w:t>put him</w:t>
      </w:r>
      <w:r w:rsidRPr="00E31655">
        <w:rPr>
          <w:rFonts w:ascii="Cooper Black" w:hAnsi="Cooper Black" w:cs="Arial"/>
          <w:b/>
          <w:bCs/>
          <w:i/>
        </w:rPr>
        <w:t xml:space="preserve"> in the garden of Eden to work it and keep it.” </w:t>
      </w:r>
      <w:r w:rsidRPr="00E31655">
        <w:rPr>
          <w:rFonts w:cs="Arial"/>
          <w:b/>
          <w:bCs/>
        </w:rPr>
        <w:t xml:space="preserve">According to the </w:t>
      </w:r>
      <w:r w:rsidRPr="00E31655">
        <w:rPr>
          <w:rFonts w:ascii="Cooper Black" w:hAnsi="Cooper Black" w:cs="Arial"/>
          <w:b/>
          <w:bCs/>
        </w:rPr>
        <w:t>Genesis 2:8,15</w:t>
      </w:r>
      <w:r w:rsidRPr="00E31655">
        <w:rPr>
          <w:rFonts w:cs="Arial"/>
          <w:b/>
          <w:bCs/>
        </w:rPr>
        <w:t xml:space="preserve"> what would you say is the man’s(Adam and all males after him) basic purpose before God? </w:t>
      </w:r>
      <w:r w:rsidRPr="00E31655">
        <w:rPr>
          <w:rFonts w:ascii="Cooper Black" w:hAnsi="Cooper Black" w:cs="Arial"/>
          <w:b/>
          <w:bCs/>
        </w:rPr>
        <w:t>To glorify God! How?</w:t>
      </w:r>
    </w:p>
    <w:p w14:paraId="79F5B69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To do His will… in this case to work and keep the garden.  Doing God’s will brings Him glory.</w:t>
      </w:r>
    </w:p>
    <w:p w14:paraId="626B87E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Adam’s role was to cultivate it (dominate) and keep it (rule-care for). (Creation Ordinance of Work)</w:t>
      </w:r>
    </w:p>
    <w:p w14:paraId="524A4186"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  God </w:t>
      </w:r>
      <w:r w:rsidRPr="00E31655">
        <w:rPr>
          <w:rFonts w:ascii="Cooper Black" w:hAnsi="Cooper Black" w:cs="Arial"/>
          <w:b/>
          <w:bCs/>
          <w:i/>
        </w:rPr>
        <w:t>“put”</w:t>
      </w:r>
      <w:r w:rsidRPr="00E31655">
        <w:rPr>
          <w:rFonts w:ascii="Cooper Black" w:hAnsi="Cooper Black" w:cs="Arial"/>
          <w:b/>
          <w:bCs/>
        </w:rPr>
        <w:t xml:space="preserve"> him here and God “puts” us wherever He wants us to be to have the greatest effect.</w:t>
      </w:r>
    </w:p>
    <w:p w14:paraId="05C094E3"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Genesis 2:15, He puts Adam in the garden </w:t>
      </w:r>
      <w:r w:rsidRPr="00E31655">
        <w:rPr>
          <w:rFonts w:ascii="Cooper Black" w:hAnsi="Cooper Black" w:cs="Arial"/>
          <w:b/>
          <w:bCs/>
          <w:i/>
        </w:rPr>
        <w:t xml:space="preserve">“to work it and keep it.” </w:t>
      </w:r>
    </w:p>
    <w:p w14:paraId="481C8ED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At first glance, those look like pretty straightforward commands, but there is actually something more going on.</w:t>
      </w:r>
    </w:p>
    <w:p w14:paraId="0A9FFDA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36D2068B" w14:textId="77777777" w:rsidR="00F461B5" w:rsidRPr="00E31655" w:rsidRDefault="00F461B5" w:rsidP="00F461B5">
      <w:pPr>
        <w:pStyle w:val="NoSpacing"/>
        <w:numPr>
          <w:ilvl w:val="0"/>
          <w:numId w:val="225"/>
        </w:numPr>
        <w:rPr>
          <w:rFonts w:ascii="Arial" w:hAnsi="Arial" w:cs="Arial"/>
          <w:b/>
        </w:rPr>
      </w:pPr>
      <w:r w:rsidRPr="00E31655">
        <w:rPr>
          <w:rFonts w:ascii="Arial" w:hAnsi="Arial" w:cs="Arial"/>
          <w:b/>
        </w:rPr>
        <w:t xml:space="preserve">Special note: there is important textual emphasis on the words </w:t>
      </w:r>
      <w:r w:rsidRPr="00E31655">
        <w:rPr>
          <w:rFonts w:ascii="Cooper Black" w:hAnsi="Cooper Black" w:cs="Arial"/>
          <w:b/>
          <w:i/>
        </w:rPr>
        <w:t>“put”</w:t>
      </w:r>
      <w:r w:rsidRPr="00E31655">
        <w:rPr>
          <w:rFonts w:ascii="Arial" w:hAnsi="Arial" w:cs="Arial"/>
          <w:b/>
        </w:rPr>
        <w:t xml:space="preserve"> and </w:t>
      </w:r>
      <w:r w:rsidRPr="00E31655">
        <w:rPr>
          <w:rFonts w:ascii="Cooper Black" w:hAnsi="Cooper Black" w:cs="Arial"/>
          <w:b/>
          <w:i/>
        </w:rPr>
        <w:t>“work”</w:t>
      </w:r>
      <w:r w:rsidRPr="00E31655">
        <w:rPr>
          <w:rFonts w:ascii="Arial" w:hAnsi="Arial" w:cs="Arial"/>
          <w:b/>
        </w:rPr>
        <w:t xml:space="preserve">  and </w:t>
      </w:r>
      <w:r w:rsidRPr="00E31655">
        <w:rPr>
          <w:rFonts w:ascii="Cooper Black" w:hAnsi="Cooper Black" w:cs="Arial"/>
          <w:b/>
          <w:i/>
        </w:rPr>
        <w:t>“keep”</w:t>
      </w:r>
      <w:r w:rsidRPr="00E31655">
        <w:rPr>
          <w:rFonts w:ascii="Arial" w:hAnsi="Arial" w:cs="Arial"/>
          <w:b/>
        </w:rPr>
        <w:t xml:space="preserve"> in </w:t>
      </w:r>
      <w:r w:rsidRPr="00E31655">
        <w:rPr>
          <w:rFonts w:ascii="Cooper Black" w:hAnsi="Cooper Black" w:cs="Arial"/>
          <w:b/>
        </w:rPr>
        <w:t>Genesis 2:8 and 15.</w:t>
      </w:r>
      <w:r w:rsidRPr="00E31655">
        <w:rPr>
          <w:rFonts w:ascii="Arial" w:hAnsi="Arial" w:cs="Arial"/>
          <w:b/>
        </w:rPr>
        <w:t xml:space="preserve"> </w:t>
      </w:r>
    </w:p>
    <w:p w14:paraId="3251E268"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Now we are going to talk about this little word </w:t>
      </w:r>
      <w:r w:rsidRPr="00E31655">
        <w:rPr>
          <w:rFonts w:ascii="Cooper Black" w:hAnsi="Cooper Black" w:cs="Arial"/>
          <w:b/>
          <w:i/>
        </w:rPr>
        <w:t>“put”.</w:t>
      </w:r>
      <w:r w:rsidRPr="00E31655">
        <w:rPr>
          <w:rFonts w:ascii="Cooper Black" w:hAnsi="Cooper Black" w:cs="Arial"/>
          <w:b/>
        </w:rPr>
        <w:t xml:space="preserve">  You know how I like to point out the small words and how they are really huge.</w:t>
      </w:r>
    </w:p>
    <w:p w14:paraId="0A677671"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This word </w:t>
      </w:r>
      <w:r w:rsidRPr="00E31655">
        <w:rPr>
          <w:rFonts w:ascii="Cooper Black" w:hAnsi="Cooper Black" w:cs="Arial"/>
          <w:b/>
          <w:i/>
        </w:rPr>
        <w:t>“put”</w:t>
      </w:r>
      <w:r w:rsidRPr="00E31655">
        <w:rPr>
          <w:rFonts w:ascii="Cooper Black" w:hAnsi="Cooper Black" w:cs="Arial"/>
          <w:b/>
        </w:rPr>
        <w:t xml:space="preserve"> speaks to God’s intentional hospitality in His </w:t>
      </w:r>
    </w:p>
    <w:p w14:paraId="3E378B8B" w14:textId="77777777" w:rsidR="00F461B5" w:rsidRPr="00E31655" w:rsidRDefault="00F461B5" w:rsidP="00F461B5">
      <w:pPr>
        <w:pStyle w:val="NoSpacing"/>
        <w:ind w:left="2010"/>
        <w:rPr>
          <w:rFonts w:ascii="Cooper Black" w:hAnsi="Cooper Black" w:cs="Arial"/>
          <w:b/>
        </w:rPr>
      </w:pPr>
      <w:r w:rsidRPr="00E31655">
        <w:rPr>
          <w:rFonts w:ascii="Cooper Black" w:hAnsi="Cooper Black" w:cs="Arial"/>
          <w:b/>
        </w:rPr>
        <w:t xml:space="preserve">  creative acts—as in He put us in our “home.”</w:t>
      </w:r>
    </w:p>
    <w:p w14:paraId="73F119B3"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So to that end, the first time the word is used in verse 8 it signifies the most common use of </w:t>
      </w:r>
      <w:r w:rsidRPr="00E31655">
        <w:rPr>
          <w:rFonts w:ascii="Cooper Black" w:hAnsi="Cooper Black" w:cs="Arial"/>
          <w:b/>
          <w:i/>
        </w:rPr>
        <w:t>“put”.</w:t>
      </w:r>
      <w:r w:rsidRPr="00E31655">
        <w:rPr>
          <w:rFonts w:ascii="Cooper Black" w:hAnsi="Cooper Black" w:cs="Arial"/>
          <w:b/>
        </w:rPr>
        <w:t xml:space="preserve"> Much like we put </w:t>
      </w:r>
      <w:r w:rsidRPr="00E31655">
        <w:rPr>
          <w:rFonts w:ascii="Cooper Black" w:hAnsi="Cooper Black" w:cs="Arial"/>
          <w:b/>
        </w:rPr>
        <w:lastRenderedPageBreak/>
        <w:t>our shoes in the closet (or should put our shoes in the closet), God put Adam in the garden…and the garden was to be “home.”</w:t>
      </w:r>
    </w:p>
    <w:p w14:paraId="0373EFCD"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In verse 15, however, the Hebrew word has more significant meaning. </w:t>
      </w:r>
    </w:p>
    <w:p w14:paraId="11C3440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commentators note, it is a word that can represent God’s </w:t>
      </w:r>
      <w:r w:rsidRPr="00E31655">
        <w:rPr>
          <w:rFonts w:ascii="Cooper Black" w:hAnsi="Cooper Black" w:cs="Arial"/>
          <w:b/>
          <w:i/>
        </w:rPr>
        <w:t>“rest” or “safety.”</w:t>
      </w:r>
      <w:r w:rsidRPr="00E31655">
        <w:rPr>
          <w:rFonts w:ascii="Cooper Black" w:hAnsi="Cooper Black" w:cs="Arial"/>
          <w:b/>
        </w:rPr>
        <w:t xml:space="preserve"> As examples of other uses, God </w:t>
      </w:r>
      <w:r w:rsidRPr="00E31655">
        <w:rPr>
          <w:rFonts w:ascii="Cooper Black" w:hAnsi="Cooper Black" w:cs="Arial"/>
          <w:b/>
          <w:i/>
        </w:rPr>
        <w:t>“put”</w:t>
      </w:r>
      <w:r w:rsidRPr="00E31655">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B163929" w14:textId="77777777" w:rsidR="00F461B5" w:rsidRPr="00E31655" w:rsidRDefault="00F461B5" w:rsidP="00F461B5">
      <w:pPr>
        <w:pStyle w:val="NoSpacing"/>
        <w:rPr>
          <w:rFonts w:ascii="Cooper Black" w:hAnsi="Cooper Black" w:cs="Arial"/>
          <w:b/>
        </w:rPr>
      </w:pPr>
    </w:p>
    <w:p w14:paraId="6E9B813B" w14:textId="77777777" w:rsidR="00F461B5" w:rsidRPr="00E31655" w:rsidRDefault="00F461B5" w:rsidP="00F461B5">
      <w:pPr>
        <w:pStyle w:val="NoSpacing"/>
        <w:rPr>
          <w:rFonts w:ascii="Cooper Black" w:hAnsi="Cooper Black" w:cs="Arial"/>
          <w:b/>
        </w:rPr>
      </w:pPr>
    </w:p>
    <w:p w14:paraId="5EB99C22"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There are at least 13 uses in this way, the word signals the sheltering love of God and His paternal impulse to protect and provide for His children. God </w:t>
      </w:r>
      <w:r w:rsidRPr="00E31655">
        <w:rPr>
          <w:rFonts w:ascii="Cooper Black" w:hAnsi="Cooper Black" w:cs="Arial"/>
          <w:b/>
          <w:i/>
        </w:rPr>
        <w:t>“put”</w:t>
      </w:r>
      <w:r w:rsidRPr="00E31655">
        <w:rPr>
          <w:rFonts w:ascii="Cooper Black" w:hAnsi="Cooper Black" w:cs="Arial"/>
          <w:b/>
        </w:rPr>
        <w:t xml:space="preserve"> Adam and Eve in the garden much like a mother swaddles her newborn baby and </w:t>
      </w:r>
      <w:r w:rsidRPr="00E31655">
        <w:rPr>
          <w:rFonts w:ascii="Cooper Black" w:hAnsi="Cooper Black" w:cs="Arial"/>
          <w:b/>
          <w:i/>
        </w:rPr>
        <w:t>“puts”</w:t>
      </w:r>
      <w:r w:rsidRPr="00E31655">
        <w:rPr>
          <w:rFonts w:ascii="Cooper Black" w:hAnsi="Cooper Black" w:cs="Arial"/>
          <w:b/>
        </w:rPr>
        <w:t xml:space="preserve"> the child in the cradle or next to her chest for a feeding. </w:t>
      </w:r>
      <w:r w:rsidRPr="00E31655">
        <w:rPr>
          <w:rFonts w:ascii="Cooper Black" w:hAnsi="Cooper Black" w:cs="Arial"/>
          <w:b/>
          <w:i/>
        </w:rPr>
        <w:t>“You’re safe, she says quietly."</w:t>
      </w:r>
    </w:p>
    <w:p w14:paraId="11A7AD2E"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u w:val="single"/>
        </w:rPr>
        <w:t>Rest, but also dedication to God.</w:t>
      </w:r>
      <w:r w:rsidRPr="00E31655">
        <w:rPr>
          <w:rFonts w:ascii="Cooper Black" w:hAnsi="Cooper Black" w:cs="Arial"/>
          <w:b/>
        </w:rPr>
        <w:t xml:space="preserve"> </w:t>
      </w:r>
    </w:p>
    <w:p w14:paraId="68AB759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examples, the manna was </w:t>
      </w:r>
      <w:r w:rsidRPr="00E31655">
        <w:rPr>
          <w:rFonts w:ascii="Cooper Black" w:hAnsi="Cooper Black" w:cs="Arial"/>
          <w:b/>
          <w:i/>
        </w:rPr>
        <w:t>“put”</w:t>
      </w:r>
      <w:r w:rsidRPr="00E31655">
        <w:rPr>
          <w:rFonts w:ascii="Cooper Black" w:hAnsi="Cooper Black" w:cs="Arial"/>
          <w:b/>
        </w:rPr>
        <w:t xml:space="preserve"> in the ark of the covenant (Ex 16: 33-34); the high priest </w:t>
      </w:r>
      <w:r w:rsidRPr="00E31655">
        <w:rPr>
          <w:rFonts w:ascii="Cooper Black" w:hAnsi="Cooper Black" w:cs="Arial"/>
          <w:b/>
          <w:i/>
        </w:rPr>
        <w:t>“put”</w:t>
      </w:r>
      <w:r w:rsidRPr="00E31655">
        <w:rPr>
          <w:rFonts w:ascii="Cooper Black" w:hAnsi="Cooper Black" w:cs="Arial"/>
          <w:b/>
        </w:rPr>
        <w:t xml:space="preserve"> on his linen garments when approaching the Most Holy Place (Lev 16: 23); the chieftain staffs were </w:t>
      </w:r>
      <w:r w:rsidRPr="00E31655">
        <w:rPr>
          <w:rFonts w:ascii="Cooper Black" w:hAnsi="Cooper Black" w:cs="Arial"/>
          <w:b/>
          <w:i/>
        </w:rPr>
        <w:t>“put”</w:t>
      </w:r>
      <w:r w:rsidRPr="00E31655">
        <w:rPr>
          <w:rFonts w:ascii="Cooper Black" w:hAnsi="Cooper Black" w:cs="Arial"/>
          <w:b/>
        </w:rPr>
        <w:t xml:space="preserve"> in the tent of meeting as a test of divinely invested authority (Num. 17: 4). </w:t>
      </w:r>
    </w:p>
    <w:p w14:paraId="14CBA87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Some commentators argue that the author of Genesis intends both meanings in Genesis 2: 15: </w:t>
      </w:r>
      <w:r w:rsidRPr="00E31655">
        <w:rPr>
          <w:rFonts w:ascii="Cooper Black" w:hAnsi="Cooper Black" w:cs="Arial"/>
          <w:b/>
          <w:i/>
        </w:rPr>
        <w:t xml:space="preserve">“The man was ‘put’ into the Garden where he could ‘rest’ and be ‘safe,’ and the man was ‘put’ into the Garden ‘in God’s presence’ where he could have fellowship with God.” </w:t>
      </w:r>
    </w:p>
    <w:p w14:paraId="640B431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Home is always more than physical shelter from the rain; it must also necessarily be a place for humanity to keep company with God. Home is for relationship.  </w:t>
      </w:r>
    </w:p>
    <w:p w14:paraId="1F1A6D81"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Just as man was </w:t>
      </w:r>
      <w:r w:rsidRPr="00E31655">
        <w:rPr>
          <w:rFonts w:ascii="Cooper Black" w:hAnsi="Cooper Black" w:cs="Arial"/>
          <w:b/>
          <w:i/>
        </w:rPr>
        <w:t>“put”</w:t>
      </w:r>
      <w:r w:rsidRPr="00E31655">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53E7A9A8" w14:textId="77777777" w:rsidR="00F461B5" w:rsidRPr="00E31655" w:rsidRDefault="00F461B5" w:rsidP="00F461B5">
      <w:pPr>
        <w:pStyle w:val="NoSpacing"/>
        <w:numPr>
          <w:ilvl w:val="0"/>
          <w:numId w:val="229"/>
        </w:numPr>
        <w:rPr>
          <w:rFonts w:ascii="Cooper Black" w:hAnsi="Cooper Black" w:cs="Arial"/>
          <w:b/>
        </w:rPr>
      </w:pPr>
      <w:r w:rsidRPr="00E31655">
        <w:rPr>
          <w:rFonts w:ascii="Cooper Black" w:hAnsi="Cooper Black" w:cs="Arial"/>
          <w:b/>
        </w:rPr>
        <w:t xml:space="preserve">Yet, also there is the word for </w:t>
      </w:r>
      <w:r w:rsidRPr="00E31655">
        <w:rPr>
          <w:rFonts w:ascii="Cooper Black" w:hAnsi="Cooper Black" w:cs="Arial"/>
          <w:b/>
          <w:i/>
        </w:rPr>
        <w:t>“work”:</w:t>
      </w:r>
      <w:r w:rsidRPr="00E31655">
        <w:rPr>
          <w:rFonts w:ascii="Cooper Black" w:hAnsi="Cooper Black" w:cs="Arial"/>
          <w:b/>
        </w:rPr>
        <w:t xml:space="preserve"> in the Hebrew Scriptures, the word </w:t>
      </w:r>
      <w:r w:rsidRPr="00E31655">
        <w:rPr>
          <w:rFonts w:ascii="Cooper Black" w:hAnsi="Cooper Black" w:cs="Arial"/>
          <w:b/>
          <w:i/>
        </w:rPr>
        <w:t>“avodah”= work</w:t>
      </w:r>
      <w:r w:rsidRPr="00E31655">
        <w:rPr>
          <w:rFonts w:ascii="Cooper Black" w:hAnsi="Cooper Black" w:cs="Arial"/>
          <w:b/>
        </w:rPr>
        <w:t xml:space="preserve">… shares the sense of </w:t>
      </w:r>
      <w:r w:rsidRPr="00E31655">
        <w:rPr>
          <w:rFonts w:ascii="Cooper Black" w:hAnsi="Cooper Black" w:cs="Arial"/>
          <w:b/>
          <w:i/>
        </w:rPr>
        <w:t>“housekeeping”</w:t>
      </w:r>
      <w:r w:rsidRPr="00E31655">
        <w:rPr>
          <w:rFonts w:ascii="Cooper Black" w:hAnsi="Cooper Black" w:cs="Arial"/>
          <w:b/>
        </w:rPr>
        <w:t xml:space="preserve"> andIt is translated in a variety of ways: work, service, labor, duties, ceremony, ministry. </w:t>
      </w:r>
    </w:p>
    <w:p w14:paraId="796469EB"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Avodah=work</w:t>
      </w:r>
      <w:r w:rsidRPr="00E31655">
        <w:rPr>
          <w:rFonts w:ascii="Cooper Black" w:hAnsi="Cooper Black" w:cs="Arial"/>
          <w:b/>
        </w:rPr>
        <w:t xml:space="preserve">… is the word used to describe Jacob’s fourteen years of laboring for Laban’s daughter Rachel, as well as Israel’s forced labor under repressive Egyptian taskmasters. </w:t>
      </w:r>
    </w:p>
    <w:p w14:paraId="1C405F0C"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lastRenderedPageBreak/>
        <w:t>t is also the word that signifies the priestly work of the tabernacle and temple.</w:t>
      </w:r>
    </w:p>
    <w:p w14:paraId="6C8B20CE"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 work…</w:t>
      </w:r>
      <w:r w:rsidRPr="00E31655">
        <w:rPr>
          <w:rFonts w:ascii="Cooper Black" w:hAnsi="Cooper Black" w:cs="Arial"/>
          <w:b/>
        </w:rPr>
        <w:t xml:space="preserve"> reminds us that worship—and its attendant calls to vocation—can share the banality and ordinariness of everyday work."</w:t>
      </w:r>
    </w:p>
    <w:p w14:paraId="307669AF"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“avad”(</w:t>
      </w:r>
      <w:r w:rsidRPr="00E31655">
        <w:rPr>
          <w:rFonts w:ascii="Cooper Black" w:hAnsi="Cooper Black" w:cs="Arial"/>
          <w:b/>
        </w:rPr>
        <w:t xml:space="preserve">root word of </w:t>
      </w:r>
      <w:r w:rsidRPr="00E31655">
        <w:rPr>
          <w:rFonts w:ascii="Cooper Black" w:hAnsi="Cooper Black" w:cs="Arial"/>
          <w:b/>
          <w:i/>
        </w:rPr>
        <w:t>avodah</w:t>
      </w:r>
      <w:r w:rsidRPr="00E31655">
        <w:rPr>
          <w:rFonts w:ascii="Cooper Black" w:hAnsi="Cooper Black" w:cs="Arial"/>
          <w:b/>
        </w:rPr>
        <w:t xml:space="preserve">)= work… </w:t>
      </w:r>
    </w:p>
    <w:p w14:paraId="49C13950"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In that we are expected </w:t>
      </w:r>
      <w:r w:rsidRPr="00E31655">
        <w:rPr>
          <w:rFonts w:ascii="Cooper Black" w:hAnsi="Cooper Black" w:cs="Arial"/>
          <w:b/>
          <w:i/>
        </w:rPr>
        <w:t>“to make fruitful”</w:t>
      </w:r>
      <w:r w:rsidRPr="00E31655">
        <w:rPr>
          <w:rFonts w:ascii="Cooper Black" w:hAnsi="Cooper Black" w:cs="Arial"/>
          <w:b/>
        </w:rPr>
        <w:t xml:space="preserve"> what we have been called to do… </w:t>
      </w:r>
    </w:p>
    <w:p w14:paraId="14C08AA1"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We are “to cause to flourish”.  </w:t>
      </w:r>
    </w:p>
    <w:p w14:paraId="399310CA"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Adam is </w:t>
      </w:r>
      <w:r w:rsidRPr="00E31655">
        <w:rPr>
          <w:rFonts w:ascii="Cooper Black" w:hAnsi="Cooper Black" w:cs="Arial"/>
          <w:b/>
          <w:i/>
        </w:rPr>
        <w:t>“to provide”</w:t>
      </w:r>
      <w:r w:rsidRPr="00E31655">
        <w:rPr>
          <w:rFonts w:ascii="Cooper Black" w:hAnsi="Cooper Black" w:cs="Arial"/>
          <w:b/>
        </w:rPr>
        <w:t xml:space="preserve"> what the garden, which will include humans, needs to flourish…not just physically but spiritually…(which he will fail at all together.</w:t>
      </w:r>
    </w:p>
    <w:p w14:paraId="59F7E81A" w14:textId="77777777" w:rsidR="00F461B5" w:rsidRPr="00E31655" w:rsidRDefault="00F461B5" w:rsidP="00F461B5">
      <w:pPr>
        <w:pStyle w:val="NoSpacing"/>
        <w:rPr>
          <w:rFonts w:ascii="Cooper Black" w:hAnsi="Cooper Black" w:cs="Arial"/>
          <w:b/>
        </w:rPr>
      </w:pPr>
    </w:p>
    <w:p w14:paraId="16901BAB" w14:textId="77777777" w:rsidR="00F461B5" w:rsidRPr="00E31655" w:rsidRDefault="00F461B5" w:rsidP="00F461B5">
      <w:pPr>
        <w:pStyle w:val="NoSpacing"/>
        <w:rPr>
          <w:rFonts w:ascii="Cooper Black" w:hAnsi="Cooper Black" w:cs="Arial"/>
          <w:b/>
        </w:rPr>
      </w:pPr>
    </w:p>
    <w:p w14:paraId="31822A04"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6992AC73"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3AEE9F2E"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seen in how we care for the environment that God has placed us in…work, worship, family and recreation.</w:t>
      </w:r>
    </w:p>
    <w:p w14:paraId="6F5D74A9"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love our wives…sacrificially, as God commands through Paul, </w:t>
      </w:r>
      <w:r w:rsidRPr="00E31655">
        <w:rPr>
          <w:rFonts w:ascii="Cooper Black" w:hAnsi="Cooper Black" w:cs="Arial"/>
          <w:b/>
          <w:i/>
        </w:rPr>
        <w:t>“Husbands, (you must) love your wives as Jesus loved the Church and laid His life down for Her…”</w:t>
      </w:r>
    </w:p>
    <w:p w14:paraId="6F516623"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treat our children. See. Gen. 18:19; Deut. 6:4-9. Training and disciplining our children properly develops them and enables them to flourish. </w:t>
      </w:r>
    </w:p>
    <w:p w14:paraId="20C8388A"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Wives and children need men who will “man up” and lead as God directs. However we must also remember as Pastor Scotty Smith says, </w:t>
      </w:r>
      <w:r w:rsidRPr="00E31655">
        <w:rPr>
          <w:rFonts w:ascii="Cooper Black" w:hAnsi="Cooper Black" w:cs="Arial"/>
          <w:b/>
          <w:i/>
        </w:rPr>
        <w:t>“The gospel calls us to “man down” more so than to “man up.” There is no masculinity without a core of humility.”</w:t>
      </w:r>
    </w:p>
    <w:p w14:paraId="3C2DC84C"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This is also seen in our self-sacrificial service toward our family in Christ and then others.</w:t>
      </w:r>
    </w:p>
    <w:p w14:paraId="162B6F84" w14:textId="77777777" w:rsidR="00F461B5" w:rsidRDefault="00F461B5" w:rsidP="00300F37">
      <w:pPr>
        <w:pStyle w:val="NoSpacing"/>
        <w:rPr>
          <w:rFonts w:ascii="Arial" w:hAnsi="Arial" w:cs="Arial"/>
          <w:b/>
        </w:rPr>
      </w:pPr>
    </w:p>
    <w:p w14:paraId="6F35272C" w14:textId="77777777" w:rsidR="003A1227" w:rsidRDefault="003A1227" w:rsidP="00300F37">
      <w:pPr>
        <w:pStyle w:val="NoSpacing"/>
        <w:rPr>
          <w:rFonts w:ascii="Arial" w:hAnsi="Arial" w:cs="Arial"/>
          <w:b/>
        </w:rPr>
      </w:pPr>
    </w:p>
    <w:p w14:paraId="427F339F" w14:textId="77777777" w:rsidR="003A1227" w:rsidRPr="004B3D47" w:rsidRDefault="003A1227" w:rsidP="003A1227">
      <w:pPr>
        <w:pStyle w:val="NoSpacing"/>
        <w:jc w:val="center"/>
        <w:rPr>
          <w:rFonts w:ascii="Arial" w:hAnsi="Arial" w:cs="Arial"/>
          <w:b/>
        </w:rPr>
      </w:pPr>
      <w:r w:rsidRPr="004B3D47">
        <w:rPr>
          <w:rFonts w:ascii="Arial" w:hAnsi="Arial" w:cs="Arial"/>
          <w:b/>
        </w:rPr>
        <w:t>Lessons from GENESIS</w:t>
      </w:r>
    </w:p>
    <w:p w14:paraId="24EC2132" w14:textId="77777777" w:rsidR="003A1227" w:rsidRPr="004B3D47" w:rsidRDefault="003A1227" w:rsidP="003A1227">
      <w:pPr>
        <w:pStyle w:val="NoSpacing"/>
        <w:jc w:val="center"/>
        <w:rPr>
          <w:rFonts w:ascii="Arial" w:hAnsi="Arial" w:cs="Arial"/>
          <w:b/>
        </w:rPr>
      </w:pPr>
      <w:r w:rsidRPr="004B3D47">
        <w:rPr>
          <w:rFonts w:ascii="Arial" w:hAnsi="Arial" w:cs="Arial"/>
          <w:b/>
        </w:rPr>
        <w:t>February 2, 2025</w:t>
      </w:r>
    </w:p>
    <w:p w14:paraId="11C24B1E" w14:textId="77777777" w:rsidR="003A1227" w:rsidRPr="004B3D47" w:rsidRDefault="003A1227" w:rsidP="003A1227">
      <w:pPr>
        <w:pStyle w:val="NoSpacing"/>
        <w:jc w:val="center"/>
        <w:rPr>
          <w:rFonts w:ascii="Arial" w:hAnsi="Arial" w:cs="Arial"/>
          <w:b/>
        </w:rPr>
      </w:pPr>
    </w:p>
    <w:p w14:paraId="65C86A1B"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Prayer</w:t>
      </w:r>
    </w:p>
    <w:p w14:paraId="549B6E17"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Review and Continuing:</w:t>
      </w:r>
    </w:p>
    <w:p w14:paraId="69DB51DA"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bCs/>
        </w:rPr>
        <w:lastRenderedPageBreak/>
        <w:t>Gen. 2:10-14</w:t>
      </w:r>
      <w:r w:rsidRPr="004B3D47">
        <w:rPr>
          <w:rFonts w:cs="Arial"/>
          <w:b/>
          <w:bCs/>
        </w:rPr>
        <w:t xml:space="preserve"> -</w:t>
      </w:r>
      <w:r w:rsidRPr="004B3D47">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 </w:t>
      </w:r>
      <w:r w:rsidRPr="004B3D47">
        <w:rPr>
          <w:rFonts w:cs="Arial"/>
          <w:b/>
          <w:bCs/>
        </w:rPr>
        <w:t>What did we say was the point of this information concerning 4 rivers?</w:t>
      </w:r>
    </w:p>
    <w:p w14:paraId="1DE00ECF" w14:textId="77777777" w:rsidR="003A1227" w:rsidRPr="004B3D47" w:rsidRDefault="003A1227" w:rsidP="003A1227">
      <w:pPr>
        <w:pStyle w:val="ListParagraph"/>
        <w:ind w:left="1170"/>
        <w:rPr>
          <w:rFonts w:cs="Arial"/>
          <w:b/>
          <w:bCs/>
        </w:rPr>
      </w:pPr>
    </w:p>
    <w:p w14:paraId="37A4E348"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rPr>
        <w:t xml:space="preserve">Gen. 2:8 and 15- </w:t>
      </w:r>
      <w:r w:rsidRPr="004B3D47">
        <w:rPr>
          <w:rFonts w:ascii="Cooper Black" w:hAnsi="Cooper Black" w:cs="Arial"/>
          <w:b/>
          <w:i/>
        </w:rPr>
        <w:t>“</w:t>
      </w:r>
      <w:r w:rsidRPr="004B3D47">
        <w:rPr>
          <w:rFonts w:ascii="Cooper Black" w:hAnsi="Cooper Black" w:cs="Arial"/>
          <w:b/>
          <w:bCs/>
          <w:i/>
        </w:rPr>
        <w:t xml:space="preserve">And the LORD God planted a garden in Eden, in the east, and there </w:t>
      </w:r>
      <w:r w:rsidRPr="004B3D47">
        <w:rPr>
          <w:rFonts w:ascii="Cooper Black" w:hAnsi="Cooper Black" w:cs="Arial"/>
          <w:b/>
          <w:bCs/>
          <w:i/>
          <w:u w:val="single"/>
        </w:rPr>
        <w:t>He put</w:t>
      </w:r>
      <w:r w:rsidRPr="004B3D47">
        <w:rPr>
          <w:rFonts w:ascii="Cooper Black" w:hAnsi="Cooper Black" w:cs="Arial"/>
          <w:b/>
          <w:bCs/>
          <w:i/>
        </w:rPr>
        <w:t xml:space="preserve"> the man whom He had formed. …The LORD God took the man and </w:t>
      </w:r>
      <w:r w:rsidRPr="004B3D47">
        <w:rPr>
          <w:rFonts w:ascii="Cooper Black" w:hAnsi="Cooper Black" w:cs="Arial"/>
          <w:b/>
          <w:bCs/>
          <w:i/>
          <w:u w:val="single"/>
        </w:rPr>
        <w:t>put him</w:t>
      </w:r>
      <w:r w:rsidRPr="004B3D47">
        <w:rPr>
          <w:rFonts w:ascii="Cooper Black" w:hAnsi="Cooper Black" w:cs="Arial"/>
          <w:b/>
          <w:bCs/>
          <w:i/>
        </w:rPr>
        <w:t xml:space="preserve"> in the garden of Eden to work it and keep it.”</w:t>
      </w:r>
    </w:p>
    <w:p w14:paraId="4BB010F4" w14:textId="77777777" w:rsidR="003A1227" w:rsidRPr="004B3D47" w:rsidRDefault="003A1227" w:rsidP="003A1227">
      <w:pPr>
        <w:pStyle w:val="NoSpacing"/>
        <w:numPr>
          <w:ilvl w:val="0"/>
          <w:numId w:val="225"/>
        </w:numPr>
        <w:rPr>
          <w:rFonts w:ascii="Arial" w:hAnsi="Arial" w:cs="Arial"/>
          <w:b/>
        </w:rPr>
      </w:pPr>
      <w:r w:rsidRPr="004B3D47">
        <w:rPr>
          <w:rFonts w:ascii="Arial" w:hAnsi="Arial" w:cs="Arial"/>
          <w:b/>
        </w:rPr>
        <w:t xml:space="preserve">Special note: there is important textual emphasis on the words </w:t>
      </w:r>
      <w:r w:rsidRPr="004B3D47">
        <w:rPr>
          <w:rFonts w:ascii="Cooper Black" w:hAnsi="Cooper Black" w:cs="Arial"/>
          <w:b/>
          <w:i/>
        </w:rPr>
        <w:t>“put”</w:t>
      </w:r>
      <w:r w:rsidRPr="004B3D47">
        <w:rPr>
          <w:rFonts w:ascii="Arial" w:hAnsi="Arial" w:cs="Arial"/>
          <w:b/>
        </w:rPr>
        <w:t xml:space="preserve"> and </w:t>
      </w:r>
      <w:r w:rsidRPr="004B3D47">
        <w:rPr>
          <w:rFonts w:ascii="Cooper Black" w:hAnsi="Cooper Black" w:cs="Arial"/>
          <w:b/>
          <w:i/>
        </w:rPr>
        <w:t>“work”</w:t>
      </w:r>
      <w:r w:rsidRPr="004B3D47">
        <w:rPr>
          <w:rFonts w:ascii="Arial" w:hAnsi="Arial" w:cs="Arial"/>
          <w:b/>
        </w:rPr>
        <w:t xml:space="preserve">  and </w:t>
      </w:r>
      <w:r w:rsidRPr="004B3D47">
        <w:rPr>
          <w:rFonts w:ascii="Cooper Black" w:hAnsi="Cooper Black" w:cs="Arial"/>
          <w:b/>
          <w:i/>
        </w:rPr>
        <w:t>“keep”</w:t>
      </w:r>
      <w:r w:rsidRPr="004B3D47">
        <w:rPr>
          <w:rFonts w:ascii="Arial" w:hAnsi="Arial" w:cs="Arial"/>
          <w:b/>
        </w:rPr>
        <w:t xml:space="preserve"> in </w:t>
      </w:r>
      <w:r w:rsidRPr="004B3D47">
        <w:rPr>
          <w:rFonts w:ascii="Cooper Black" w:hAnsi="Cooper Black" w:cs="Arial"/>
          <w:b/>
        </w:rPr>
        <w:t>Genesis 2:8 and 15.</w:t>
      </w:r>
      <w:r w:rsidRPr="004B3D47">
        <w:rPr>
          <w:rFonts w:ascii="Arial" w:hAnsi="Arial" w:cs="Arial"/>
          <w:b/>
        </w:rPr>
        <w:t xml:space="preserve"> </w:t>
      </w:r>
    </w:p>
    <w:p w14:paraId="3C874BA4"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Now we are going to talk about this little word </w:t>
      </w:r>
      <w:r w:rsidRPr="004B3D47">
        <w:rPr>
          <w:rFonts w:ascii="Cooper Black" w:hAnsi="Cooper Black" w:cs="Arial"/>
          <w:b/>
          <w:i/>
        </w:rPr>
        <w:t>“put”.</w:t>
      </w:r>
      <w:r w:rsidRPr="004B3D47">
        <w:rPr>
          <w:rFonts w:ascii="Cooper Black" w:hAnsi="Cooper Black" w:cs="Arial"/>
          <w:b/>
        </w:rPr>
        <w:t xml:space="preserve">  You know how I like to point out the small words and how they are really huge.</w:t>
      </w:r>
    </w:p>
    <w:p w14:paraId="2D6D94BE"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This word </w:t>
      </w:r>
      <w:r w:rsidRPr="004B3D47">
        <w:rPr>
          <w:rFonts w:ascii="Cooper Black" w:hAnsi="Cooper Black" w:cs="Arial"/>
          <w:b/>
          <w:i/>
        </w:rPr>
        <w:t>“put”</w:t>
      </w:r>
      <w:r w:rsidRPr="004B3D47">
        <w:rPr>
          <w:rFonts w:ascii="Cooper Black" w:hAnsi="Cooper Black" w:cs="Arial"/>
          <w:b/>
        </w:rPr>
        <w:t xml:space="preserve"> speaks to God’s intentional hospitality in His </w:t>
      </w:r>
    </w:p>
    <w:p w14:paraId="5FEFFF69" w14:textId="77777777" w:rsidR="003A1227" w:rsidRPr="004B3D47" w:rsidRDefault="003A1227" w:rsidP="003A1227">
      <w:pPr>
        <w:pStyle w:val="NoSpacing"/>
        <w:ind w:left="2010"/>
        <w:rPr>
          <w:rFonts w:ascii="Cooper Black" w:hAnsi="Cooper Black" w:cs="Arial"/>
          <w:b/>
        </w:rPr>
      </w:pPr>
      <w:r w:rsidRPr="004B3D47">
        <w:rPr>
          <w:rFonts w:ascii="Cooper Black" w:hAnsi="Cooper Black" w:cs="Arial"/>
          <w:b/>
        </w:rPr>
        <w:t xml:space="preserve">  creative acts—as in He put us in our “home.”</w:t>
      </w:r>
    </w:p>
    <w:p w14:paraId="15263670"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So to that end, the first time the word is used in verse 8 it signifies the most common use of </w:t>
      </w:r>
      <w:r w:rsidRPr="004B3D47">
        <w:rPr>
          <w:rFonts w:ascii="Cooper Black" w:hAnsi="Cooper Black" w:cs="Arial"/>
          <w:b/>
          <w:i/>
        </w:rPr>
        <w:t>“put”.</w:t>
      </w:r>
      <w:r w:rsidRPr="004B3D47">
        <w:rPr>
          <w:rFonts w:ascii="Cooper Black" w:hAnsi="Cooper Black" w:cs="Arial"/>
          <w:b/>
        </w:rPr>
        <w:t xml:space="preserve"> Much like we put our shoes in the closet (or should put our shoes in the closet), God put Adam in the garden…and the garden was to be “home.”</w:t>
      </w:r>
    </w:p>
    <w:p w14:paraId="7603319D"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In verse 15, however, the Hebrew word has more significant meaning. </w:t>
      </w:r>
    </w:p>
    <w:p w14:paraId="73934673"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As commentators note, it is a word that can represent God’s </w:t>
      </w:r>
      <w:r w:rsidRPr="004B3D47">
        <w:rPr>
          <w:rFonts w:ascii="Cooper Black" w:hAnsi="Cooper Black" w:cs="Arial"/>
          <w:b/>
          <w:i/>
        </w:rPr>
        <w:t>“rest” or “safety.”</w:t>
      </w:r>
      <w:r w:rsidRPr="004B3D47">
        <w:rPr>
          <w:rFonts w:ascii="Cooper Black" w:hAnsi="Cooper Black" w:cs="Arial"/>
          <w:b/>
        </w:rPr>
        <w:t xml:space="preserve"> As examples of other uses, God </w:t>
      </w:r>
      <w:r w:rsidRPr="004B3D47">
        <w:rPr>
          <w:rFonts w:ascii="Cooper Black" w:hAnsi="Cooper Black" w:cs="Arial"/>
          <w:b/>
          <w:i/>
        </w:rPr>
        <w:t>“put”</w:t>
      </w:r>
      <w:r w:rsidRPr="004B3D47">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740291B3" w14:textId="77777777" w:rsidR="003A1227" w:rsidRPr="004B3D47" w:rsidRDefault="003A1227" w:rsidP="003A1227">
      <w:pPr>
        <w:pStyle w:val="NoSpacing"/>
        <w:numPr>
          <w:ilvl w:val="0"/>
          <w:numId w:val="224"/>
        </w:numPr>
        <w:ind w:left="3240"/>
        <w:rPr>
          <w:rFonts w:ascii="Cooper Black" w:hAnsi="Cooper Black" w:cs="Arial"/>
          <w:b/>
          <w:i/>
        </w:rPr>
      </w:pPr>
      <w:r w:rsidRPr="004B3D47">
        <w:rPr>
          <w:rFonts w:ascii="Cooper Black" w:hAnsi="Cooper Black" w:cs="Arial"/>
          <w:b/>
        </w:rPr>
        <w:t xml:space="preserve">There are at least 13 uses in this way, the word signals the sheltering love of God and His paternal impulse to protect and provide for His children. God </w:t>
      </w:r>
      <w:r w:rsidRPr="004B3D47">
        <w:rPr>
          <w:rFonts w:ascii="Cooper Black" w:hAnsi="Cooper Black" w:cs="Arial"/>
          <w:b/>
          <w:i/>
        </w:rPr>
        <w:t>“put”</w:t>
      </w:r>
      <w:r w:rsidRPr="004B3D47">
        <w:rPr>
          <w:rFonts w:ascii="Cooper Black" w:hAnsi="Cooper Black" w:cs="Arial"/>
          <w:b/>
        </w:rPr>
        <w:t xml:space="preserve"> Adam and Eve in the garden much like a mother swaddles her newborn baby and </w:t>
      </w:r>
      <w:r w:rsidRPr="004B3D47">
        <w:rPr>
          <w:rFonts w:ascii="Cooper Black" w:hAnsi="Cooper Black" w:cs="Arial"/>
          <w:b/>
          <w:i/>
        </w:rPr>
        <w:t>“puts”</w:t>
      </w:r>
      <w:r w:rsidRPr="004B3D47">
        <w:rPr>
          <w:rFonts w:ascii="Cooper Black" w:hAnsi="Cooper Black" w:cs="Arial"/>
          <w:b/>
        </w:rPr>
        <w:t xml:space="preserve"> the child in the cradle or next to her chest for a feeding. </w:t>
      </w:r>
      <w:r w:rsidRPr="004B3D47">
        <w:rPr>
          <w:rFonts w:ascii="Cooper Black" w:hAnsi="Cooper Black" w:cs="Arial"/>
          <w:b/>
          <w:i/>
        </w:rPr>
        <w:t>“You’re safe, she says quietly."</w:t>
      </w:r>
    </w:p>
    <w:p w14:paraId="219C7DD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Also there is the word for </w:t>
      </w:r>
      <w:r w:rsidRPr="004B3D47">
        <w:rPr>
          <w:rFonts w:ascii="Cooper Black" w:hAnsi="Cooper Black" w:cs="Arial"/>
          <w:b/>
          <w:i/>
        </w:rPr>
        <w:t>“work”:</w:t>
      </w:r>
      <w:r w:rsidRPr="004B3D47">
        <w:rPr>
          <w:rFonts w:ascii="Cooper Black" w:hAnsi="Cooper Black" w:cs="Arial"/>
          <w:b/>
        </w:rPr>
        <w:t xml:space="preserve"> in the Hebrew Scriptures, the word </w:t>
      </w:r>
      <w:r w:rsidRPr="004B3D47">
        <w:rPr>
          <w:rFonts w:ascii="Cooper Black" w:hAnsi="Cooper Black" w:cs="Arial"/>
          <w:b/>
          <w:i/>
        </w:rPr>
        <w:t>“avodah”= work</w:t>
      </w:r>
      <w:r w:rsidRPr="004B3D47">
        <w:rPr>
          <w:rFonts w:ascii="Cooper Black" w:hAnsi="Cooper Black" w:cs="Arial"/>
          <w:b/>
        </w:rPr>
        <w:t xml:space="preserve">… shares the sense of </w:t>
      </w:r>
      <w:r w:rsidRPr="004B3D47">
        <w:rPr>
          <w:rFonts w:ascii="Cooper Black" w:hAnsi="Cooper Black" w:cs="Arial"/>
          <w:b/>
          <w:i/>
        </w:rPr>
        <w:t>“housekeeping”</w:t>
      </w:r>
      <w:r w:rsidRPr="004B3D47">
        <w:rPr>
          <w:rFonts w:ascii="Cooper Black" w:hAnsi="Cooper Black" w:cs="Arial"/>
          <w:b/>
        </w:rPr>
        <w:t xml:space="preserve"> andIt is translated in a variety of ways: work, service, labor, duties, ceremony, ministry. </w:t>
      </w:r>
    </w:p>
    <w:p w14:paraId="0B942D5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i/>
        </w:rPr>
        <w:lastRenderedPageBreak/>
        <w:t>Avodah=work</w:t>
      </w:r>
      <w:r w:rsidRPr="004B3D47">
        <w:rPr>
          <w:rFonts w:ascii="Cooper Black" w:hAnsi="Cooper Black" w:cs="Arial"/>
          <w:b/>
        </w:rPr>
        <w:t xml:space="preserve">… is the word used to describe Jacob’s fourteen years of laboring for Laban’s daughter Rachel, as well as Israel’s forced labor under repressive Egyptian taskmasters. </w:t>
      </w:r>
    </w:p>
    <w:p w14:paraId="4E9B6D9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It is also the word that signifies the priestly work of the tabernacle and temple.</w:t>
      </w:r>
    </w:p>
    <w:p w14:paraId="3BC73828"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Avodah= work…</w:t>
      </w:r>
      <w:r w:rsidRPr="004B3D47">
        <w:rPr>
          <w:rFonts w:ascii="Cooper Black" w:hAnsi="Cooper Black" w:cs="Arial"/>
          <w:b/>
        </w:rPr>
        <w:t xml:space="preserve"> reminds us that worship—and its attendant calls to vocation—can share the banality and ordinariness of everyday work."</w:t>
      </w:r>
    </w:p>
    <w:p w14:paraId="64C22042"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“avad”(</w:t>
      </w:r>
      <w:r w:rsidRPr="004B3D47">
        <w:rPr>
          <w:rFonts w:ascii="Cooper Black" w:hAnsi="Cooper Black" w:cs="Arial"/>
          <w:b/>
        </w:rPr>
        <w:t xml:space="preserve">root word of </w:t>
      </w:r>
      <w:r w:rsidRPr="004B3D47">
        <w:rPr>
          <w:rFonts w:ascii="Cooper Black" w:hAnsi="Cooper Black" w:cs="Arial"/>
          <w:b/>
          <w:i/>
        </w:rPr>
        <w:t>avodah</w:t>
      </w:r>
      <w:r w:rsidRPr="004B3D47">
        <w:rPr>
          <w:rFonts w:ascii="Cooper Black" w:hAnsi="Cooper Black" w:cs="Arial"/>
          <w:b/>
        </w:rPr>
        <w:t xml:space="preserve">)= work… </w:t>
      </w:r>
    </w:p>
    <w:p w14:paraId="065C79FE"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In that we are expected </w:t>
      </w:r>
      <w:r w:rsidRPr="004B3D47">
        <w:rPr>
          <w:rFonts w:ascii="Cooper Black" w:hAnsi="Cooper Black" w:cs="Arial"/>
          <w:b/>
          <w:i/>
        </w:rPr>
        <w:t>“to make fruitful”</w:t>
      </w:r>
      <w:r w:rsidRPr="004B3D47">
        <w:rPr>
          <w:rFonts w:ascii="Cooper Black" w:hAnsi="Cooper Black" w:cs="Arial"/>
          <w:b/>
        </w:rPr>
        <w:t xml:space="preserve"> what we have been called to do… </w:t>
      </w:r>
    </w:p>
    <w:p w14:paraId="24C0BBF9"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We are “to cause to flourish”.  </w:t>
      </w:r>
    </w:p>
    <w:p w14:paraId="10F809D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Adam is </w:t>
      </w:r>
      <w:r w:rsidRPr="004B3D47">
        <w:rPr>
          <w:rFonts w:ascii="Cooper Black" w:hAnsi="Cooper Black" w:cs="Arial"/>
          <w:b/>
          <w:i/>
        </w:rPr>
        <w:t>“to provide”</w:t>
      </w:r>
      <w:r w:rsidRPr="004B3D47">
        <w:rPr>
          <w:rFonts w:ascii="Cooper Black" w:hAnsi="Cooper Black" w:cs="Arial"/>
          <w:b/>
        </w:rPr>
        <w:t xml:space="preserve"> what the garden, which will include humans, needs to flourish…not just physically but spiritually…(which he will fail at all together.</w:t>
      </w:r>
    </w:p>
    <w:p w14:paraId="169F24E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7258501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b/>
        </w:rPr>
        <w:t xml:space="preserve">Many want to say that work is a product of the Fall…because it is so hard…and lacks pleasure in most cases. </w:t>
      </w:r>
    </w:p>
    <w:p w14:paraId="41049051"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 xml:space="preserve">I actually love what I do…challenges? Yes… </w:t>
      </w:r>
    </w:p>
    <w:p w14:paraId="67213BBB"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But I know that I have been call as Adam was to a specific thing and it gives me great comfort today and as I think about eternity.</w:t>
      </w:r>
    </w:p>
    <w:p w14:paraId="00FD59A4"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The whole being hard is still part of the creation mandate…but it became toilsome, lacking pleasure because of the Fall.</w:t>
      </w:r>
    </w:p>
    <w:p w14:paraId="1264A0D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There is nothing wrong with hard work.</w:t>
      </w:r>
    </w:p>
    <w:p w14:paraId="397B8E7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In fact, often the most rewarding work is the “hard” work.</w:t>
      </w:r>
    </w:p>
    <w:p w14:paraId="5415EE5E"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But most, all too often, have fear in their work because they identity too closely with JUST that work.</w:t>
      </w:r>
    </w:p>
    <w:p w14:paraId="68668109"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 Men fall into this all the time.</w:t>
      </w:r>
    </w:p>
    <w:p w14:paraId="3F711DE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Ask a man about  himself and he hears… </w:t>
      </w:r>
      <w:r w:rsidRPr="004B3D47">
        <w:rPr>
          <w:rFonts w:ascii="Cooper Black" w:hAnsi="Cooper Black"/>
          <w:b/>
          <w:i/>
        </w:rPr>
        <w:t xml:space="preserve">“Tell me about what you do.” </w:t>
      </w:r>
    </w:p>
    <w:p w14:paraId="7194BC0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We are constantly vacillating between whether we are adequate and whether we are on the edge of being let go.</w:t>
      </w:r>
    </w:p>
    <w:p w14:paraId="71FEFABD"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cs="Courier New"/>
          <w:b/>
        </w:rPr>
        <w:t>The work we do, however, is never done in order to earn favor from God.</w:t>
      </w:r>
    </w:p>
    <w:p w14:paraId="5DE61188"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work…creation mandate… before the Fall. </w:t>
      </w:r>
    </w:p>
    <w:p w14:paraId="5E3B656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have been given “dominion” over His creation which requires work.</w:t>
      </w:r>
    </w:p>
    <w:p w14:paraId="27ADCF7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And we have been called to care for God’s creation (every place He places us) as He would…stewards and shepherd= ambassadors/representatives who work on behalf of the KING.</w:t>
      </w:r>
    </w:p>
    <w:p w14:paraId="51FD317E"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give ourselves to the work of God’s kingdom and to daily obey the commands of our King…in the home, at work, at church or in our recreation. </w:t>
      </w:r>
    </w:p>
    <w:p w14:paraId="7960951F"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lastRenderedPageBreak/>
        <w:t xml:space="preserve">Everywhere we are we are to WORK at honoring our Lord and Savior! Glorifying Him in all we do. </w:t>
      </w:r>
    </w:p>
    <w:p w14:paraId="0945CB1D"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work because He worked in us through faith so that one of our rewards is the desire to do His work wherever He places us…from the nursery to the boardroom to the pulpit.</w:t>
      </w:r>
    </w:p>
    <w:p w14:paraId="558DCCF5" w14:textId="77777777" w:rsidR="003A1227" w:rsidRPr="004B3D47" w:rsidRDefault="003A1227" w:rsidP="003A1227">
      <w:pPr>
        <w:pStyle w:val="NoSpacing"/>
        <w:numPr>
          <w:ilvl w:val="1"/>
          <w:numId w:val="225"/>
        </w:numPr>
        <w:ind w:left="2010" w:hanging="390"/>
        <w:rPr>
          <w:rFonts w:ascii="Cooper Black" w:hAnsi="Cooper Black" w:cs="Arial"/>
          <w:b/>
          <w:i/>
        </w:rPr>
      </w:pPr>
      <w:r w:rsidRPr="004B3D47">
        <w:rPr>
          <w:rFonts w:ascii="Cooper Black" w:hAnsi="Cooper Black" w:cs="Courier New"/>
          <w:b/>
        </w:rPr>
        <w:t>Work is only fulfilling and pleasurable …sometimes in this life…because we live in a fallen world…</w:t>
      </w:r>
    </w:p>
    <w:p w14:paraId="3BFCC066"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But when we find our pleasure in Him then those moments of pleasure and fulfillment can be more certain...</w:t>
      </w:r>
    </w:p>
    <w:p w14:paraId="6A6DEA62"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 xml:space="preserve">Of course, they really are not based in satisfaction from our work but satisfaction in Christ. </w:t>
      </w:r>
    </w:p>
    <w:p w14:paraId="15C5AFEF"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For we are NOW defining ourselves in Christ…not our work!</w:t>
      </w:r>
    </w:p>
    <w:p w14:paraId="5BFB20BD"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Then there is the word </w:t>
      </w:r>
      <w:r w:rsidRPr="004B3D47">
        <w:rPr>
          <w:rFonts w:ascii="Cooper Black" w:hAnsi="Cooper Black" w:cs="Arial"/>
          <w:b/>
          <w:i/>
        </w:rPr>
        <w:t>“keep it”-</w:t>
      </w:r>
      <w:r w:rsidRPr="004B3D47">
        <w:rPr>
          <w:rFonts w:ascii="Cooper Black" w:hAnsi="Cooper Black" w:cs="Arial"/>
          <w:b/>
        </w:rPr>
        <w:t xml:space="preserve"> which signifies in the Hebrew that we must </w:t>
      </w:r>
      <w:r w:rsidRPr="004B3D47">
        <w:rPr>
          <w:rFonts w:ascii="Cooper Black" w:hAnsi="Cooper Black" w:cs="Arial"/>
          <w:b/>
          <w:i/>
        </w:rPr>
        <w:t>“keep it”…</w:t>
      </w:r>
      <w:r w:rsidRPr="004B3D47">
        <w:rPr>
          <w:rFonts w:ascii="Cooper Black" w:hAnsi="Cooper Black" w:cs="Arial"/>
          <w:b/>
        </w:rPr>
        <w:t>the garden…</w:t>
      </w:r>
    </w:p>
    <w:p w14:paraId="4C23E65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“shamar”= </w:t>
      </w:r>
      <w:r w:rsidRPr="004B3D47">
        <w:rPr>
          <w:rFonts w:ascii="Cooper Black" w:hAnsi="Cooper Black" w:cs="Arial"/>
          <w:b/>
          <w:i/>
        </w:rPr>
        <w:t>“to keep”...</w:t>
      </w:r>
      <w:r w:rsidRPr="004B3D47">
        <w:rPr>
          <w:rFonts w:ascii="Cooper Black" w:hAnsi="Cooper Black" w:cs="Arial"/>
          <w:b/>
        </w:rPr>
        <w:t>in that we are to take great care (of God’s things) and it is usually found with another great word in the Hebrew “nasar”= to protect. “Shamarnasar”</w:t>
      </w:r>
    </w:p>
    <w:p w14:paraId="1848CF8F"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All that God puts us in charge of we are to </w:t>
      </w:r>
      <w:r w:rsidRPr="004B3D47">
        <w:rPr>
          <w:rFonts w:ascii="Cooper Black" w:hAnsi="Cooper Black" w:cs="Arial"/>
          <w:b/>
          <w:i/>
        </w:rPr>
        <w:t>“keep”</w:t>
      </w:r>
      <w:r w:rsidRPr="004B3D47">
        <w:rPr>
          <w:rFonts w:ascii="Cooper Black" w:hAnsi="Cooper Black" w:cs="Arial"/>
          <w:b/>
        </w:rPr>
        <w:t xml:space="preserve"> in the same way that He would…we are made after His own image and so we are to work and keep His “things” in the way and in the condition that He would have us to... Gen.1:28-30.</w:t>
      </w:r>
    </w:p>
    <w:p w14:paraId="3C4F51A7"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Adam wasn’t just a gardener…but he was most assuredly the guardian of the garden….responsible for the garden to fully do as it was supposed to do to bring God glory.</w:t>
      </w:r>
    </w:p>
    <w:p w14:paraId="49FC500E"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It means that Adam is to “guard” it and “protect” it, making sure that nothing evil or unclean ever enters it, and if anything does, to make sure that evil is judged and cast out.</w:t>
      </w:r>
    </w:p>
    <w:p w14:paraId="6F980180"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Adam soon fails to protect his wife and the garden and he is judged and cast out of the garden to forever struggle in the relationship of family.</w:t>
      </w:r>
    </w:p>
    <w:p w14:paraId="357E723A"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Just as with the priest keeping the tabernacle and later the Temple…Adam was called to keep the garden as God directed him. </w:t>
      </w:r>
    </w:p>
    <w:p w14:paraId="4EF0F61C"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(See Numbers 3:8- </w:t>
      </w:r>
      <w:r w:rsidRPr="004B3D47">
        <w:rPr>
          <w:rFonts w:ascii="Cooper Black" w:hAnsi="Cooper Black" w:cs="Arial"/>
          <w:b/>
          <w:i/>
        </w:rPr>
        <w:t xml:space="preserve">“They shall guard all the furnishings of the tent of meeting, and keep guard over the people of Israel as they minister at the tabernacle…”) </w:t>
      </w:r>
    </w:p>
    <w:p w14:paraId="0D1E5E4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61127B1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b/>
        </w:rPr>
        <w:t xml:space="preserve">So we see the doctrine of work on display here in verse 15. </w:t>
      </w:r>
    </w:p>
    <w:p w14:paraId="1D080F6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Courier New"/>
          <w:b/>
        </w:rPr>
        <w:t xml:space="preserve">In </w:t>
      </w:r>
      <w:r w:rsidRPr="004B3D47">
        <w:rPr>
          <w:rFonts w:ascii="Cooper Black" w:hAnsi="Cooper Black" w:cs="Arial"/>
          <w:b/>
        </w:rPr>
        <w:t>Summary:</w:t>
      </w:r>
    </w:p>
    <w:p w14:paraId="594375D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When God created Adam and Eve, He didn’t just set them free on the earth and let them run wild. </w:t>
      </w:r>
    </w:p>
    <w:p w14:paraId="0C0BFB3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created them for a purpose: to build his earthly kingdom. </w:t>
      </w:r>
    </w:p>
    <w:p w14:paraId="42B1457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lastRenderedPageBreak/>
        <w:t xml:space="preserve">He gifted them with the abilities and the help they needed to accomplish the task. </w:t>
      </w:r>
    </w:p>
    <w:p w14:paraId="25C2FA4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He set rules requiring them to be loyal and to work diligently.</w:t>
      </w:r>
    </w:p>
    <w:p w14:paraId="4408BFB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explained the blessings they’d receive if they obeyed Him, and the punishments they’d endure if they didn’t. </w:t>
      </w:r>
    </w:p>
    <w:p w14:paraId="1EB00A0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In theological terms, we can say that God established a covenant relationship between himself and humanity.</w:t>
      </w:r>
    </w:p>
    <w:p w14:paraId="627E7980"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This covenant is often referred to as the Covenant of Works.</w:t>
      </w:r>
    </w:p>
    <w:p w14:paraId="2908091B"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WCF chapter 19, sections 1 and 2: </w:t>
      </w:r>
      <w:r w:rsidRPr="004B3D47">
        <w:rPr>
          <w:rFonts w:ascii="Cooper Black" w:hAnsi="Cooper Black"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34520FF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Before the Fall the law had been a way of life for Adam and Eve…do this and live!</w:t>
      </w:r>
    </w:p>
    <w:p w14:paraId="4B3BA204"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After the Fall , it became a way to death…since Adam did not keep the Law.</w:t>
      </w:r>
    </w:p>
    <w:p w14:paraId="49C35622"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The Covenant of Works is connected to the moral law delivered on Sinai, therefore aspects of it continue past Adam’s sin…only being fully satisfied through Christ’s work on the cross.</w:t>
      </w:r>
    </w:p>
    <w:p w14:paraId="65CC38A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All men are still obligated to obey the law of God.</w:t>
      </w:r>
    </w:p>
    <w:p w14:paraId="66A66ADB"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Man has an inherent sense of right and wrong because the law is written on everyone’s heart.</w:t>
      </w:r>
    </w:p>
    <w:p w14:paraId="195E4DF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But the law cannot do anything on its own except lead us to death since we can’t keep such a perfect standard in our fallen condition.</w:t>
      </w:r>
    </w:p>
    <w:p w14:paraId="51E2DB7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However, for us in Christ it brings life as we live as God will for His glory.</w:t>
      </w:r>
    </w:p>
    <w:p w14:paraId="070A6E67" w14:textId="77777777" w:rsidR="003A1227" w:rsidRDefault="003A1227" w:rsidP="003A1227">
      <w:pPr>
        <w:pStyle w:val="NoSpacing"/>
        <w:rPr>
          <w:rFonts w:ascii="Cooper Black" w:hAnsi="Cooper Black" w:cs="Arial"/>
          <w:b/>
          <w:color w:val="0000FF"/>
        </w:rPr>
      </w:pPr>
    </w:p>
    <w:p w14:paraId="7DBF62D8" w14:textId="77777777" w:rsidR="003A1227" w:rsidRDefault="003A1227" w:rsidP="00300F37">
      <w:pPr>
        <w:pStyle w:val="NoSpacing"/>
        <w:rPr>
          <w:rFonts w:ascii="Arial" w:hAnsi="Arial" w:cs="Arial"/>
          <w:b/>
        </w:rPr>
      </w:pPr>
    </w:p>
    <w:p w14:paraId="1D860AFA" w14:textId="77777777" w:rsidR="006E6FBA" w:rsidRPr="000F574A" w:rsidRDefault="006E6FBA" w:rsidP="006E6FBA">
      <w:pPr>
        <w:pStyle w:val="NoSpacing"/>
        <w:jc w:val="center"/>
        <w:rPr>
          <w:rFonts w:ascii="Arial" w:hAnsi="Arial" w:cs="Arial"/>
          <w:b/>
        </w:rPr>
      </w:pPr>
      <w:r w:rsidRPr="000F574A">
        <w:rPr>
          <w:rFonts w:ascii="Arial" w:hAnsi="Arial" w:cs="Arial"/>
          <w:b/>
        </w:rPr>
        <w:t>Lessons from GENESIS</w:t>
      </w:r>
    </w:p>
    <w:p w14:paraId="3A5FCE18" w14:textId="77777777" w:rsidR="006E6FBA" w:rsidRPr="000F574A" w:rsidRDefault="006E6FBA" w:rsidP="006E6FBA">
      <w:pPr>
        <w:pStyle w:val="NoSpacing"/>
        <w:jc w:val="center"/>
        <w:rPr>
          <w:rFonts w:ascii="Arial" w:hAnsi="Arial" w:cs="Arial"/>
          <w:b/>
        </w:rPr>
      </w:pPr>
      <w:r w:rsidRPr="000F574A">
        <w:rPr>
          <w:rFonts w:ascii="Arial" w:hAnsi="Arial" w:cs="Arial"/>
          <w:b/>
        </w:rPr>
        <w:t>February 9, 2025</w:t>
      </w:r>
    </w:p>
    <w:p w14:paraId="08724E2E" w14:textId="77777777" w:rsidR="006E6FBA" w:rsidRPr="000F574A" w:rsidRDefault="006E6FBA" w:rsidP="006E6FBA">
      <w:pPr>
        <w:pStyle w:val="NoSpacing"/>
        <w:jc w:val="center"/>
        <w:rPr>
          <w:rFonts w:ascii="Arial" w:hAnsi="Arial" w:cs="Arial"/>
          <w:b/>
        </w:rPr>
      </w:pPr>
    </w:p>
    <w:p w14:paraId="242DFDE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Prayer</w:t>
      </w:r>
    </w:p>
    <w:p w14:paraId="13731DF4"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Review</w:t>
      </w:r>
    </w:p>
    <w:p w14:paraId="4250DD9A" w14:textId="77777777" w:rsidR="006E6FBA" w:rsidRPr="000F574A" w:rsidRDefault="006E6FBA" w:rsidP="006E6FBA">
      <w:pPr>
        <w:pStyle w:val="NoSpacing"/>
        <w:numPr>
          <w:ilvl w:val="0"/>
          <w:numId w:val="236"/>
        </w:numPr>
        <w:rPr>
          <w:rFonts w:ascii="Cooper Black" w:hAnsi="Cooper Black" w:cs="Arial"/>
          <w:b/>
          <w:u w:val="single"/>
        </w:rPr>
      </w:pPr>
      <w:r w:rsidRPr="000F574A">
        <w:rPr>
          <w:rFonts w:ascii="Arial" w:hAnsi="Arial" w:cs="Arial"/>
          <w:b/>
        </w:rPr>
        <w:t xml:space="preserve">What was some of the things that were talked about concerning the significance of these three words in </w:t>
      </w:r>
      <w:r w:rsidRPr="000F574A">
        <w:rPr>
          <w:rFonts w:ascii="Cooper Black" w:hAnsi="Cooper Black" w:cs="Arial"/>
          <w:b/>
        </w:rPr>
        <w:t>vs 8 and 15-</w:t>
      </w:r>
      <w:r w:rsidRPr="000F574A">
        <w:rPr>
          <w:rFonts w:ascii="Cooper Black" w:hAnsi="Cooper Black" w:cs="Arial"/>
          <w:b/>
          <w:i/>
        </w:rPr>
        <w:t>“put”</w:t>
      </w:r>
      <w:r w:rsidRPr="000F574A">
        <w:rPr>
          <w:rFonts w:ascii="Arial" w:hAnsi="Arial" w:cs="Arial"/>
          <w:b/>
        </w:rPr>
        <w:t xml:space="preserve"> and </w:t>
      </w:r>
      <w:r w:rsidRPr="000F574A">
        <w:rPr>
          <w:rFonts w:ascii="Cooper Black" w:hAnsi="Cooper Black" w:cs="Arial"/>
          <w:b/>
          <w:i/>
        </w:rPr>
        <w:t>“work”</w:t>
      </w:r>
      <w:r w:rsidRPr="000F574A">
        <w:rPr>
          <w:rFonts w:ascii="Arial" w:hAnsi="Arial" w:cs="Arial"/>
          <w:b/>
        </w:rPr>
        <w:t xml:space="preserve">  and </w:t>
      </w:r>
      <w:r w:rsidRPr="000F574A">
        <w:rPr>
          <w:rFonts w:ascii="Cooper Black" w:hAnsi="Cooper Black" w:cs="Arial"/>
          <w:b/>
          <w:i/>
        </w:rPr>
        <w:t>“keep”</w:t>
      </w:r>
      <w:r w:rsidRPr="000F574A">
        <w:rPr>
          <w:rFonts w:ascii="Arial" w:hAnsi="Arial" w:cs="Arial"/>
          <w:b/>
        </w:rPr>
        <w:t xml:space="preserve"> in Genesis 2:8 and 15? </w:t>
      </w:r>
      <w:r w:rsidRPr="000F574A">
        <w:rPr>
          <w:rFonts w:ascii="Cooper Black" w:hAnsi="Cooper Black" w:cs="Arial"/>
          <w:b/>
          <w:i/>
        </w:rPr>
        <w:t>“</w:t>
      </w:r>
      <w:r w:rsidRPr="000F574A">
        <w:rPr>
          <w:rFonts w:ascii="Cooper Black" w:hAnsi="Cooper Black" w:cs="Arial"/>
          <w:b/>
          <w:bCs/>
          <w:i/>
        </w:rPr>
        <w:t xml:space="preserve">And the LORD God planted a garden in Eden, in the east, and there </w:t>
      </w:r>
      <w:r w:rsidRPr="000F574A">
        <w:rPr>
          <w:rFonts w:ascii="Cooper Black" w:hAnsi="Cooper Black" w:cs="Arial"/>
          <w:b/>
          <w:bCs/>
          <w:i/>
          <w:u w:val="single"/>
        </w:rPr>
        <w:t>He put</w:t>
      </w:r>
      <w:r w:rsidRPr="000F574A">
        <w:rPr>
          <w:rFonts w:ascii="Cooper Black" w:hAnsi="Cooper Black" w:cs="Arial"/>
          <w:b/>
          <w:bCs/>
          <w:i/>
        </w:rPr>
        <w:t xml:space="preserve"> the man whom He had formed. …The LORD God took the man and </w:t>
      </w:r>
      <w:r w:rsidRPr="000F574A">
        <w:rPr>
          <w:rFonts w:ascii="Cooper Black" w:hAnsi="Cooper Black" w:cs="Arial"/>
          <w:b/>
          <w:bCs/>
          <w:i/>
          <w:u w:val="single"/>
        </w:rPr>
        <w:t>put him</w:t>
      </w:r>
      <w:r w:rsidRPr="000F574A">
        <w:rPr>
          <w:rFonts w:ascii="Cooper Black" w:hAnsi="Cooper Black" w:cs="Arial"/>
          <w:b/>
          <w:bCs/>
          <w:i/>
        </w:rPr>
        <w:t xml:space="preserve"> in the garden of Eden to </w:t>
      </w:r>
      <w:r w:rsidRPr="000F574A">
        <w:rPr>
          <w:rFonts w:ascii="Cooper Black" w:hAnsi="Cooper Black" w:cs="Arial"/>
          <w:b/>
          <w:bCs/>
          <w:i/>
          <w:u w:val="single"/>
        </w:rPr>
        <w:t>work it and keep it.”</w:t>
      </w:r>
    </w:p>
    <w:p w14:paraId="33522D1F" w14:textId="77777777" w:rsidR="006E6FBA" w:rsidRPr="000F574A" w:rsidRDefault="006E6FBA" w:rsidP="006E6FBA">
      <w:pPr>
        <w:pStyle w:val="NoSpacing"/>
        <w:ind w:left="1080"/>
        <w:rPr>
          <w:rFonts w:ascii="Cooper Black" w:hAnsi="Cooper Black" w:cs="Arial"/>
          <w:b/>
        </w:rPr>
      </w:pPr>
    </w:p>
    <w:p w14:paraId="7299BF5F" w14:textId="77777777" w:rsidR="006E6FBA" w:rsidRPr="000F574A" w:rsidRDefault="006E6FBA" w:rsidP="006E6FBA">
      <w:pPr>
        <w:pStyle w:val="NoSpacing"/>
        <w:numPr>
          <w:ilvl w:val="0"/>
          <w:numId w:val="236"/>
        </w:numPr>
        <w:rPr>
          <w:rFonts w:ascii="Arial" w:hAnsi="Arial" w:cs="Arial"/>
          <w:b/>
          <w:i/>
        </w:rPr>
      </w:pPr>
      <w:r w:rsidRPr="000F574A">
        <w:rPr>
          <w:rFonts w:ascii="Arial" w:hAnsi="Arial" w:cs="Arial"/>
          <w:b/>
        </w:rPr>
        <w:t xml:space="preserve">We will be talking more about this in the next section but what did you learn from WCF chapter 19, sections 1 and 2? </w:t>
      </w:r>
      <w:r w:rsidRPr="000F574A">
        <w:rPr>
          <w:rFonts w:ascii="Arial" w:hAnsi="Arial"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0F4F99CC"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Before the Fall the law had been a way of life for Adam and Eve…do this and live!</w:t>
      </w:r>
    </w:p>
    <w:p w14:paraId="7BCBEB5E"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lastRenderedPageBreak/>
        <w:t>After the Fall , it became a way to death…since Adam did not keep the Law.</w:t>
      </w:r>
    </w:p>
    <w:p w14:paraId="59116132"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The Covenant of Works is connected to the moral law delivered on Sinai, therefore aspects of it continue past Adam’s sin…only being fully satisfied through Christ’s work on the cross.</w:t>
      </w:r>
    </w:p>
    <w:p w14:paraId="0ACA9229"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All men are still obligated to obey the law of God.</w:t>
      </w:r>
    </w:p>
    <w:p w14:paraId="1855DDF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Man has an inherent sense of right and wrong because the law is written on everyone’s heart.</w:t>
      </w:r>
    </w:p>
    <w:p w14:paraId="31308FD1"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But the law cannot do anything on its own except lead us to death since we can’t keep such a perfect standard in our fallen condition.</w:t>
      </w:r>
    </w:p>
    <w:p w14:paraId="2F0A04EA"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However, for us in Christ it brings life as we live as God wills it for His glory.</w:t>
      </w:r>
    </w:p>
    <w:p w14:paraId="2E6B637E" w14:textId="77777777" w:rsidR="006E6FBA" w:rsidRPr="000F574A" w:rsidRDefault="006E6FBA" w:rsidP="006E6FBA">
      <w:pPr>
        <w:pStyle w:val="NoSpacing"/>
        <w:rPr>
          <w:rFonts w:ascii="Cooper Black" w:hAnsi="Cooper Black" w:cs="Arial"/>
          <w:b/>
        </w:rPr>
      </w:pPr>
    </w:p>
    <w:p w14:paraId="68D4B47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 xml:space="preserve">Moving on to </w:t>
      </w:r>
      <w:r w:rsidRPr="000F574A">
        <w:rPr>
          <w:rFonts w:ascii="Cooper Black" w:hAnsi="Cooper Black" w:cs="Arial"/>
          <w:b/>
        </w:rPr>
        <w:t>Gen. 2:16-17-</w:t>
      </w:r>
      <w:r w:rsidRPr="000F574A">
        <w:rPr>
          <w:rFonts w:ascii="Cooper Black" w:hAnsi="Cooper Black" w:cs="Arial"/>
          <w:b/>
          <w:i/>
        </w:rPr>
        <w:t>“And the LORD God commanded the man, saying, “You may surely eat of every tree of the garden, 17 but of the tree of the knowledge of good and evil you shall not eat, for in the day that you eat of it you shall surely die.”</w:t>
      </w:r>
      <w:r w:rsidRPr="000F574A">
        <w:rPr>
          <w:rFonts w:ascii="Arial" w:hAnsi="Arial" w:cs="Arial"/>
          <w:b/>
        </w:rPr>
        <w:t xml:space="preserve"> </w:t>
      </w:r>
    </w:p>
    <w:p w14:paraId="431CDF79"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Why does God give restrictions when there has been no sin, yet?  </w:t>
      </w:r>
    </w:p>
    <w:p w14:paraId="45B60A69"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prohibition of this tree was to show God’s absolute authority…that there are boundaries and acceptable practices and behaviors even pre-fall.</w:t>
      </w:r>
    </w:p>
    <w:p w14:paraId="73BA35BC"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tree existed as a requirement to absolute obedience to the Word of God. The Covenant of works is established.</w:t>
      </w:r>
    </w:p>
    <w:p w14:paraId="49AC541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live…”</w:t>
      </w:r>
      <w:r w:rsidRPr="000F574A">
        <w:rPr>
          <w:rFonts w:ascii="Cooper Black" w:hAnsi="Cooper Black"/>
          <w:b/>
        </w:rPr>
        <w:t>in complete fellowship with God receiving eternal life.</w:t>
      </w:r>
    </w:p>
    <w:p w14:paraId="732325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die…”</w:t>
      </w:r>
      <w:r w:rsidRPr="000F574A">
        <w:rPr>
          <w:rFonts w:ascii="Cooper Black" w:hAnsi="Cooper Black"/>
          <w:b/>
        </w:rPr>
        <w:t xml:space="preserve"> die spiritually to God and die eternally in hell if you are not of His elect from the foundations of the earth.</w:t>
      </w:r>
    </w:p>
    <w:p w14:paraId="264FCD71" w14:textId="77777777" w:rsidR="006E6FBA" w:rsidRPr="000F574A" w:rsidRDefault="006E6FBA" w:rsidP="006E6FBA">
      <w:pPr>
        <w:pStyle w:val="NoSpacing"/>
        <w:ind w:left="2280"/>
        <w:rPr>
          <w:rFonts w:ascii="Cooper Black" w:hAnsi="Cooper Black"/>
          <w:b/>
          <w:i/>
        </w:rPr>
      </w:pPr>
    </w:p>
    <w:p w14:paraId="5E892A5C" w14:textId="77777777" w:rsidR="006E6FBA" w:rsidRPr="000F574A" w:rsidRDefault="006E6FBA" w:rsidP="006E6FBA">
      <w:pPr>
        <w:pStyle w:val="NoSpacing"/>
        <w:ind w:left="2280"/>
        <w:rPr>
          <w:rFonts w:ascii="Cooper Black" w:hAnsi="Cooper Black" w:cs="Arial"/>
          <w:b/>
        </w:rPr>
      </w:pPr>
    </w:p>
    <w:p w14:paraId="4F2B021C"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 xml:space="preserve">On the other hand, the Covenant of Grace, of which we get a glimpse in Gen. 3:15, (but maybe even a pre-cursor in 3:8-9…but we will look at that later) that was made with Christ and the Spirit before time says, </w:t>
      </w:r>
      <w:r w:rsidRPr="000F574A">
        <w:rPr>
          <w:rFonts w:ascii="Cooper Black" w:hAnsi="Cooper Black"/>
          <w:b/>
          <w:i/>
        </w:rPr>
        <w:t>“Live in Christ and do this” …and… “Christ delivered us from condemnation, so do this.”</w:t>
      </w:r>
      <w:r w:rsidRPr="000F574A">
        <w:rPr>
          <w:rFonts w:ascii="Cooper Black" w:hAnsi="Cooper Black"/>
          <w:b/>
        </w:rPr>
        <w:t xml:space="preserve"> As a product of our faith we can and will and do keep the law.</w:t>
      </w:r>
    </w:p>
    <w:p w14:paraId="3FFCBB3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moral law of God does not change in its content of what it commands and forbids, we relate to the Law in very different way depending upon whether it comes to us in Adam or in Christ.</w:t>
      </w:r>
    </w:p>
    <w:p w14:paraId="5DA74562"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tree existed, as well, to show our limitations and need for God’s authority and to establish this pattern of authority over all of life.</w:t>
      </w:r>
    </w:p>
    <w:p w14:paraId="751DABF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When we read about the tree of the knowledge of good and evil (Gen. 2:9), we might think that there must have been something essentially evil, even foreboding, about this tree. </w:t>
      </w:r>
    </w:p>
    <w:p w14:paraId="0E5B5477"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God had put this tree in the garden to give Adam and Eve the opportunity to live out genuine faith and obedience. </w:t>
      </w:r>
    </w:p>
    <w:p w14:paraId="60C407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lastRenderedPageBreak/>
        <w:t>God planted these two special trees in the middle of the garden. I find it significant that God should choose to plant these trees in 'the heart’ of the garden.</w:t>
      </w:r>
    </w:p>
    <w:p w14:paraId="5B4DD741" w14:textId="77777777" w:rsidR="006E6FBA" w:rsidRPr="000F574A" w:rsidRDefault="006E6FBA" w:rsidP="006E6FBA">
      <w:pPr>
        <w:pStyle w:val="NoSpacing"/>
        <w:rPr>
          <w:rFonts w:ascii="Cooper Black" w:hAnsi="Cooper Black"/>
          <w:b/>
        </w:rPr>
      </w:pPr>
    </w:p>
    <w:p w14:paraId="5447B84C"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bCs/>
        </w:rPr>
        <w:t xml:space="preserve">What makes this tree different according to </w:t>
      </w:r>
      <w:r w:rsidRPr="000F574A">
        <w:rPr>
          <w:rFonts w:ascii="Cooper Black" w:hAnsi="Cooper Black" w:cs="Arial"/>
          <w:b/>
          <w:bCs/>
        </w:rPr>
        <w:t>verses 16-17?</w:t>
      </w:r>
    </w:p>
    <w:p w14:paraId="5E7613B9"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rPr>
        <w:t>Easy answer: is only what God will say about this tree!</w:t>
      </w:r>
    </w:p>
    <w:p w14:paraId="72DF916C"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 xml:space="preserve">However, one fruit was indeed forbidden them by God—the </w:t>
      </w:r>
      <w:r w:rsidRPr="000F574A">
        <w:rPr>
          <w:rFonts w:ascii="Cooper Black" w:hAnsi="Cooper Black" w:cs="Arial"/>
          <w:b/>
          <w:bCs/>
          <w:i/>
        </w:rPr>
        <w:t>“tree of the knowledge of good and evil”</w:t>
      </w:r>
      <w:r w:rsidRPr="000F574A">
        <w:rPr>
          <w:rFonts w:ascii="Cooper Black" w:hAnsi="Cooper Black" w:cs="Arial"/>
          <w:b/>
          <w:bCs/>
        </w:rPr>
        <w:t xml:space="preserve"> (Genesis 2:17). </w:t>
      </w:r>
    </w:p>
    <w:p w14:paraId="05DAC7A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Yet, far from diminishing the status of humanity, that prohibition was essential to establish the unique dignity of humans as moral beings.</w:t>
      </w:r>
    </w:p>
    <w:p w14:paraId="352B4A2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In order for morality to be real, humans must have a certain degree of freedom. For in order to be moral beings, there must exist a real moral choice between right and wrong. There must be a moral boundary. So, one fruit was forbidden.</w:t>
      </w:r>
    </w:p>
    <w:p w14:paraId="58C9BD19"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They were free to eat from any tree in the garden—except one. God told them that in the day they ate it, they would surely die.</w:t>
      </w:r>
    </w:p>
    <w:p w14:paraId="4E68419F"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 xml:space="preserve">What an easy choice…one tree gives life …the other threatens death…something that was obviously in opposition to God’s will. </w:t>
      </w:r>
    </w:p>
    <w:p w14:paraId="10AA4CED"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God intended for Adam and Eve to trust and obey Him regarding this tree … the correct stewardship of all that God had given to them.</w:t>
      </w:r>
    </w:p>
    <w:p w14:paraId="7055E39B"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It was not forbidden because it (the tree) was evil, it was forbidden because to disobey was evil.</w:t>
      </w:r>
    </w:p>
    <w:p w14:paraId="2A09A466"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To eat of the tree would not just enable them to comprehend good and evil…that is a good thing, when you think about it.</w:t>
      </w:r>
    </w:p>
    <w:p w14:paraId="4EF4B6E5"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But to eat of it was to assume to themselves the right to decide for themselves what is good and evil rather than to depend upon God to define these 2. Not a good thing.</w:t>
      </w:r>
    </w:p>
    <w:p w14:paraId="1D1940DE"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This was a call to faith in God alone.</w:t>
      </w:r>
    </w:p>
    <w:p w14:paraId="6CDA37A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God is King, and Adam needed to remember his place as one created…even one created in God’s own image.</w:t>
      </w:r>
    </w:p>
    <w:p w14:paraId="0A96B614"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Therefore, the LORD set one created object off limits.</w:t>
      </w:r>
    </w:p>
    <w:p w14:paraId="52D3C2A7"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 xml:space="preserve">In this way, God was teaching Adam the great distance between the Creator and the creature. </w:t>
      </w:r>
    </w:p>
    <w:p w14:paraId="20DF7303"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Thomas Boston, in his </w:t>
      </w:r>
      <w:r w:rsidRPr="000F574A">
        <w:rPr>
          <w:rFonts w:ascii="Cooper Black" w:hAnsi="Cooper Black" w:cs="Arial"/>
          <w:b/>
          <w:bCs/>
          <w:u w:val="single"/>
        </w:rPr>
        <w:t>work “Human Natures in its Fourfold State,”</w:t>
      </w:r>
      <w:r w:rsidRPr="000F574A">
        <w:rPr>
          <w:rFonts w:ascii="Cooper Black" w:hAnsi="Cooper Black" w:cs="Arial"/>
          <w:b/>
          <w:bCs/>
        </w:rPr>
        <w:t xml:space="preserve"> captured it so well: </w:t>
      </w:r>
      <w:r w:rsidRPr="000F574A">
        <w:rPr>
          <w:rFonts w:ascii="Cooper Black" w:hAnsi="Cooper Black" w:cs="Arial"/>
          <w:b/>
          <w:bCs/>
          <w:i/>
        </w:rPr>
        <w:t>“Now this fair Tree, of which he was forbidden to eat, taught him…that his happiness lay not in enjoyment of the creatures, for there was a want even in Paradise: so that the forbidden tree was in effect the hand of all the creatures, pointing man away from themselves to God for happiness: It was a sign of emptiness hung before the door of the creation, with that inscription, “This is not your rest”.</w:t>
      </w:r>
    </w:p>
    <w:p w14:paraId="374BF49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Though the Bible opens with a picture of blessing in this newly created world, things radically changed at the Fall…which we will see soon. </w:t>
      </w:r>
    </w:p>
    <w:p w14:paraId="77F3D930"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t xml:space="preserve">Instead of delighting in God, our first parents rebelled against him. </w:t>
      </w:r>
    </w:p>
    <w:p w14:paraId="60E00271"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lastRenderedPageBreak/>
        <w:t xml:space="preserve">The first sin of humanity involved food. </w:t>
      </w:r>
    </w:p>
    <w:p w14:paraId="0CCA9A92"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b/>
        </w:rPr>
        <w:t>They are different so Adam and Eve would know the trees location, but also so that the significance of the trees and their effects are at the very heart of the relationship between God and man, that is, life and obedience.</w:t>
      </w:r>
    </w:p>
    <w:p w14:paraId="53988DA2"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Both of these trees show us God’s divine authority established over all of life and He will continue to issues commands and call all to account for their obedience or disobedience throughout all of time. </w:t>
      </w:r>
    </w:p>
    <w:p w14:paraId="1E7E5B57"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Thus establishing from the beginning that He has the right to command His creation and to expect His creation to want to do what He says to do.</w:t>
      </w:r>
    </w:p>
    <w:p w14:paraId="7082EA2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Adam is reckoned as the head and representative of the couple. </w:t>
      </w:r>
    </w:p>
    <w:p w14:paraId="695CBF7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Adam is given the initial command regarding the tree of the knowledge of good and evil (Gen. 2: 16–17).</w:t>
      </w:r>
    </w:p>
    <w:p w14:paraId="26292898"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And even though Eve, tempted by the serpent, commits the initial crime, Adam is addressed first (3: 9). </w:t>
      </w:r>
      <w:r w:rsidRPr="000F574A">
        <w:rPr>
          <w:rFonts w:ascii="Cooper Black" w:hAnsi="Cooper Black"/>
          <w:b/>
          <w:i/>
        </w:rPr>
        <w:t>The LORD GOD called to the man and asked, “Where are you?”</w:t>
      </w:r>
      <w:r w:rsidRPr="000F574A">
        <w:rPr>
          <w:rFonts w:ascii="Cooper Black" w:hAnsi="Cooper Black"/>
          <w:b/>
        </w:rPr>
        <w:t xml:space="preserve"> for Adam was the designated leader and representative. (Remember the serpent went to Eve first…role reversal to question Adams headship as well.) </w:t>
      </w:r>
    </w:p>
    <w:p w14:paraId="14072131"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Romans 5 makes this indisputably clear: “</w:t>
      </w:r>
      <w:r w:rsidRPr="000F574A">
        <w:rPr>
          <w:rFonts w:ascii="Cooper Black" w:hAnsi="Cooper Black"/>
          <w:b/>
          <w:i/>
        </w:rPr>
        <w:t>Therefore, just as sin came into the world through one man, and death through sin, and so death spread to all men because all sinned”</w:t>
      </w:r>
      <w:r w:rsidRPr="000F574A">
        <w:rPr>
          <w:rFonts w:ascii="Cooper Black" w:hAnsi="Cooper Black"/>
          <w:b/>
        </w:rPr>
        <w:t xml:space="preserve"> (5: 12).</w:t>
      </w:r>
    </w:p>
    <w:p w14:paraId="709123B3"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In other words, Adam, not Eve, was the federal head.</w:t>
      </w:r>
    </w:p>
    <w:p w14:paraId="0B136E23"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cs="Arial"/>
          <w:b/>
          <w:bCs/>
        </w:rPr>
        <w:t>Privileges and obligations define a relationship…establishing structure…also points to the structure of the covenant.</w:t>
      </w:r>
    </w:p>
    <w:p w14:paraId="0374DB9B" w14:textId="77777777" w:rsidR="006E6FBA" w:rsidRPr="000F574A" w:rsidRDefault="006E6FBA" w:rsidP="006E6FBA">
      <w:pPr>
        <w:pStyle w:val="NoSpacing"/>
        <w:numPr>
          <w:ilvl w:val="0"/>
          <w:numId w:val="248"/>
        </w:numPr>
        <w:rPr>
          <w:rFonts w:ascii="Arial" w:hAnsi="Arial"/>
          <w:b/>
        </w:rPr>
      </w:pPr>
      <w:r w:rsidRPr="000F574A">
        <w:rPr>
          <w:rFonts w:ascii="Arial" w:hAnsi="Arial" w:cs="Arial"/>
          <w:b/>
        </w:rPr>
        <w:t xml:space="preserve">We all know the negative view of the command given to Adam here in </w:t>
      </w:r>
      <w:r w:rsidRPr="000F574A">
        <w:rPr>
          <w:rFonts w:ascii="Cooper Black" w:hAnsi="Cooper Black" w:cs="Arial"/>
          <w:b/>
        </w:rPr>
        <w:t>verse 16-17</w:t>
      </w:r>
      <w:r w:rsidRPr="000F574A">
        <w:rPr>
          <w:rFonts w:ascii="Arial" w:hAnsi="Arial" w:cs="Arial"/>
          <w:b/>
        </w:rPr>
        <w:t>. So, what would you say would be the positive reaction to such a negative command?</w:t>
      </w:r>
    </w:p>
    <w:p w14:paraId="35198733" w14:textId="77777777" w:rsidR="006E6FBA" w:rsidRPr="000F574A" w:rsidRDefault="006E6FBA" w:rsidP="006E6FBA">
      <w:pPr>
        <w:pStyle w:val="NoSpacing"/>
        <w:numPr>
          <w:ilvl w:val="0"/>
          <w:numId w:val="242"/>
        </w:numPr>
        <w:rPr>
          <w:rFonts w:ascii="Arial" w:hAnsi="Arial"/>
          <w:b/>
        </w:rPr>
      </w:pPr>
      <w:r w:rsidRPr="000F574A">
        <w:rPr>
          <w:rFonts w:ascii="Arial" w:hAnsi="Arial" w:cs="Arial"/>
          <w:b/>
        </w:rPr>
        <w:t xml:space="preserve"> </w:t>
      </w:r>
      <w:r w:rsidRPr="000F574A">
        <w:rPr>
          <w:rFonts w:ascii="Cooper Black" w:hAnsi="Cooper Black"/>
          <w:b/>
        </w:rPr>
        <w:t>They were to show their love for Him by refusing to eat the fruit of the Tree of the Knowledge of Good and Evil.</w:t>
      </w:r>
    </w:p>
    <w:p w14:paraId="2F648AB7" w14:textId="77777777" w:rsidR="006E6FBA" w:rsidRPr="000F574A" w:rsidRDefault="006E6FBA" w:rsidP="006E6FBA">
      <w:pPr>
        <w:pStyle w:val="NoSpacing"/>
        <w:numPr>
          <w:ilvl w:val="0"/>
          <w:numId w:val="242"/>
        </w:numPr>
        <w:rPr>
          <w:rFonts w:ascii="Arial" w:hAnsi="Arial"/>
          <w:b/>
        </w:rPr>
      </w:pPr>
      <w:r w:rsidRPr="000F574A">
        <w:rPr>
          <w:rFonts w:ascii="Cooper Black" w:hAnsi="Cooper Black"/>
          <w:b/>
        </w:rPr>
        <w:t>And they would choose to refuse of only this one tree on the basis that their loving Father said so…and whatever He commanded must be  by necessity good.</w:t>
      </w:r>
    </w:p>
    <w:p w14:paraId="3F2A6A7E" w14:textId="77777777" w:rsidR="006E6FBA" w:rsidRPr="000F574A" w:rsidRDefault="006E6FBA" w:rsidP="006E6FBA">
      <w:pPr>
        <w:pStyle w:val="NoSpacing"/>
        <w:rPr>
          <w:rFonts w:ascii="Cooper Black" w:hAnsi="Cooper Black"/>
          <w:b/>
        </w:rPr>
      </w:pPr>
    </w:p>
    <w:p w14:paraId="59443FB6"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The Westminster on the covenant of works and the covenant of Grace.</w:t>
      </w:r>
    </w:p>
    <w:p w14:paraId="2A4CFE16"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WSC #12, 16, and 20</w:t>
      </w:r>
    </w:p>
    <w:p w14:paraId="66BC6B1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WSC#12- Q.-“What special act of providence did God exercise toward man in the estate wherein he was created?”</w:t>
      </w:r>
      <w:r w:rsidRPr="000F574A">
        <w:rPr>
          <w:rFonts w:ascii="Cooper Black" w:hAnsi="Cooper Black" w:cs="Arial"/>
          <w:b/>
          <w:i/>
        </w:rPr>
        <w:t xml:space="preserve"> “When God had created man, He entered into a covenant of life with him, upon condition of perfect obedience; forbidding him to eat of the tree of the knowledge of good and evil, upon the pain of death.”</w:t>
      </w:r>
    </w:p>
    <w:p w14:paraId="6564DD58"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lastRenderedPageBreak/>
        <w:t xml:space="preserve">WSC# 16: Did all mankind fall in Adam's first transgression? </w:t>
      </w:r>
      <w:r w:rsidRPr="000F574A">
        <w:rPr>
          <w:rFonts w:ascii="Cooper Black" w:hAnsi="Cooper Black" w:cs="Arial"/>
          <w:b/>
          <w:i/>
        </w:rPr>
        <w:t>The covenant being made with Adam, not only for himself, but for his posterity; all mankind, descending from him by ordinary generation, sinned in him, and fell with him, in his first transgression.</w:t>
      </w:r>
    </w:p>
    <w:p w14:paraId="698C553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WSC# 20. Did God leave all mankind to perish in the estate of sin and misery? </w:t>
      </w:r>
      <w:r w:rsidRPr="000F574A">
        <w:rPr>
          <w:rFonts w:ascii="Cooper Black" w:hAnsi="Cooper Black" w:cs="Arial"/>
          <w:b/>
          <w:i/>
        </w:rPr>
        <w:t xml:space="preserve">God having, out of his mere good pleasure, from all eternity, elected some to everlasting life, did enter into a covenant of grace, to deliver them out of the estate of sin and misery, and to bring them into an estate of salvation by a Redeemer. </w:t>
      </w:r>
    </w:p>
    <w:p w14:paraId="47AD9CBC" w14:textId="77777777" w:rsidR="006E6FBA" w:rsidRPr="000F574A" w:rsidRDefault="006E6FBA" w:rsidP="006E6FBA">
      <w:pPr>
        <w:pStyle w:val="NoSpacing"/>
        <w:numPr>
          <w:ilvl w:val="1"/>
          <w:numId w:val="236"/>
        </w:numPr>
        <w:rPr>
          <w:rFonts w:ascii="Cooper Black" w:hAnsi="Cooper Black"/>
          <w:b/>
        </w:rPr>
      </w:pPr>
      <w:r w:rsidRPr="000F574A">
        <w:rPr>
          <w:rFonts w:ascii="Cooper Black" w:hAnsi="Cooper Black"/>
          <w:b/>
        </w:rPr>
        <w:t>I bring this up here so that we can consider, in light of the trees, the covenants.</w:t>
      </w:r>
    </w:p>
    <w:p w14:paraId="6A62A0E6"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By virtue of how these  are written the catechism certainly places the covenant of works and the covenant of grace within the arena of God’s special creation providences…thus making then both  real and needing to be dealt with.</w:t>
      </w:r>
    </w:p>
    <w:p w14:paraId="64C39821"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The catechism reveals that the covenant of works/life was entered into by God at the moment of Adams creation…</w:t>
      </w:r>
    </w:p>
    <w:p w14:paraId="3EB01E81"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Adam’s very life was a sign of the covenant.</w:t>
      </w:r>
    </w:p>
    <w:p w14:paraId="058EFFA7"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 owed God complete loyalty by virtue of what God had done even before something was verbally pointed out.</w:t>
      </w:r>
    </w:p>
    <w:p w14:paraId="59F25367"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God’s plan from before the beginning was in the covenant of grace/redemption to save His elect people whom the Godhead had determined and predestined before the foundation of the world.</w:t>
      </w:r>
    </w:p>
    <w:p w14:paraId="407676ED"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This is no way negates the need of the Covenant of Works/life… since perfection is still required to be able to go to heaven.</w:t>
      </w:r>
    </w:p>
    <w:p w14:paraId="1BBD3A24"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The actual word covenant is not used in the Genesis account.  However the essential parts of the covenant are there:</w:t>
      </w:r>
    </w:p>
    <w:p w14:paraId="456C3AF7" w14:textId="77777777" w:rsidR="006E6FBA" w:rsidRPr="000F574A" w:rsidRDefault="006E6FBA" w:rsidP="006E6FBA">
      <w:pPr>
        <w:pStyle w:val="NoSpacing"/>
        <w:numPr>
          <w:ilvl w:val="4"/>
          <w:numId w:val="236"/>
        </w:numPr>
        <w:rPr>
          <w:rFonts w:ascii="Arial" w:hAnsi="Arial" w:cs="Arial"/>
          <w:b/>
        </w:rPr>
      </w:pPr>
      <w:r w:rsidRPr="000F574A">
        <w:rPr>
          <w:rFonts w:ascii="Cooper Black" w:hAnsi="Cooper Black" w:cs="Arial"/>
          <w:b/>
        </w:rPr>
        <w:t>A clear definition of the parties involved…</w:t>
      </w:r>
    </w:p>
    <w:p w14:paraId="641EDEE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 legally binding set of provisions that stipulates the conditions of the relationship</w:t>
      </w:r>
    </w:p>
    <w:p w14:paraId="0F5B626D"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promise of blessing for obedience and the condition of obtaining blessing</w:t>
      </w:r>
    </w:p>
    <w:p w14:paraId="3FDB9CC8"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consequence for disobedience.</w:t>
      </w:r>
    </w:p>
    <w:p w14:paraId="671A6C6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All of this was in place at the creation of man.</w:t>
      </w:r>
    </w:p>
    <w:p w14:paraId="7BBEDEF9"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cs="Arial"/>
          <w:b/>
        </w:rPr>
        <w:t>The reality here is that just like the rest of creation the moment Adam and Eve were created, they stood in a moral relationship/covenant with God their Creator.</w:t>
      </w:r>
    </w:p>
    <w:p w14:paraId="647CF1F0"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 xml:space="preserve">They possessed a duty of obedience to Him without any inherent claim to reward or blessing for such obedience. </w:t>
      </w:r>
    </w:p>
    <w:p w14:paraId="285A6B37"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Why were they created?  To glorify God! And immediately there was place on them a legal obligation to do as they were created to do.</w:t>
      </w:r>
    </w:p>
    <w:p w14:paraId="2FCFED7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John Frame has said just so we are clear, “</w:t>
      </w:r>
      <w:r w:rsidRPr="000F574A">
        <w:rPr>
          <w:rFonts w:ascii="Cooper Black" w:hAnsi="Cooper Black"/>
          <w:b/>
          <w:i/>
        </w:rPr>
        <w:t>All things; plants, animals, and persons are appointed to be covenant servants, to obey God’s law, and to be instruments of His gracious purpose.”</w:t>
      </w:r>
      <w:r w:rsidRPr="000F574A">
        <w:rPr>
          <w:rFonts w:ascii="Cooper Black" w:hAnsi="Cooper Black"/>
          <w:b/>
        </w:rPr>
        <w:t xml:space="preserve"> </w:t>
      </w:r>
    </w:p>
    <w:p w14:paraId="56D55820"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lastRenderedPageBreak/>
        <w:t>Sooo… All parts of God’s creation have their covenantal task. All things and people stand before God either as a covenant breaker or a covenant keeper.</w:t>
      </w:r>
    </w:p>
    <w:p w14:paraId="51A2AD6C"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t xml:space="preserve">The fact that God initiated the covenant with Adam illustrates the principle implication of the covenant, which is: God speaks, man hears and obeys. </w:t>
      </w:r>
    </w:p>
    <w:p w14:paraId="68E3F45B"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 xml:space="preserve">The covenant of works was the ratification of what was already true by virtue of the fact that Adam was a creation of God. </w:t>
      </w:r>
    </w:p>
    <w:p w14:paraId="0C222506"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The covenant of works “formalized” the nature of God's relationship with man, we might say.</w:t>
      </w:r>
    </w:p>
    <w:p w14:paraId="14F3021E" w14:textId="77777777" w:rsidR="006E6FBA" w:rsidRPr="000F574A" w:rsidRDefault="006E6FBA" w:rsidP="006E6FBA">
      <w:pPr>
        <w:pStyle w:val="NoSpacing"/>
        <w:ind w:left="1620"/>
        <w:rPr>
          <w:rFonts w:ascii="Cooper Black" w:hAnsi="Cooper Black" w:cs="Arial"/>
          <w:b/>
        </w:rPr>
      </w:pPr>
    </w:p>
    <w:p w14:paraId="49A4EF72"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Since Adam broke this covenant and yet this covenant is still in force…how is it dealt with for us who are God’s? That is what WSC#20 is all about.</w:t>
      </w:r>
    </w:p>
    <w:p w14:paraId="5782CB3E" w14:textId="77777777" w:rsidR="006E6FBA" w:rsidRPr="000F574A" w:rsidRDefault="006E6FBA" w:rsidP="006E6FBA">
      <w:pPr>
        <w:pStyle w:val="NoSpacing"/>
        <w:numPr>
          <w:ilvl w:val="1"/>
          <w:numId w:val="236"/>
        </w:numPr>
        <w:rPr>
          <w:rFonts w:ascii="Arial" w:hAnsi="Arial" w:cs="Arial"/>
          <w:b/>
        </w:rPr>
      </w:pPr>
      <w:r w:rsidRPr="000F574A">
        <w:rPr>
          <w:rFonts w:ascii="Arial" w:hAnsi="Arial" w:cs="Arial"/>
          <w:b/>
        </w:rPr>
        <w:t xml:space="preserve">WSC# 20. Did God leave all mankind to perish in the estate of sin and misery? </w:t>
      </w:r>
      <w:r w:rsidRPr="000F574A">
        <w:rPr>
          <w:rFonts w:ascii="Arial" w:hAnsi="Arial" w:cs="Arial"/>
          <w:b/>
          <w:i/>
        </w:rPr>
        <w:t>God having, out of his mere good pleasure, from all eternity, elected some to everlasting life, did enter into a covenant of grace, to deliver them out of the estate of sin and misery, and to bring them into an estate of salvation by a Redeemer.</w:t>
      </w:r>
    </w:p>
    <w:p w14:paraId="4FBBF9C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the second Adam did it!  See how easy this theology is?!?</w:t>
      </w:r>
    </w:p>
    <w:p w14:paraId="7969B1C9"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work as the new Adam or 2</w:t>
      </w:r>
      <w:r w:rsidRPr="000F574A">
        <w:rPr>
          <w:rFonts w:ascii="Cooper Black" w:hAnsi="Cooper Black" w:cs="Arial"/>
          <w:b/>
          <w:vertAlign w:val="superscript"/>
        </w:rPr>
        <w:t>nd</w:t>
      </w:r>
      <w:r w:rsidRPr="000F574A">
        <w:rPr>
          <w:rFonts w:ascii="Cooper Black" w:hAnsi="Cooper Black" w:cs="Arial"/>
          <w:b/>
        </w:rPr>
        <w:t xml:space="preserve"> Adam fulfilled all the terms of our original covenant of works with God.</w:t>
      </w:r>
    </w:p>
    <w:p w14:paraId="66D66733"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as the 2</w:t>
      </w:r>
      <w:r w:rsidRPr="000F574A">
        <w:rPr>
          <w:rFonts w:ascii="Cooper Black" w:hAnsi="Cooper Black" w:cs="Arial"/>
          <w:b/>
          <w:vertAlign w:val="superscript"/>
        </w:rPr>
        <w:t>nd</w:t>
      </w:r>
      <w:r w:rsidRPr="000F574A">
        <w:rPr>
          <w:rFonts w:ascii="Cooper Black" w:hAnsi="Cooper Black" w:cs="Arial"/>
          <w:b/>
        </w:rPr>
        <w:t xml:space="preserve"> Adam, “got to heaven” so to speak by His good works as defined in the covenant of works…not how we define it… So we get to heaven by His good works…His righteousness.  </w:t>
      </w:r>
    </w:p>
    <w:p w14:paraId="4A42010B"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good works become our good works when we receive Christ by faith when we are justified by His grace alone through faith alone by Christ’s work alone to the glory of God alone!</w:t>
      </w:r>
    </w:p>
    <w:p w14:paraId="612EE3F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When this happen God credits the good works of Christ…His righteousness… to our account. </w:t>
      </w:r>
    </w:p>
    <w:p w14:paraId="5EEBE320"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The covenant of grace which we will be looking at next fulfills the covenant of works because God graciously applies the merit of Christ to us.  </w:t>
      </w:r>
    </w:p>
    <w:p w14:paraId="1A753A83"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Thus by God’s grace through the blood of Jesus Christ and the terms established and sovereignly administered by God we meet the terms set forth in the covenant of works.</w:t>
      </w:r>
    </w:p>
    <w:p w14:paraId="1E527F0C"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 xml:space="preserve">R.C. Sproul said this, </w:t>
      </w:r>
      <w:r w:rsidRPr="000F574A">
        <w:rPr>
          <w:rFonts w:ascii="Cooper Black" w:hAnsi="Cooper Black" w:cs="Arial"/>
          <w:b/>
          <w:i/>
        </w:rPr>
        <w:t>“The covenant of works is the basis of our need of redemption (because we all violated it in Adam) and our hope of redemption (because Christ has fulfilled its terms for us).”</w:t>
      </w:r>
    </w:p>
    <w:p w14:paraId="5DE09F76" w14:textId="77777777" w:rsidR="006E6FBA" w:rsidRPr="000F574A" w:rsidRDefault="006E6FBA" w:rsidP="006E6FBA">
      <w:pPr>
        <w:pStyle w:val="ListParagraph"/>
        <w:numPr>
          <w:ilvl w:val="1"/>
          <w:numId w:val="236"/>
        </w:numPr>
      </w:pPr>
      <w:r w:rsidRPr="000F574A">
        <w:rPr>
          <w:rFonts w:ascii="Cooper Black" w:hAnsi="Cooper Black" w:cs="Arial"/>
          <w:b/>
          <w:bCs/>
        </w:rPr>
        <w:t>Then God gives woman.</w:t>
      </w:r>
    </w:p>
    <w:p w14:paraId="0D52633D" w14:textId="77777777" w:rsidR="006E6FBA" w:rsidRPr="000F574A" w:rsidRDefault="006E6FBA" w:rsidP="006E6FBA">
      <w:pPr>
        <w:pStyle w:val="NoSpacing"/>
        <w:numPr>
          <w:ilvl w:val="0"/>
          <w:numId w:val="235"/>
        </w:numPr>
        <w:rPr>
          <w:rFonts w:ascii="Cooper Black" w:hAnsi="Cooper Black"/>
          <w:b/>
          <w:i/>
        </w:rPr>
      </w:pPr>
      <w:r w:rsidRPr="000F574A">
        <w:rPr>
          <w:rFonts w:ascii="Arial" w:hAnsi="Arial" w:cs="Arial"/>
          <w:b/>
        </w:rPr>
        <w:t xml:space="preserve">In </w:t>
      </w:r>
      <w:r w:rsidRPr="000F574A">
        <w:rPr>
          <w:rFonts w:ascii="Cooper Black" w:hAnsi="Cooper Black" w:cs="Arial"/>
          <w:b/>
        </w:rPr>
        <w:t>Gen. 2:18-25</w:t>
      </w:r>
      <w:r w:rsidRPr="000F574A">
        <w:rPr>
          <w:rFonts w:ascii="Arial" w:hAnsi="Arial" w:cs="Arial"/>
          <w:b/>
        </w:rPr>
        <w:t xml:space="preserve">, </w:t>
      </w:r>
      <w:r w:rsidRPr="000F574A">
        <w:rPr>
          <w:rFonts w:ascii="Cooper Black" w:hAnsi="Cooper Black"/>
          <w:b/>
          <w:i/>
        </w:rPr>
        <w:t xml:space="preserve">“Then the LORD God said, ‘It is not good that the man should be alone; I will make him a helper fit for him.’ 19 Now out of the ground the LORD God had formed every beast of the field and every bird of the heavens and brought them to the man to see what he would call them. And whatever the man called every living creature, that was its name. 20 The man gave names to all livestock and to the birds of the heavens and to every beast of the field. But for Adam there was not found a helper fit for him. 21 So the LORD God caused a deep sleep to fall upon the man, and </w:t>
      </w:r>
      <w:r w:rsidRPr="000F574A">
        <w:rPr>
          <w:rFonts w:ascii="Cooper Black" w:hAnsi="Cooper Black"/>
          <w:b/>
          <w:i/>
        </w:rPr>
        <w:lastRenderedPageBreak/>
        <w:t>while he slept took one of his ribs and closed up its place with flesh. 22 And the rib that the Lord God had taken from the man he made into a woman and brought her to the man. 23 Then the man said, ‘This at last is bone of my bones and flesh of my flesh; she shall be called Woman, because she was taken out of Man.’ Therefore a man shall leave his father and his mother and hold fast to his wife, and they shall become one flesh. 25 And the man and his wife were both naked and were not ashamed.”</w:t>
      </w:r>
    </w:p>
    <w:p w14:paraId="2CB5C7D2" w14:textId="77777777" w:rsidR="006E6FBA" w:rsidRPr="000F574A" w:rsidRDefault="006E6FBA" w:rsidP="006E6FBA">
      <w:pPr>
        <w:pStyle w:val="NoSpacing"/>
        <w:numPr>
          <w:ilvl w:val="3"/>
          <w:numId w:val="237"/>
        </w:numPr>
        <w:rPr>
          <w:rFonts w:ascii="Arial" w:hAnsi="Arial" w:cs="Arial"/>
          <w:b/>
        </w:rPr>
      </w:pPr>
      <w:r w:rsidRPr="000F574A">
        <w:rPr>
          <w:rFonts w:ascii="Arial" w:hAnsi="Arial" w:cs="Arial"/>
          <w:b/>
        </w:rPr>
        <w:t>How does God provide help for Adam to fulfill his calling before God? Why is this still important for us “guys” today?</w:t>
      </w:r>
    </w:p>
    <w:p w14:paraId="54BF80A8"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Adam may have “lost” a rib but he gained a far richer reward.</w:t>
      </w:r>
    </w:p>
    <w:p w14:paraId="51B77DCE"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 xml:space="preserve">Calvin put it this way in his commentary on Genesis- </w:t>
      </w:r>
      <w:r w:rsidRPr="000F574A">
        <w:rPr>
          <w:rFonts w:ascii="Cooper Black" w:hAnsi="Cooper Black" w:cs="Arial"/>
          <w:b/>
          <w:i/>
        </w:rPr>
        <w:t>“Since he obtained a faithful associate of life; for he now saw himself, who had been before imperfect (not finished), rendered compete in his wife.”</w:t>
      </w:r>
    </w:p>
    <w:p w14:paraId="07621A56"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bCs/>
        </w:rPr>
        <w:t xml:space="preserve">A </w:t>
      </w:r>
      <w:r w:rsidRPr="000F574A">
        <w:rPr>
          <w:rFonts w:ascii="Cooper Black" w:hAnsi="Cooper Black" w:cs="Arial"/>
          <w:b/>
          <w:bCs/>
          <w:i/>
        </w:rPr>
        <w:t>“helper fit for him”…</w:t>
      </w:r>
      <w:r w:rsidRPr="000F574A">
        <w:rPr>
          <w:rFonts w:ascii="Cooper Black" w:hAnsi="Cooper Black" w:cs="Arial"/>
          <w:b/>
          <w:bCs/>
        </w:rPr>
        <w:t xml:space="preserve">suitable for him. </w:t>
      </w:r>
    </w:p>
    <w:p w14:paraId="59990831"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To complete the man God has chosen for her.</w:t>
      </w:r>
    </w:p>
    <w:p w14:paraId="5EDC2D6B"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 xml:space="preserve">To compliment him… </w:t>
      </w:r>
      <w:r w:rsidRPr="000F574A">
        <w:rPr>
          <w:rFonts w:ascii="Cooper Black" w:hAnsi="Cooper Black" w:cs="Arial"/>
          <w:b/>
          <w:bCs/>
          <w:i/>
        </w:rPr>
        <w:t>“a helper suitable for him…”</w:t>
      </w:r>
      <w:r w:rsidRPr="000F574A">
        <w:rPr>
          <w:rFonts w:ascii="Cooper Black" w:hAnsi="Cooper Black" w:cs="Arial"/>
          <w:b/>
          <w:bCs/>
        </w:rPr>
        <w:t xml:space="preserve"> what he lacks she supplies.  </w:t>
      </w:r>
    </w:p>
    <w:p w14:paraId="3FC7581C" w14:textId="77777777" w:rsidR="006E6FBA" w:rsidRPr="000F574A" w:rsidRDefault="006E6FBA" w:rsidP="006E6FBA">
      <w:pPr>
        <w:pStyle w:val="NoSpacing"/>
        <w:numPr>
          <w:ilvl w:val="4"/>
          <w:numId w:val="237"/>
        </w:numPr>
        <w:rPr>
          <w:rFonts w:ascii="Arial" w:hAnsi="Arial" w:cs="Arial"/>
          <w:b/>
        </w:rPr>
      </w:pPr>
      <w:r w:rsidRPr="000F574A">
        <w:rPr>
          <w:rFonts w:ascii="Cooper Black" w:hAnsi="Cooper Black" w:cs="Arial"/>
          <w:b/>
          <w:bCs/>
        </w:rPr>
        <w:t xml:space="preserve">The word </w:t>
      </w:r>
      <w:r w:rsidRPr="000F574A">
        <w:rPr>
          <w:rFonts w:ascii="Cooper Black" w:hAnsi="Cooper Black" w:cs="Arial"/>
          <w:b/>
          <w:bCs/>
          <w:i/>
        </w:rPr>
        <w:t>“helper”</w:t>
      </w:r>
      <w:r w:rsidRPr="000F574A">
        <w:rPr>
          <w:rFonts w:ascii="Cooper Black" w:hAnsi="Cooper Black" w:cs="Arial"/>
          <w:b/>
          <w:bCs/>
        </w:rPr>
        <w:t xml:space="preserve"> is a good word…</w:t>
      </w:r>
    </w:p>
    <w:p w14:paraId="5D8BF5C6"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 xml:space="preserve">It actually highlights his inadequacies without her… </w:t>
      </w:r>
    </w:p>
    <w:p w14:paraId="5D609155"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But not inferiority as some have tried to say…especially since its primary use in the OT Scriptures is as an attribute of God.</w:t>
      </w:r>
    </w:p>
    <w:p w14:paraId="5CB45300" w14:textId="77777777" w:rsidR="006E6FBA" w:rsidRPr="000F574A" w:rsidRDefault="006E6FBA" w:rsidP="006E6FBA">
      <w:pPr>
        <w:pStyle w:val="NoSpacing"/>
        <w:ind w:left="2010"/>
        <w:rPr>
          <w:rFonts w:ascii="Arial" w:hAnsi="Arial" w:cs="Arial"/>
          <w:b/>
        </w:rPr>
      </w:pPr>
    </w:p>
    <w:p w14:paraId="0CE12123" w14:textId="77777777" w:rsidR="006E6FBA" w:rsidRPr="000F574A" w:rsidRDefault="006E6FBA" w:rsidP="006E6FBA">
      <w:pPr>
        <w:pStyle w:val="ListParagraph"/>
        <w:numPr>
          <w:ilvl w:val="3"/>
          <w:numId w:val="237"/>
        </w:numPr>
        <w:rPr>
          <w:rFonts w:cs="Arial"/>
          <w:b/>
          <w:bCs/>
          <w:i/>
        </w:rPr>
      </w:pPr>
      <w:r w:rsidRPr="000F574A">
        <w:rPr>
          <w:rFonts w:cs="Arial"/>
          <w:b/>
          <w:bCs/>
        </w:rPr>
        <w:t xml:space="preserve">As we look at how the two mutually complete one another, why do you suppose that it wasn’t good for Adam to be alone? </w:t>
      </w:r>
    </w:p>
    <w:p w14:paraId="33C0F20A" w14:textId="77777777" w:rsidR="006E6FBA" w:rsidRPr="000F574A" w:rsidRDefault="006E6FBA" w:rsidP="006E6FBA">
      <w:pPr>
        <w:pStyle w:val="ListParagraph"/>
        <w:numPr>
          <w:ilvl w:val="4"/>
          <w:numId w:val="237"/>
        </w:numPr>
        <w:rPr>
          <w:rFonts w:ascii="Cooper Black" w:hAnsi="Cooper Black" w:cs="Arial"/>
          <w:b/>
          <w:bCs/>
          <w:i/>
        </w:rPr>
      </w:pPr>
      <w:r w:rsidRPr="000F574A">
        <w:rPr>
          <w:rFonts w:ascii="Cooper Black" w:hAnsi="Cooper Black"/>
          <w:b/>
          <w:bCs/>
        </w:rPr>
        <w:t>He was created incomplete…that is God wasn’t finished with Adam yet…for Adam needed to be finished.</w:t>
      </w:r>
    </w:p>
    <w:p w14:paraId="0C123790"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God’s plan was for woman to complete him...a helper suitable/complementary to him… so together they could do what God had created them to do… something they could not do individually as effectively as God designed.</w:t>
      </w:r>
      <w:r w:rsidRPr="000F574A">
        <w:rPr>
          <w:b/>
          <w:bCs/>
        </w:rPr>
        <w:t xml:space="preserve">  </w:t>
      </w:r>
    </w:p>
    <w:p w14:paraId="31EA3F31"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God himself declared that Adam’s situation was not good (Gen. 2: 18). Every other aspect of creation had its counterpart. </w:t>
      </w:r>
    </w:p>
    <w:p w14:paraId="02871744"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The day had its sun, the night its moon, the waters its fish, the sky its birds, and the ground its animals, but the man did not have his helpmate. </w:t>
      </w:r>
    </w:p>
    <w:p w14:paraId="139444BA"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After all, God made blue jays and beavers and salamanders before he made man. </w:t>
      </w:r>
    </w:p>
    <w:p w14:paraId="3A1D4FD1"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The order/sequence matters because it indicates Adam’s position in the creation narrative as priest and protector and Eve’s position as coming under the man’s protection, made from his side and for his support.</w:t>
      </w:r>
    </w:p>
    <w:p w14:paraId="118BD0E8"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This was very good.</w:t>
      </w:r>
    </w:p>
    <w:p w14:paraId="3BDA0ECD"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According to </w:t>
      </w:r>
      <w:r w:rsidRPr="000F574A">
        <w:rPr>
          <w:rFonts w:ascii="Cooper Black" w:hAnsi="Cooper Black" w:cs="Arial"/>
          <w:b/>
        </w:rPr>
        <w:t>Genesis 2:18</w:t>
      </w:r>
      <w:r w:rsidRPr="000F574A">
        <w:rPr>
          <w:rFonts w:ascii="Arial" w:hAnsi="Arial" w:cs="Arial"/>
          <w:b/>
        </w:rPr>
        <w:t xml:space="preserve">, what would you say is the woman’s basic purpose before God? </w:t>
      </w:r>
      <w:r w:rsidRPr="000F574A">
        <w:rPr>
          <w:rFonts w:ascii="Cooper Black" w:hAnsi="Cooper Black" w:cs="Arial"/>
          <w:b/>
          <w:i/>
        </w:rPr>
        <w:t>“</w:t>
      </w:r>
      <w:r w:rsidRPr="000F574A">
        <w:rPr>
          <w:rFonts w:ascii="Cooper Black" w:hAnsi="Cooper Black"/>
          <w:b/>
          <w:i/>
        </w:rPr>
        <w:t>Then the LORD God said, ‘It is not good that the man should be alone; I will make him a helper fit for him.”</w:t>
      </w:r>
    </w:p>
    <w:p w14:paraId="3776A2FE"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lastRenderedPageBreak/>
        <w:t xml:space="preserve">Helper fit for him…suitable for him. To complete her man.  To compliment him…what he lacks she supplies.  </w:t>
      </w:r>
    </w:p>
    <w:p w14:paraId="5D57BFEA"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t>The word “helper” is a good word…it actually highlights his inadequacies without her… not inferiority as some have tried to say…especially since its primary use in the OT Scriptures is as an attribute of God.</w:t>
      </w:r>
    </w:p>
    <w:p w14:paraId="0A6A6574" w14:textId="77777777" w:rsidR="006E6FBA" w:rsidRPr="000F574A" w:rsidRDefault="006E6FBA" w:rsidP="006E6FBA">
      <w:pPr>
        <w:pStyle w:val="NoSpacing"/>
        <w:rPr>
          <w:rFonts w:ascii="Arial" w:hAnsi="Arial" w:cs="Arial"/>
          <w:b/>
          <w:i/>
        </w:rPr>
      </w:pPr>
    </w:p>
    <w:p w14:paraId="2EC2C6C5" w14:textId="77777777" w:rsidR="006E6FBA" w:rsidRPr="000F574A" w:rsidRDefault="006E6FBA" w:rsidP="006E6FBA">
      <w:pPr>
        <w:pStyle w:val="NoSpacing"/>
        <w:numPr>
          <w:ilvl w:val="0"/>
          <w:numId w:val="238"/>
        </w:numPr>
        <w:rPr>
          <w:rFonts w:ascii="Arial" w:hAnsi="Arial" w:cs="Arial"/>
          <w:b/>
          <w:i/>
        </w:rPr>
      </w:pPr>
      <w:r w:rsidRPr="000F574A">
        <w:rPr>
          <w:rFonts w:ascii="Arial" w:hAnsi="Arial" w:cs="Arial"/>
          <w:b/>
        </w:rPr>
        <w:t>Why weren’t the animals good enough to deal with Adam’s aloneness?</w:t>
      </w:r>
    </w:p>
    <w:p w14:paraId="01502CD1"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They did not bear the same image so they were not like him…</w:t>
      </w:r>
    </w:p>
    <w:p w14:paraId="7BD3F8B5"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were not created to complete Adam but for Adam to care for and oversee. </w:t>
      </w:r>
    </w:p>
    <w:p w14:paraId="0DF92D19"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Adam is aware of the differences and knows none of them are like him…while each of them have one that corresponds to it. </w:t>
      </w:r>
    </w:p>
    <w:p w14:paraId="2B43C1F8"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could reproduce and populate either ..humans that is. </w:t>
      </w:r>
    </w:p>
    <w:p w14:paraId="61750F2C" w14:textId="77777777" w:rsidR="006E6FBA" w:rsidRPr="000F574A" w:rsidRDefault="006E6FBA" w:rsidP="006E6FBA">
      <w:pPr>
        <w:pStyle w:val="NoSpacing"/>
        <w:ind w:left="1620"/>
        <w:rPr>
          <w:rFonts w:ascii="Cooper Black" w:hAnsi="Cooper Black" w:cs="Arial"/>
          <w:b/>
          <w:i/>
        </w:rPr>
      </w:pPr>
    </w:p>
    <w:p w14:paraId="7E9FD6C9" w14:textId="77777777" w:rsidR="006E6FBA" w:rsidRDefault="006E6FBA" w:rsidP="00300F37">
      <w:pPr>
        <w:pStyle w:val="NoSpacing"/>
        <w:rPr>
          <w:rFonts w:ascii="Arial" w:hAnsi="Arial" w:cs="Arial"/>
          <w:b/>
        </w:rPr>
      </w:pPr>
    </w:p>
    <w:p w14:paraId="176CD4A1" w14:textId="77777777" w:rsidR="00123F5F" w:rsidRPr="00882270" w:rsidRDefault="00123F5F" w:rsidP="00123F5F">
      <w:pPr>
        <w:pStyle w:val="NoSpacing"/>
        <w:jc w:val="center"/>
        <w:rPr>
          <w:rFonts w:ascii="Arial" w:hAnsi="Arial" w:cs="Arial"/>
          <w:b/>
        </w:rPr>
      </w:pPr>
      <w:r w:rsidRPr="00882270">
        <w:rPr>
          <w:rFonts w:ascii="Arial" w:hAnsi="Arial" w:cs="Arial"/>
          <w:b/>
        </w:rPr>
        <w:t>Lessons from GENESIS</w:t>
      </w:r>
    </w:p>
    <w:p w14:paraId="4525DE09" w14:textId="77777777" w:rsidR="00123F5F" w:rsidRPr="00882270" w:rsidRDefault="00123F5F" w:rsidP="00123F5F">
      <w:pPr>
        <w:pStyle w:val="NoSpacing"/>
        <w:jc w:val="center"/>
        <w:rPr>
          <w:rFonts w:ascii="Arial" w:hAnsi="Arial" w:cs="Arial"/>
          <w:b/>
        </w:rPr>
      </w:pPr>
      <w:r w:rsidRPr="00882270">
        <w:rPr>
          <w:rFonts w:ascii="Arial" w:hAnsi="Arial" w:cs="Arial"/>
          <w:b/>
        </w:rPr>
        <w:t>February 16, 2025</w:t>
      </w:r>
    </w:p>
    <w:p w14:paraId="58C3C5ED" w14:textId="77777777" w:rsidR="00123F5F" w:rsidRPr="00882270" w:rsidRDefault="00123F5F" w:rsidP="00123F5F">
      <w:pPr>
        <w:pStyle w:val="NoSpacing"/>
        <w:jc w:val="center"/>
        <w:rPr>
          <w:rFonts w:ascii="Arial" w:hAnsi="Arial" w:cs="Arial"/>
          <w:b/>
        </w:rPr>
      </w:pPr>
    </w:p>
    <w:p w14:paraId="698CF9F3"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Prayer</w:t>
      </w:r>
    </w:p>
    <w:p w14:paraId="605DCBD9"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Review</w:t>
      </w:r>
    </w:p>
    <w:p w14:paraId="0962253E"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What were some of the reasons we discussed for why God prohibits the eating of the fruit of the tree of the knowledge of good and evil?</w:t>
      </w:r>
    </w:p>
    <w:p w14:paraId="153B7419" w14:textId="77777777" w:rsidR="00123F5F" w:rsidRPr="00882270" w:rsidRDefault="00123F5F" w:rsidP="00123F5F">
      <w:pPr>
        <w:pStyle w:val="NoSpacing"/>
        <w:ind w:left="1080"/>
        <w:rPr>
          <w:rFonts w:ascii="Arial" w:hAnsi="Arial" w:cs="Arial"/>
          <w:b/>
        </w:rPr>
      </w:pPr>
    </w:p>
    <w:p w14:paraId="24E19BE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Right after this prohibition what does God give to Adam? Why? </w:t>
      </w:r>
      <w:r w:rsidRPr="00882270">
        <w:rPr>
          <w:rFonts w:ascii="Cooper Black" w:hAnsi="Cooper Black" w:cs="Arial"/>
          <w:b/>
        </w:rPr>
        <w:t>Gen. 2:18-</w:t>
      </w:r>
      <w:r w:rsidRPr="00882270">
        <w:rPr>
          <w:rFonts w:ascii="Arial" w:hAnsi="Arial" w:cs="Arial"/>
          <w:b/>
        </w:rPr>
        <w:t xml:space="preserve"> </w:t>
      </w:r>
      <w:r w:rsidRPr="00882270">
        <w:rPr>
          <w:rFonts w:ascii="Cooper Black" w:hAnsi="Cooper Black" w:cs="Arial"/>
          <w:b/>
          <w:i/>
        </w:rPr>
        <w:t>“Then the LORD God said, ‘It is not good that the man should be alone; I will make him a helper fit for him.’”</w:t>
      </w:r>
    </w:p>
    <w:p w14:paraId="7E25D46F" w14:textId="77777777" w:rsidR="00123F5F" w:rsidRPr="00882270" w:rsidRDefault="00123F5F" w:rsidP="00123F5F">
      <w:pPr>
        <w:pStyle w:val="ListParagraph"/>
        <w:rPr>
          <w:rFonts w:cs="Arial"/>
          <w:b/>
        </w:rPr>
      </w:pPr>
    </w:p>
    <w:p w14:paraId="0C53B464"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What did God mean that then, </w:t>
      </w:r>
      <w:r w:rsidRPr="00882270">
        <w:rPr>
          <w:rFonts w:ascii="Cooper Black" w:hAnsi="Cooper Black" w:cs="Arial"/>
          <w:b/>
          <w:i/>
        </w:rPr>
        <w:t>“…it was not good that the men should be alone”</w:t>
      </w:r>
      <w:r w:rsidRPr="00882270">
        <w:rPr>
          <w:rFonts w:ascii="Arial" w:hAnsi="Arial" w:cs="Arial"/>
          <w:b/>
        </w:rPr>
        <w:t>? And now?</w:t>
      </w:r>
    </w:p>
    <w:p w14:paraId="023C22CB"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God saw the aloneness of man and it was not good.</w:t>
      </w:r>
    </w:p>
    <w:p w14:paraId="580F7DA4"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 reminder that God never intended for man to be alone so in due time He determines to complete man with woman.</w:t>
      </w:r>
    </w:p>
    <w:p w14:paraId="6553E9C0"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 xml:space="preserve">God created woman to be a perfectly suitable completer for man…not a substitute and not inferior. </w:t>
      </w:r>
    </w:p>
    <w:p w14:paraId="5F3B4E2E"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In some ways there is no higher calling than that of a helper. God holds high servanthood in His economy.</w:t>
      </w:r>
    </w:p>
    <w:p w14:paraId="013315FA"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And she is equal before God…and one with her husband.</w:t>
      </w:r>
    </w:p>
    <w:p w14:paraId="1FDED471" w14:textId="77777777" w:rsidR="00123F5F" w:rsidRPr="00882270" w:rsidRDefault="00123F5F" w:rsidP="00123F5F">
      <w:pPr>
        <w:pStyle w:val="NoSpacing"/>
        <w:rPr>
          <w:rFonts w:ascii="Cooper Black" w:hAnsi="Cooper Black" w:cs="Arial"/>
          <w:b/>
        </w:rPr>
      </w:pPr>
    </w:p>
    <w:p w14:paraId="4288A48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Just because: In verses 19-20 we see Adam naming the animals.</w:t>
      </w:r>
      <w:r w:rsidRPr="00882270">
        <w:rPr>
          <w:rFonts w:ascii="Cooper Black" w:hAnsi="Cooper Black" w:cs="Arial"/>
          <w:b/>
          <w:i/>
        </w:rPr>
        <w:t xml:space="preserve"> “Now out of the ground the LORD God had formed every beast of the field and every bird of the heavens and brought them to the man to see what he would call them. And whatever the man called every living creature, that was its name.” </w:t>
      </w:r>
    </w:p>
    <w:p w14:paraId="0F1BC9B6"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“Now out of the ground the LORD God…” </w:t>
      </w:r>
      <w:r w:rsidRPr="00882270">
        <w:rPr>
          <w:rFonts w:ascii="Cooper Black" w:hAnsi="Cooper Black" w:cs="Arial"/>
          <w:b/>
        </w:rPr>
        <w:t xml:space="preserve">OR… Gen. 1:24- </w:t>
      </w:r>
      <w:r w:rsidRPr="00882270">
        <w:rPr>
          <w:rFonts w:ascii="Cooper Black" w:hAnsi="Cooper Black" w:cs="Arial"/>
          <w:b/>
          <w:i/>
        </w:rPr>
        <w:t>“And God said, ‘Let the earth bring forth living creatures according to their kinds—livestock and creeping things and beasts of the earth according to their kinds.’ And it was so.”</w:t>
      </w:r>
    </w:p>
    <w:p w14:paraId="38160902"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“Had formed”</w:t>
      </w:r>
      <w:r w:rsidRPr="00882270">
        <w:rPr>
          <w:rFonts w:ascii="Cooper Black" w:hAnsi="Cooper Black" w:cs="Arial"/>
          <w:b/>
        </w:rPr>
        <w:t xml:space="preserve"> is the operative phrase here.  As I have said before there isn’t necessarily a past tense in the Hebrew.  The distinction of </w:t>
      </w:r>
      <w:r w:rsidRPr="00882270">
        <w:rPr>
          <w:rFonts w:ascii="Cooper Black" w:hAnsi="Cooper Black" w:cs="Arial"/>
          <w:b/>
        </w:rPr>
        <w:lastRenderedPageBreak/>
        <w:t>time is set by the context…immediate and full context.  God had already formed the animals.</w:t>
      </w:r>
    </w:p>
    <w:p w14:paraId="40646CEA"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“God brought all the animals to the man…” </w:t>
      </w:r>
      <w:r w:rsidRPr="00882270">
        <w:rPr>
          <w:rFonts w:ascii="Cooper Black" w:hAnsi="Cooper Black" w:cs="Arial"/>
          <w:b/>
        </w:rPr>
        <w:t>The animals obey God’s commands…just like they will for Noah.</w:t>
      </w:r>
    </w:p>
    <w:p w14:paraId="67B32905"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rPr>
        <w:t xml:space="preserve">Mark Twain once joked, </w:t>
      </w:r>
      <w:r w:rsidRPr="00882270">
        <w:rPr>
          <w:rFonts w:ascii="Cooper Black" w:hAnsi="Cooper Black" w:cs="Arial"/>
          <w:b/>
          <w:i/>
        </w:rPr>
        <w:t>“Adam came home to Eve after naming all the animals. Eve looked at an elephant and asked, ‘What did you name that big animal?’ Adam replied, ‘I called it an elephant.’ Eve asked, ‘Why did you call it an elephant?’ Adam answered, ‘Because it looked like an elephant.’</w:t>
      </w:r>
    </w:p>
    <w:p w14:paraId="5F3980C0"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Now the Bible doesn’t tell us what names Adam actually gave to the animals…but given the names we have had throughout time for certain animals why do you suppose Adam didn’t try to name the animals “man” or human” or George”?</w:t>
      </w:r>
      <w:r w:rsidRPr="00882270">
        <w:rPr>
          <w:rFonts w:ascii="Cooper Black" w:hAnsi="Cooper Black" w:cs="Arial"/>
          <w:b/>
        </w:rPr>
        <w:t xml:space="preserve">  He recognized that none of them are made in the image of God. </w:t>
      </w:r>
    </w:p>
    <w:p w14:paraId="3C0D4115"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How might this address our propensity to personify our animals?</w:t>
      </w:r>
    </w:p>
    <w:p w14:paraId="63869BB8" w14:textId="77777777" w:rsidR="00123F5F" w:rsidRPr="00882270" w:rsidRDefault="00123F5F" w:rsidP="00123F5F">
      <w:pPr>
        <w:pStyle w:val="NoSpacing"/>
        <w:ind w:left="1440"/>
        <w:rPr>
          <w:rFonts w:ascii="Arial" w:hAnsi="Arial" w:cs="Arial"/>
          <w:b/>
        </w:rPr>
      </w:pPr>
    </w:p>
    <w:p w14:paraId="3E10BA8F"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Gen. 2:18-25 continued</w:t>
      </w:r>
    </w:p>
    <w:p w14:paraId="22D1DC30" w14:textId="77777777" w:rsidR="00123F5F" w:rsidRPr="00882270" w:rsidRDefault="00123F5F" w:rsidP="00123F5F">
      <w:pPr>
        <w:pStyle w:val="NoSpacing"/>
        <w:numPr>
          <w:ilvl w:val="0"/>
          <w:numId w:val="238"/>
        </w:numPr>
        <w:rPr>
          <w:rFonts w:ascii="Arial" w:hAnsi="Arial" w:cs="Arial"/>
          <w:b/>
        </w:rPr>
      </w:pPr>
      <w:r w:rsidRPr="00882270">
        <w:rPr>
          <w:rFonts w:ascii="Arial" w:hAnsi="Arial" w:cs="Arial"/>
          <w:b/>
        </w:rPr>
        <w:t xml:space="preserve">What did God do to address Adam’s need for a mate in </w:t>
      </w:r>
      <w:r w:rsidRPr="00882270">
        <w:rPr>
          <w:rFonts w:ascii="Cooper Black" w:hAnsi="Cooper Black" w:cs="Arial"/>
          <w:b/>
        </w:rPr>
        <w:t xml:space="preserve">verse 21-22?  </w:t>
      </w:r>
      <w:r w:rsidRPr="00882270">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882270">
        <w:rPr>
          <w:rFonts w:ascii="Arial" w:hAnsi="Arial" w:cs="Arial"/>
          <w:b/>
        </w:rPr>
        <w:t xml:space="preserve"> .</w:t>
      </w:r>
    </w:p>
    <w:p w14:paraId="67F8E7EA"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 xml:space="preserve">He causes Adam to sleep such a sleep that He could literally do some kind of supernatural surgery on Him to remove the initial “building block” for the person of Eve. </w:t>
      </w:r>
    </w:p>
    <w:p w14:paraId="52E5EAFA"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Adam slept soundly while God worked …no stress…no anticipation…</w:t>
      </w:r>
    </w:p>
    <w:p w14:paraId="59745308"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Simply the sleep of complete trust in His God for he had no reason to doubt God at all.</w:t>
      </w:r>
    </w:p>
    <w:p w14:paraId="5EA24E6B"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He made woman from man…</w:t>
      </w:r>
    </w:p>
    <w:p w14:paraId="13A74A06"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fashioned or built her from man.  </w:t>
      </w:r>
    </w:p>
    <w:p w14:paraId="13CF71EB"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started with the “rib” and fashioned her by His will into what Adam needed to complete him. </w:t>
      </w:r>
    </w:p>
    <w:p w14:paraId="1851FE85"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She was from Adam but she was not Adam. </w:t>
      </w:r>
    </w:p>
    <w:p w14:paraId="1C9DE5F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seems to have done this to remind the man of the oneness we share we our wives...but also to remind us that they are different.  </w:t>
      </w:r>
    </w:p>
    <w:p w14:paraId="708D2B85" w14:textId="77777777" w:rsidR="00123F5F" w:rsidRDefault="00123F5F" w:rsidP="00123F5F">
      <w:pPr>
        <w:pStyle w:val="NoSpacing"/>
        <w:numPr>
          <w:ilvl w:val="2"/>
          <w:numId w:val="236"/>
        </w:numPr>
        <w:rPr>
          <w:rFonts w:ascii="Cooper Black" w:hAnsi="Cooper Black" w:cs="Arial"/>
          <w:b/>
        </w:rPr>
      </w:pPr>
      <w:r w:rsidRPr="00882270">
        <w:rPr>
          <w:rFonts w:ascii="Cooper Black" w:hAnsi="Cooper Black" w:cs="Arial"/>
          <w:b/>
        </w:rPr>
        <w:t>The genders are set… male and female by God’s design. DNA- XX or XY…</w:t>
      </w:r>
    </w:p>
    <w:p w14:paraId="72CB7CE2" w14:textId="77777777" w:rsidR="00123F5F" w:rsidRPr="00882270" w:rsidRDefault="00123F5F" w:rsidP="00123F5F">
      <w:pPr>
        <w:pStyle w:val="NoSpacing"/>
        <w:numPr>
          <w:ilvl w:val="1"/>
          <w:numId w:val="236"/>
        </w:numPr>
        <w:rPr>
          <w:rFonts w:ascii="Cooper Black" w:hAnsi="Cooper Black" w:cs="Arial"/>
          <w:b/>
        </w:rPr>
      </w:pPr>
    </w:p>
    <w:p w14:paraId="0382D5C7"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God brought the woman to him…</w:t>
      </w:r>
    </w:p>
    <w:p w14:paraId="4D4FE78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provided, just like He has from the beginning.  </w:t>
      </w:r>
    </w:p>
    <w:p w14:paraId="0D71A3F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where we get the father giving the bride away to the husband…the father having consented, he gives his daughter to the man of God’s choice.</w:t>
      </w:r>
    </w:p>
    <w:p w14:paraId="5BAB517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She was created to be perfectly suited to him.</w:t>
      </w:r>
    </w:p>
    <w:p w14:paraId="5660C779"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Thus the submissive role of wives to husband is found BEFORE the curse. So it is a good thing in how it it used to complete the man.</w:t>
      </w:r>
    </w:p>
    <w:p w14:paraId="59D16238" w14:textId="77777777" w:rsidR="00123F5F" w:rsidRPr="00882270" w:rsidRDefault="00123F5F" w:rsidP="00123F5F">
      <w:pPr>
        <w:pStyle w:val="NoSpacing"/>
        <w:numPr>
          <w:ilvl w:val="1"/>
          <w:numId w:val="236"/>
        </w:numPr>
        <w:rPr>
          <w:rFonts w:ascii="Cooper Black" w:hAnsi="Cooper Black" w:cs="Arial"/>
          <w:b/>
          <w:i/>
        </w:rPr>
      </w:pPr>
      <w:r w:rsidRPr="00882270">
        <w:rPr>
          <w:rFonts w:ascii="Cooper Black" w:hAnsi="Cooper Black" w:cs="Arial"/>
          <w:b/>
        </w:rPr>
        <w:t xml:space="preserve">Matthew Henry said it so well, </w:t>
      </w:r>
      <w:r w:rsidRPr="00882270">
        <w:rPr>
          <w:rFonts w:ascii="Cooper Black" w:hAnsi="Cooper Black" w:cs="Arial"/>
          <w:b/>
          <w:i/>
        </w:rPr>
        <w:t xml:space="preserve">“Eve was not made out of his head to rule him, nor from his feet to be trampled on by him, but out of </w:t>
      </w:r>
      <w:r w:rsidRPr="00882270">
        <w:rPr>
          <w:rFonts w:ascii="Cooper Black" w:hAnsi="Cooper Black" w:cs="Arial"/>
          <w:b/>
          <w:i/>
        </w:rPr>
        <w:lastRenderedPageBreak/>
        <w:t>his side to be equal with him, under his arm to be protected and near his heart to be loved by him.”</w:t>
      </w:r>
    </w:p>
    <w:p w14:paraId="50B1E272" w14:textId="77777777" w:rsidR="00123F5F" w:rsidRPr="00882270" w:rsidRDefault="00123F5F" w:rsidP="00123F5F">
      <w:pPr>
        <w:pStyle w:val="NoSpacing"/>
        <w:ind w:left="1620"/>
        <w:rPr>
          <w:rFonts w:ascii="Cooper Black" w:hAnsi="Cooper Black" w:cs="Arial"/>
          <w:b/>
        </w:rPr>
      </w:pPr>
      <w:r w:rsidRPr="00882270">
        <w:rPr>
          <w:rFonts w:ascii="Cooper Black" w:hAnsi="Cooper Black" w:cs="Arial"/>
          <w:b/>
        </w:rPr>
        <w:t xml:space="preserve"> </w:t>
      </w:r>
    </w:p>
    <w:p w14:paraId="53492307" w14:textId="77777777" w:rsidR="00123F5F" w:rsidRPr="00882270" w:rsidRDefault="00123F5F" w:rsidP="00123F5F">
      <w:pPr>
        <w:pStyle w:val="NoSpacing"/>
        <w:numPr>
          <w:ilvl w:val="0"/>
          <w:numId w:val="236"/>
        </w:numPr>
        <w:rPr>
          <w:rFonts w:ascii="Arial" w:hAnsi="Arial" w:cs="Arial"/>
          <w:b/>
        </w:rPr>
      </w:pPr>
      <w:r w:rsidRPr="00882270">
        <w:rPr>
          <w:rFonts w:ascii="Arial" w:hAnsi="Arial" w:cs="Arial"/>
          <w:b/>
        </w:rPr>
        <w:t xml:space="preserve">Is there a principle there for us today? </w:t>
      </w:r>
    </w:p>
    <w:p w14:paraId="37D1A7CC"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We don’t need to knock ourselves out looking for a mate… not that we shouldn’t be looking…</w:t>
      </w:r>
    </w:p>
    <w:p w14:paraId="011F184D"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BUT …know God will provide for marriage is His intended plan for mankind.</w:t>
      </w:r>
    </w:p>
    <w:p w14:paraId="20F3F7A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not what should consume us as believers…</w:t>
      </w:r>
    </w:p>
    <w:p w14:paraId="4A6F6AB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What is to consume us is the “work” that God has given us to do at this moment…and if you are single and a person of the opposite sex wonders into your work space doing similar things for the Lord maybe you stop and ask him or her if they would like to get a coffee!</w:t>
      </w:r>
    </w:p>
    <w:p w14:paraId="2F5D3580" w14:textId="77777777" w:rsidR="00123F5F" w:rsidRPr="00882270" w:rsidRDefault="00123F5F" w:rsidP="00123F5F">
      <w:pPr>
        <w:pStyle w:val="NoSpacing"/>
        <w:rPr>
          <w:rFonts w:ascii="Cooper Black" w:hAnsi="Cooper Black" w:cs="Arial"/>
          <w:b/>
        </w:rPr>
      </w:pPr>
    </w:p>
    <w:p w14:paraId="25DA30EA" w14:textId="77777777" w:rsidR="00123F5F" w:rsidRPr="00882270" w:rsidRDefault="00123F5F" w:rsidP="00123F5F">
      <w:pPr>
        <w:pStyle w:val="NoSpacing"/>
        <w:rPr>
          <w:rFonts w:ascii="Cooper Black" w:hAnsi="Cooper Black" w:cs="Arial"/>
          <w:b/>
        </w:rPr>
      </w:pPr>
    </w:p>
    <w:p w14:paraId="3E934A70"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In the mean time when we are single we are to be resolved to pursue God in all that we do…in church to God’s glory…our career to God Glory…all that we are given by God to do to His glory…as a single person you are that way right now according to Paul to give you better and more opportunities to serve God.</w:t>
      </w:r>
    </w:p>
    <w:p w14:paraId="339B84D4" w14:textId="77777777" w:rsidR="00123F5F" w:rsidRPr="00882270" w:rsidRDefault="00123F5F" w:rsidP="00123F5F">
      <w:pPr>
        <w:pStyle w:val="NoSpacing"/>
        <w:numPr>
          <w:ilvl w:val="1"/>
          <w:numId w:val="236"/>
        </w:numPr>
        <w:rPr>
          <w:rFonts w:ascii="Arial" w:hAnsi="Arial" w:cs="Arial"/>
          <w:b/>
        </w:rPr>
      </w:pPr>
      <w:r w:rsidRPr="00882270">
        <w:rPr>
          <w:rFonts w:ascii="Arial" w:hAnsi="Arial" w:cs="Arial"/>
          <w:b/>
        </w:rPr>
        <w:t xml:space="preserve">But what is the state of the Church right now when it comes to marriage and singleness? </w:t>
      </w:r>
    </w:p>
    <w:p w14:paraId="70438032"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We’ve talked a bit about this when we talked about God’s command to be fruitful and multiply…the church seems to be stuck.</w:t>
      </w:r>
    </w:p>
    <w:p w14:paraId="6899ED6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 phenomenon especially in our urban churches is this:</w:t>
      </w:r>
      <w:r w:rsidRPr="00882270">
        <w:rPr>
          <w:rFonts w:ascii="Cooper Black" w:hAnsi="Cooper Black"/>
        </w:rPr>
        <w:t xml:space="preserve"> </w:t>
      </w:r>
      <w:r w:rsidRPr="00882270">
        <w:rPr>
          <w:rFonts w:ascii="Cooper Black" w:hAnsi="Cooper Black" w:cs="Arial"/>
          <w:b/>
        </w:rPr>
        <w:t>A lot of churches have many single men and many single women who wish to be married, but are not marrying one another. There are lots of single Christians but not a lot of weddings.</w:t>
      </w:r>
    </w:p>
    <w:p w14:paraId="74368B1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With that in mind, here are some potential factors that may make marriage especially challenging today.</w:t>
      </w:r>
    </w:p>
    <w:p w14:paraId="6B840F4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Pornography has made men and women fear one another and fear the possibility of either marrying a porn addict or having to deal with a recovering one.</w:t>
      </w:r>
    </w:p>
    <w:p w14:paraId="444A3F80"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especially in urban settings, have attained greater educational or vocational success than the men around them and it is a general rule (though certainly not a universal one) that when this happens men can consider women above them and women can consider men beneath them.</w:t>
      </w:r>
    </w:p>
    <w:p w14:paraId="6F72FA5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are well-established in the workforce and do not need a husband to provide for them in ways that may have been true in years past.</w:t>
      </w:r>
    </w:p>
    <w:p w14:paraId="28FA206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can fall into the “soulmate myth” that there is just one person out there for them to marry and that a marriage can only be successful when they are certain they have found that one individual.</w:t>
      </w:r>
    </w:p>
    <w:p w14:paraId="1EBA4951"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 xml:space="preserve">Fertility technologies allow women to delay childbearing, and therefore delay marriage, into their thirties or even </w:t>
      </w:r>
      <w:r w:rsidRPr="00882270">
        <w:rPr>
          <w:rFonts w:ascii="Cooper Black" w:hAnsi="Cooper Black" w:cs="Arial"/>
          <w:b/>
        </w:rPr>
        <w:lastRenderedPageBreak/>
        <w:t>forties. While Christians may not advocate the use of such technologies, the ethos of delaying marriage and family has seeped deeply into society and from there into the church.</w:t>
      </w:r>
    </w:p>
    <w:p w14:paraId="6B9B74D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have heard messages about marriage being difficult and they may not see how the potential benefits and pleasures of marriage outweigh the drawbacks and difficulties.</w:t>
      </w:r>
    </w:p>
    <w:p w14:paraId="45DEB386"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Churches can make dating weird by attaching too much weight to the earliest stages of a relationship, thus causing people to shy away from relationships at all instead of risking a breakup that will become a source of gossip.</w:t>
      </w:r>
    </w:p>
    <w:p w14:paraId="0B99FDEA"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Also, I believe the church does not do a great job of teaching …</w:t>
      </w:r>
    </w:p>
    <w:p w14:paraId="2DAEB28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Whether marriage is to be desired more than singleness or singleness is to be desired more than marriage.</w:t>
      </w:r>
    </w:p>
    <w:p w14:paraId="2202D70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The church is not teaching sufficiently about being countercultural .</w:t>
      </w:r>
    </w:p>
    <w:p w14:paraId="620105E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As people grow up immersed in modern Western culture—as they learn in its schools, swipe through its socials, and watch its media—they gain cultural assumptions and expectations, many of which counter what Christians have long taken for granted. An older generation considers marriage normal and singleness odd; a new generation considers singleness normal and marriage odd.</w:t>
      </w:r>
    </w:p>
    <w:p w14:paraId="5C4C7C9B"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 xml:space="preserve">Simply put, the church  needs to teach that it is still true that </w:t>
      </w:r>
      <w:r w:rsidRPr="00882270">
        <w:rPr>
          <w:rFonts w:ascii="Cooper Black" w:hAnsi="Cooper Black" w:cs="Arial"/>
          <w:b/>
          <w:i/>
        </w:rPr>
        <w:t>“it is not good for the man to be alone”</w:t>
      </w:r>
      <w:r w:rsidRPr="00882270">
        <w:rPr>
          <w:rFonts w:ascii="Cooper Black" w:hAnsi="Cooper Black" w:cs="Arial"/>
          <w:b/>
        </w:rPr>
        <w:t xml:space="preserve"> and that mankind is to </w:t>
      </w:r>
      <w:r w:rsidRPr="00882270">
        <w:rPr>
          <w:rFonts w:ascii="Cooper Black" w:hAnsi="Cooper Black" w:cs="Arial"/>
          <w:b/>
          <w:i/>
        </w:rPr>
        <w:t>“be fruitful and multiply.”</w:t>
      </w:r>
    </w:p>
    <w:p w14:paraId="7D5532A7"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And that celibacy, not singleness, is a special calling before God.</w:t>
      </w:r>
    </w:p>
    <w:p w14:paraId="48852388"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 xml:space="preserve">Tim Challies has stated: </w:t>
      </w:r>
      <w:r w:rsidRPr="00882270">
        <w:rPr>
          <w:rFonts w:ascii="Cooper Black" w:hAnsi="Cooper Black" w:cs="Arial"/>
          <w:b/>
          <w:i/>
        </w:rPr>
        <w:t>I am convinced that few young Christians today could confidently answer questions like these:</w:t>
      </w:r>
    </w:p>
    <w:p w14:paraId="36B103C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Does God still mean for humanity to be fruitful and multiply?</w:t>
      </w:r>
    </w:p>
    <w:p w14:paraId="3FEACE4C"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it God’s general will for most people most of the time that they pursue marriage? </w:t>
      </w:r>
    </w:p>
    <w:p w14:paraId="2DF90DC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singleness superior to marriage? Is marriage superior to singleness? </w:t>
      </w:r>
    </w:p>
    <w:p w14:paraId="46917E47"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a life of chosen and deliberate singleness—not the kind that involves being utterly sold out to a life of mission and service, but the kind that involves living a more standard workaday Western life—pleasing to God to the same degree as being married? </w:t>
      </w:r>
    </w:p>
    <w:p w14:paraId="56A6497A"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Is marriage a kind of consolation plan for those who are emotionally unable to handle being single or sexually unable to handle being chaste?</w:t>
      </w:r>
    </w:p>
    <w:p w14:paraId="445DA57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And perhaps even a question as simple as this: What is marriage and why does it matter?</w:t>
      </w:r>
    </w:p>
    <w:p w14:paraId="57A0848A" w14:textId="77777777" w:rsidR="00123F5F" w:rsidRPr="00882270" w:rsidRDefault="00123F5F" w:rsidP="00123F5F">
      <w:pPr>
        <w:pStyle w:val="NoSpacing"/>
        <w:ind w:left="1620"/>
        <w:rPr>
          <w:rFonts w:ascii="Arial" w:hAnsi="Arial" w:cs="Arial"/>
          <w:b/>
        </w:rPr>
      </w:pPr>
    </w:p>
    <w:p w14:paraId="663E844D" w14:textId="77777777" w:rsidR="00123F5F" w:rsidRDefault="00123F5F" w:rsidP="00300F37">
      <w:pPr>
        <w:pStyle w:val="NoSpacing"/>
        <w:rPr>
          <w:rFonts w:ascii="Arial" w:hAnsi="Arial" w:cs="Arial"/>
          <w:b/>
        </w:rPr>
      </w:pPr>
    </w:p>
    <w:p w14:paraId="6925F294" w14:textId="77777777" w:rsidR="009F51EB" w:rsidRPr="009A313B" w:rsidRDefault="009F51EB" w:rsidP="009F51EB">
      <w:pPr>
        <w:pStyle w:val="NoSpacing"/>
        <w:jc w:val="center"/>
        <w:rPr>
          <w:rFonts w:ascii="Arial" w:hAnsi="Arial" w:cs="Arial"/>
          <w:b/>
        </w:rPr>
      </w:pPr>
      <w:r w:rsidRPr="009A313B">
        <w:rPr>
          <w:rFonts w:ascii="Arial" w:hAnsi="Arial" w:cs="Arial"/>
          <w:b/>
        </w:rPr>
        <w:t>Lessons from GENESIS</w:t>
      </w:r>
    </w:p>
    <w:p w14:paraId="6FD7F3DA" w14:textId="77777777" w:rsidR="009F51EB" w:rsidRPr="009A313B" w:rsidRDefault="009F51EB" w:rsidP="009F51EB">
      <w:pPr>
        <w:pStyle w:val="NoSpacing"/>
        <w:jc w:val="center"/>
        <w:rPr>
          <w:rFonts w:ascii="Arial" w:hAnsi="Arial" w:cs="Arial"/>
          <w:b/>
        </w:rPr>
      </w:pPr>
      <w:r w:rsidRPr="009A313B">
        <w:rPr>
          <w:rFonts w:ascii="Arial" w:hAnsi="Arial" w:cs="Arial"/>
          <w:b/>
        </w:rPr>
        <w:t>February 23, 2025</w:t>
      </w:r>
    </w:p>
    <w:p w14:paraId="4AB2D51A" w14:textId="77777777" w:rsidR="009F51EB" w:rsidRPr="009A313B" w:rsidRDefault="009F51EB" w:rsidP="009F51EB">
      <w:pPr>
        <w:pStyle w:val="NoSpacing"/>
        <w:jc w:val="center"/>
        <w:rPr>
          <w:rFonts w:ascii="Arial" w:hAnsi="Arial" w:cs="Arial"/>
          <w:b/>
        </w:rPr>
      </w:pPr>
    </w:p>
    <w:p w14:paraId="49A6174B"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Prayer</w:t>
      </w:r>
    </w:p>
    <w:p w14:paraId="03D871B7"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lastRenderedPageBreak/>
        <w:t>Review</w:t>
      </w:r>
    </w:p>
    <w:p w14:paraId="218F2850" w14:textId="77777777" w:rsidR="009F51EB" w:rsidRPr="009A313B" w:rsidRDefault="009F51EB" w:rsidP="009F51EB">
      <w:pPr>
        <w:pStyle w:val="NoSpacing"/>
        <w:numPr>
          <w:ilvl w:val="0"/>
          <w:numId w:val="238"/>
        </w:numPr>
        <w:rPr>
          <w:rFonts w:ascii="Arial" w:hAnsi="Arial" w:cs="Arial"/>
          <w:b/>
        </w:rPr>
      </w:pPr>
      <w:r w:rsidRPr="009A313B">
        <w:rPr>
          <w:rFonts w:ascii="Arial" w:hAnsi="Arial" w:cs="Arial"/>
          <w:b/>
        </w:rPr>
        <w:t xml:space="preserve">Describe again what God did to address Adam’s need for a mate in </w:t>
      </w:r>
      <w:r w:rsidRPr="009A313B">
        <w:rPr>
          <w:rFonts w:ascii="Cooper Black" w:hAnsi="Cooper Black" w:cs="Arial"/>
          <w:b/>
        </w:rPr>
        <w:t xml:space="preserve">verse 21-22?  </w:t>
      </w:r>
      <w:r w:rsidRPr="009A313B">
        <w:rPr>
          <w:rFonts w:ascii="Arial" w:hAnsi="Arial" w:cs="Arial"/>
          <w:b/>
        </w:rPr>
        <w:t xml:space="preserve">What is the sequence of events He wants us to be cognizant of and why? </w:t>
      </w:r>
      <w:r w:rsidRPr="009A313B">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9A313B">
        <w:rPr>
          <w:rFonts w:ascii="Arial" w:hAnsi="Arial" w:cs="Arial"/>
          <w:b/>
        </w:rPr>
        <w:t xml:space="preserve"> .</w:t>
      </w:r>
    </w:p>
    <w:p w14:paraId="0C0A4CB3"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 xml:space="preserve">He causes Adam to sleep such a sleep that He could literally do some kind of supernatural surgery on Him to remove the initial “building block” for the person of Eve. </w:t>
      </w:r>
    </w:p>
    <w:p w14:paraId="022D1505"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Adam slept soundly while God worked …no stress…no anticipation…</w:t>
      </w:r>
    </w:p>
    <w:p w14:paraId="168C17D1"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Simply the sleep of complete trust in His God for he had no reason to doubt God at all.</w:t>
      </w:r>
    </w:p>
    <w:p w14:paraId="177A6CD8"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He made woman from man…</w:t>
      </w:r>
    </w:p>
    <w:p w14:paraId="4EAE62A0"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fashioned or built her from man.  </w:t>
      </w:r>
    </w:p>
    <w:p w14:paraId="130A6AE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started with the “rib” and fashioned her by His will into what Adam needed to complete him. </w:t>
      </w:r>
    </w:p>
    <w:p w14:paraId="11B393B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She was from Adam but she was not Adam. </w:t>
      </w:r>
    </w:p>
    <w:p w14:paraId="3136494B"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seems to have done this to remind the man of the oneness we share we our wives...but also to remind us that they are different.  </w:t>
      </w:r>
    </w:p>
    <w:p w14:paraId="0AA6811D"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The genders are set… male and female by God’s design. DNA- XX or XY…</w:t>
      </w:r>
    </w:p>
    <w:p w14:paraId="30B3F839" w14:textId="77777777" w:rsidR="009F51EB" w:rsidRPr="009A313B" w:rsidRDefault="009F51EB" w:rsidP="009F51EB">
      <w:pPr>
        <w:pStyle w:val="NoSpacing"/>
        <w:numPr>
          <w:ilvl w:val="1"/>
          <w:numId w:val="236"/>
        </w:numPr>
        <w:rPr>
          <w:rFonts w:ascii="Cooper Black" w:hAnsi="Cooper Black" w:cs="Arial"/>
          <w:b/>
        </w:rPr>
      </w:pPr>
    </w:p>
    <w:p w14:paraId="03466F83"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God brought the woman to him…</w:t>
      </w:r>
    </w:p>
    <w:p w14:paraId="4030AF09"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provided, just like He has from the beginning.  </w:t>
      </w:r>
    </w:p>
    <w:p w14:paraId="26B7B9D3"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where we get the father giving the bride away to the husband…the father having consented, he gives his daughter to the man of God’s choice.</w:t>
      </w:r>
    </w:p>
    <w:p w14:paraId="71609E0E"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She was created to be perfectly suited to him.</w:t>
      </w:r>
    </w:p>
    <w:p w14:paraId="229C6717"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Thus the submissive role of wives to husband is found BEFORE the curse. So it is a good thing in how it it used to complete the man.</w:t>
      </w:r>
    </w:p>
    <w:p w14:paraId="652B9553" w14:textId="77777777" w:rsidR="009F51EB" w:rsidRPr="009A313B" w:rsidRDefault="009F51EB" w:rsidP="009F51EB">
      <w:pPr>
        <w:pStyle w:val="NoSpacing"/>
        <w:numPr>
          <w:ilvl w:val="1"/>
          <w:numId w:val="236"/>
        </w:numPr>
        <w:rPr>
          <w:rFonts w:ascii="Arial" w:hAnsi="Arial" w:cs="Arial"/>
          <w:b/>
        </w:rPr>
      </w:pPr>
      <w:r w:rsidRPr="009A313B">
        <w:rPr>
          <w:rFonts w:ascii="Cooper Black" w:hAnsi="Cooper Black" w:cs="Arial"/>
          <w:b/>
        </w:rPr>
        <w:t xml:space="preserve">Matthew Henry said it so well, </w:t>
      </w:r>
      <w:r w:rsidRPr="009A313B">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40C854A" w14:textId="77777777" w:rsidR="009F51EB" w:rsidRPr="009A313B" w:rsidRDefault="009F51EB" w:rsidP="009F51EB">
      <w:pPr>
        <w:pStyle w:val="NoSpacing"/>
        <w:ind w:left="1620"/>
        <w:rPr>
          <w:rFonts w:ascii="Arial" w:hAnsi="Arial" w:cs="Arial"/>
          <w:b/>
        </w:rPr>
      </w:pPr>
    </w:p>
    <w:p w14:paraId="2EC3D575" w14:textId="34D9DABE" w:rsidR="009F51EB" w:rsidRPr="009F51EB" w:rsidRDefault="009F51EB" w:rsidP="009F51EB">
      <w:pPr>
        <w:pStyle w:val="NoSpacing"/>
        <w:numPr>
          <w:ilvl w:val="0"/>
          <w:numId w:val="236"/>
        </w:numPr>
        <w:rPr>
          <w:rFonts w:ascii="Arial" w:hAnsi="Arial" w:cs="Arial"/>
          <w:b/>
        </w:rPr>
      </w:pPr>
      <w:r w:rsidRPr="009A313B">
        <w:rPr>
          <w:rFonts w:ascii="Arial" w:hAnsi="Arial" w:cs="Arial"/>
          <w:b/>
        </w:rPr>
        <w:t>What encouragement can this give to singles in the Church?</w:t>
      </w:r>
    </w:p>
    <w:p w14:paraId="29E0C0DF" w14:textId="77777777" w:rsidR="009F51EB" w:rsidRPr="009A313B" w:rsidRDefault="009F51EB" w:rsidP="009F51EB">
      <w:pPr>
        <w:pStyle w:val="NoSpacing"/>
        <w:rPr>
          <w:rFonts w:ascii="Arial" w:hAnsi="Arial" w:cs="Arial"/>
          <w:b/>
        </w:rPr>
      </w:pPr>
    </w:p>
    <w:p w14:paraId="2E53FCE9"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Chapter 2 continued:</w:t>
      </w:r>
    </w:p>
    <w:p w14:paraId="671A3E93" w14:textId="77777777" w:rsidR="009F51EB" w:rsidRPr="009A313B" w:rsidRDefault="009F51EB" w:rsidP="009F51EB">
      <w:pPr>
        <w:pStyle w:val="NoSpacing"/>
        <w:numPr>
          <w:ilvl w:val="6"/>
          <w:numId w:val="238"/>
        </w:numPr>
        <w:ind w:left="1170"/>
        <w:rPr>
          <w:rFonts w:ascii="Arial" w:hAnsi="Arial" w:cs="Arial"/>
          <w:b/>
        </w:rPr>
      </w:pPr>
      <w:r w:rsidRPr="009A313B">
        <w:rPr>
          <w:rFonts w:ascii="Arial" w:hAnsi="Arial" w:cs="Arial"/>
          <w:b/>
        </w:rPr>
        <w:t xml:space="preserve">How would you best describe Adams statement in verse 23? </w:t>
      </w:r>
      <w:r w:rsidRPr="009A313B">
        <w:rPr>
          <w:rFonts w:ascii="Cooper Black" w:hAnsi="Cooper Black" w:cs="Arial"/>
          <w:b/>
          <w:i/>
        </w:rPr>
        <w:t>“</w:t>
      </w:r>
      <w:r w:rsidRPr="009A313B">
        <w:rPr>
          <w:rFonts w:ascii="Cooper Black" w:hAnsi="Cooper Black"/>
          <w:b/>
          <w:i/>
        </w:rPr>
        <w:t>Then the man said, ‘This at last is bone of my bones and flesh of my flesh; she shall be called Woman, because she was taken out of Man.”</w:t>
      </w:r>
    </w:p>
    <w:p w14:paraId="74DF75A0"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The statement in verse 23 draws attention to how important Adam saw his wife to be…his completer…one made especially for him…and as such he must care for her as a gift from God as well which would bring God glory.  </w:t>
      </w:r>
    </w:p>
    <w:p w14:paraId="3BB06E5E"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lastRenderedPageBreak/>
        <w:t xml:space="preserve">Von Rodd says: </w:t>
      </w:r>
      <w:r w:rsidRPr="009A313B">
        <w:rPr>
          <w:rFonts w:ascii="Cooper Black" w:hAnsi="Cooper Black" w:cs="Arial"/>
          <w:b/>
          <w:i/>
        </w:rPr>
        <w:t>"God Himself, like a Father of a bride, leads the woman to man."</w:t>
      </w:r>
      <w:r w:rsidRPr="009A313B">
        <w:rPr>
          <w:rFonts w:ascii="Cooper Black" w:hAnsi="Cooper Black" w:cs="Arial"/>
          <w:b/>
        </w:rPr>
        <w:t xml:space="preserve"> We must always remember who it is who provides this woman for us!</w:t>
      </w:r>
    </w:p>
    <w:p w14:paraId="7A86CD8F"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But Adam seems to get it at the time… </w:t>
      </w:r>
    </w:p>
    <w:p w14:paraId="2088D6BF"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Adams response to the gift of Eve is the first recorded human words... </w:t>
      </w:r>
      <w:r w:rsidRPr="009A313B">
        <w:rPr>
          <w:rFonts w:ascii="Cooper Black" w:hAnsi="Cooper Black" w:cs="Arial"/>
          <w:b/>
          <w:i/>
        </w:rPr>
        <w:t>“At last...”!</w:t>
      </w:r>
      <w:r w:rsidRPr="009A313B">
        <w:rPr>
          <w:rFonts w:ascii="Cooper Black" w:hAnsi="Cooper Black" w:cs="Arial"/>
          <w:b/>
        </w:rPr>
        <w:t xml:space="preserve"> Or for Mt. Spock lovers “Indeed!” </w:t>
      </w:r>
    </w:p>
    <w:p w14:paraId="3CA3112A"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not said as if he had been in need. This was before the FALL…man would not have known this kind of longing before the FALL. But it is said because:</w:t>
      </w:r>
    </w:p>
    <w:p w14:paraId="56D63F70"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He recognizes the enormity of the gift given from God to him…by giving him a mate.</w:t>
      </w:r>
    </w:p>
    <w:p w14:paraId="744C9AF4"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Also, he recognizes God finishing His work.  God had said that it was not good for man to be alone so Adam may have wondered what that meant …He may have known what that meant …so when Eve came he saw the completion that he needed that the others of creation had.</w:t>
      </w:r>
    </w:p>
    <w:p w14:paraId="39E178B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God did not create a duplicate but a fitting compliment to/ for Adam.</w:t>
      </w:r>
    </w:p>
    <w:p w14:paraId="19E15B9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bCs/>
        </w:rPr>
        <w:t>Adam speaks and he is so excited when God presents Eve to him and he says</w:t>
      </w:r>
      <w:r w:rsidRPr="009A313B">
        <w:rPr>
          <w:rFonts w:ascii="Cooper Black" w:hAnsi="Cooper Black"/>
          <w:b/>
          <w:bCs/>
          <w:i/>
        </w:rPr>
        <w:t>, “At last, this is bone of my bone and flesh of my flesh.”</w:t>
      </w:r>
      <w:r w:rsidRPr="009A313B">
        <w:rPr>
          <w:rFonts w:ascii="Cooper Black" w:hAnsi="Cooper Black"/>
          <w:b/>
          <w:bCs/>
        </w:rPr>
        <w:t xml:space="preserve"> </w:t>
      </w:r>
    </w:p>
    <w:p w14:paraId="7583E93A"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You see, Adam was obviously wondering what God was going to give him when God said it is not good for man to be alone. </w:t>
      </w:r>
    </w:p>
    <w:p w14:paraId="60973E72"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It was obvious that God knew the task that was given to Adam was from the beginning too BIG for one man... Adam obviously needed a helper suitable/fit corresponding/complimenting for/to him. </w:t>
      </w:r>
    </w:p>
    <w:p w14:paraId="2543764E"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bCs/>
        </w:rPr>
        <w:t>The woman makes it possible in God’s economy to carry out God’s mandate ... something he couldn’t do completely without her. Making the aim of marriage to serve the purposes of God in His world…</w:t>
      </w:r>
      <w:r w:rsidRPr="009A313B">
        <w:rPr>
          <w:rFonts w:ascii="Cooper Black" w:hAnsi="Cooper Black"/>
          <w:b/>
          <w:bCs/>
          <w:i/>
        </w:rPr>
        <w:t xml:space="preserve"> “Be fruitful and multiply and fill the earth and subdue it, and have dominion over the fish of the sea and over the birds of the heavens and over every living thing that moves on the earth.”</w:t>
      </w:r>
    </w:p>
    <w:p w14:paraId="281E4E7A"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rPr>
        <w:t xml:space="preserve">God will connect this occurrence to us and to the marriages we would have when it is said, </w:t>
      </w:r>
      <w:r w:rsidRPr="009A313B">
        <w:rPr>
          <w:rFonts w:ascii="Cooper Black" w:hAnsi="Cooper Black"/>
          <w:b/>
          <w:i/>
        </w:rPr>
        <w:t>“Therefore, a man shall leave his father and mother and hold fast go his wife, and they shall become one flesh.” (vs. 24)</w:t>
      </w:r>
    </w:p>
    <w:p w14:paraId="2DB56461" w14:textId="77777777" w:rsidR="009F51EB" w:rsidRPr="009A313B" w:rsidRDefault="009F51EB" w:rsidP="009F51EB">
      <w:pPr>
        <w:pStyle w:val="ListParagraph"/>
        <w:ind w:left="2520"/>
        <w:rPr>
          <w:rFonts w:ascii="Cooper Black" w:hAnsi="Cooper Black"/>
          <w:b/>
          <w:bCs/>
          <w:i/>
        </w:rPr>
      </w:pPr>
    </w:p>
    <w:p w14:paraId="22D8B0B6" w14:textId="77777777" w:rsidR="009F51EB" w:rsidRPr="009A313B" w:rsidRDefault="009F51EB" w:rsidP="009F51EB">
      <w:pPr>
        <w:pStyle w:val="NoSpacing"/>
        <w:numPr>
          <w:ilvl w:val="0"/>
          <w:numId w:val="243"/>
        </w:numPr>
        <w:rPr>
          <w:rFonts w:ascii="Arial" w:hAnsi="Arial" w:cs="Arial"/>
          <w:b/>
          <w:i/>
        </w:rPr>
      </w:pPr>
      <w:r w:rsidRPr="009A313B">
        <w:rPr>
          <w:rFonts w:ascii="Arial" w:hAnsi="Arial" w:cs="Arial"/>
          <w:b/>
        </w:rPr>
        <w:t xml:space="preserve">So let’s settle a question that people have been struggling with for the last 4 years at least.  According to </w:t>
      </w:r>
      <w:r w:rsidRPr="009A313B">
        <w:rPr>
          <w:rFonts w:ascii="Cooper Black" w:hAnsi="Cooper Black" w:cs="Arial"/>
          <w:b/>
        </w:rPr>
        <w:t>chapter 1 through 2:23</w:t>
      </w:r>
      <w:r w:rsidRPr="009A313B">
        <w:rPr>
          <w:rFonts w:ascii="Arial" w:hAnsi="Arial" w:cs="Arial"/>
          <w:b/>
        </w:rPr>
        <w:t>, What is woman?</w:t>
      </w:r>
      <w:r w:rsidRPr="009A313B">
        <w:rPr>
          <w:rFonts w:ascii="Arial" w:hAnsi="Arial" w:cs="Arial"/>
          <w:b/>
          <w:i/>
        </w:rPr>
        <w:t xml:space="preserve"> </w:t>
      </w:r>
      <w:r w:rsidRPr="009A313B">
        <w:rPr>
          <w:rFonts w:ascii="Cooper Black" w:hAnsi="Cooper Black" w:cs="Arial"/>
          <w:b/>
          <w:i/>
        </w:rPr>
        <w:t>“…</w:t>
      </w:r>
      <w:r w:rsidRPr="009A313B">
        <w:rPr>
          <w:rFonts w:ascii="Cooper Black" w:hAnsi="Cooper Black"/>
          <w:b/>
          <w:i/>
        </w:rPr>
        <w:t xml:space="preserve">she shall be called Woman…”. </w:t>
      </w:r>
    </w:p>
    <w:p w14:paraId="6DFFF6ED" w14:textId="77777777" w:rsidR="009F51EB" w:rsidRPr="009A313B" w:rsidRDefault="009F51EB" w:rsidP="009F51EB">
      <w:pPr>
        <w:pStyle w:val="NoSpacing"/>
        <w:ind w:left="1080"/>
        <w:rPr>
          <w:rFonts w:ascii="Arial" w:hAnsi="Arial" w:cs="Arial"/>
          <w:b/>
          <w:i/>
        </w:rPr>
      </w:pPr>
    </w:p>
    <w:p w14:paraId="0FB0E6E0" w14:textId="77777777" w:rsidR="009F51EB" w:rsidRPr="009A313B" w:rsidRDefault="009F51EB" w:rsidP="009F51EB">
      <w:pPr>
        <w:pStyle w:val="NoSpacing"/>
        <w:numPr>
          <w:ilvl w:val="0"/>
          <w:numId w:val="243"/>
        </w:numPr>
        <w:rPr>
          <w:rFonts w:ascii="Cooper Black" w:hAnsi="Cooper Black"/>
          <w:b/>
          <w:i/>
        </w:rPr>
      </w:pPr>
      <w:r w:rsidRPr="009A313B">
        <w:rPr>
          <w:rFonts w:ascii="Arial" w:hAnsi="Arial" w:cs="Arial"/>
          <w:b/>
          <w:bCs/>
        </w:rPr>
        <w:t xml:space="preserve">Over all, what does </w:t>
      </w:r>
      <w:r w:rsidRPr="009A313B">
        <w:rPr>
          <w:rFonts w:ascii="Cooper Black" w:hAnsi="Cooper Black" w:cs="Arial"/>
          <w:b/>
          <w:bCs/>
        </w:rPr>
        <w:t>Gen. 2: 24-25</w:t>
      </w:r>
      <w:r w:rsidRPr="009A313B">
        <w:rPr>
          <w:rFonts w:ascii="Arial" w:hAnsi="Arial" w:cs="Arial"/>
          <w:b/>
          <w:bCs/>
        </w:rPr>
        <w:t xml:space="preserve"> tell us of the type of relationship the man and his wife had before the Fall? </w:t>
      </w:r>
      <w:r w:rsidRPr="009A313B">
        <w:rPr>
          <w:rFonts w:ascii="Cooper Black" w:hAnsi="Cooper Black" w:cs="Arial"/>
          <w:b/>
          <w:bCs/>
          <w:i/>
        </w:rPr>
        <w:t>“</w:t>
      </w:r>
      <w:r w:rsidRPr="009A313B">
        <w:rPr>
          <w:rFonts w:ascii="Cooper Black" w:hAnsi="Cooper Black"/>
          <w:b/>
          <w:i/>
        </w:rPr>
        <w:t xml:space="preserve">Therefore a man shall leave his father and his mother and hold fast to his wife, and they shall become one </w:t>
      </w:r>
      <w:r w:rsidRPr="009A313B">
        <w:rPr>
          <w:rFonts w:ascii="Cooper Black" w:hAnsi="Cooper Black"/>
          <w:b/>
          <w:i/>
        </w:rPr>
        <w:lastRenderedPageBreak/>
        <w:t>flesh. 25 And the man and his wife were both naked and were not ashamed.”</w:t>
      </w:r>
    </w:p>
    <w:p w14:paraId="1095CDC2"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Wonderful, complete, not lacking in trust, no fear or shame…recognition of each other’s dependence on the other to be able to fulfill God’s design…one that could only be fulfilled in this type of relationship… marriage. </w:t>
      </w:r>
    </w:p>
    <w:p w14:paraId="5E034FA9" w14:textId="77777777" w:rsidR="009F51EB" w:rsidRPr="009A313B" w:rsidRDefault="009F51EB" w:rsidP="009F51EB">
      <w:pPr>
        <w:pStyle w:val="ListParagraph"/>
        <w:numPr>
          <w:ilvl w:val="1"/>
          <w:numId w:val="243"/>
        </w:numPr>
        <w:rPr>
          <w:b/>
          <w:bCs/>
        </w:rPr>
      </w:pPr>
      <w:r w:rsidRPr="009A313B">
        <w:rPr>
          <w:rFonts w:ascii="Cooper Black" w:hAnsi="Cooper Black"/>
          <w:b/>
          <w:bCs/>
        </w:rPr>
        <w:t>Also, a full recognition of being made in God’s image...but not being God.  Humbly recognizing they were part of His creation though unique and above all the rest of creation.</w:t>
      </w:r>
    </w:p>
    <w:p w14:paraId="4013EB79"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They could be safe with one another …naked and unashamed and willingly doing the things God had given them to do just as God had said for them to do them! </w:t>
      </w:r>
    </w:p>
    <w:p w14:paraId="573D5C12" w14:textId="77777777" w:rsidR="009F51EB" w:rsidRPr="009A313B" w:rsidRDefault="009F51EB" w:rsidP="009F51EB">
      <w:pPr>
        <w:pStyle w:val="ListParagraph"/>
        <w:numPr>
          <w:ilvl w:val="1"/>
          <w:numId w:val="243"/>
        </w:numPr>
        <w:rPr>
          <w:b/>
          <w:bCs/>
        </w:rPr>
      </w:pPr>
      <w:r w:rsidRPr="009A313B">
        <w:rPr>
          <w:rFonts w:ascii="Cooper Black" w:hAnsi="Cooper Black"/>
          <w:b/>
          <w:bCs/>
        </w:rPr>
        <w:t>No wonder they weren’t ashamed they hadn’t done anything wrong yet!</w:t>
      </w:r>
    </w:p>
    <w:p w14:paraId="6801F395" w14:textId="77777777" w:rsidR="009F51EB" w:rsidRPr="009A313B" w:rsidRDefault="009F51EB" w:rsidP="009F51EB">
      <w:pPr>
        <w:pStyle w:val="ListParagraph"/>
        <w:numPr>
          <w:ilvl w:val="1"/>
          <w:numId w:val="243"/>
        </w:numPr>
        <w:rPr>
          <w:b/>
          <w:bCs/>
        </w:rPr>
      </w:pPr>
      <w:r w:rsidRPr="009A313B">
        <w:rPr>
          <w:rFonts w:ascii="Cooper Black" w:hAnsi="Cooper Black"/>
          <w:b/>
          <w:bCs/>
          <w:i/>
        </w:rPr>
        <w:t>“…</w:t>
      </w:r>
      <w:r w:rsidRPr="009A313B">
        <w:rPr>
          <w:rFonts w:ascii="Cooper Black" w:hAnsi="Cooper Black"/>
          <w:b/>
          <w:i/>
        </w:rPr>
        <w:t xml:space="preserve">and they shall become one flesh.” </w:t>
      </w:r>
      <w:r w:rsidRPr="009A313B">
        <w:rPr>
          <w:rFonts w:ascii="Cooper Black" w:hAnsi="Cooper Black"/>
          <w:b/>
        </w:rPr>
        <w:t xml:space="preserve"> </w:t>
      </w:r>
    </w:p>
    <w:p w14:paraId="2DEA7B30" w14:textId="77777777" w:rsidR="009F51EB" w:rsidRPr="009A313B" w:rsidRDefault="009F51EB" w:rsidP="009F51EB">
      <w:pPr>
        <w:pStyle w:val="ListParagraph"/>
        <w:numPr>
          <w:ilvl w:val="3"/>
          <w:numId w:val="243"/>
        </w:numPr>
        <w:rPr>
          <w:b/>
          <w:bCs/>
        </w:rPr>
      </w:pPr>
      <w:r w:rsidRPr="009A313B">
        <w:rPr>
          <w:rFonts w:ascii="Cooper Black" w:hAnsi="Cooper Black"/>
          <w:b/>
        </w:rPr>
        <w:t>This is more than an alternate command to multiply….but it is not less</w:t>
      </w:r>
    </w:p>
    <w:p w14:paraId="1784B509" w14:textId="77777777" w:rsidR="009F51EB" w:rsidRPr="009A313B" w:rsidRDefault="009F51EB" w:rsidP="009F51EB">
      <w:pPr>
        <w:pStyle w:val="ListParagraph"/>
        <w:numPr>
          <w:ilvl w:val="3"/>
          <w:numId w:val="243"/>
        </w:numPr>
        <w:rPr>
          <w:b/>
          <w:bCs/>
        </w:rPr>
      </w:pPr>
      <w:r w:rsidRPr="009A313B">
        <w:rPr>
          <w:rFonts w:ascii="Cooper Black" w:hAnsi="Cooper Black"/>
          <w:b/>
          <w:bCs/>
        </w:rPr>
        <w:t>This is a blessing of God for married believers for it speaks to the sanctity of marriage and the vows we take to one another and to God. Vows that must not be broken.</w:t>
      </w:r>
    </w:p>
    <w:p w14:paraId="5921D084" w14:textId="77777777" w:rsidR="009F51EB" w:rsidRPr="009A313B" w:rsidRDefault="009F51EB" w:rsidP="009F51EB">
      <w:pPr>
        <w:pStyle w:val="ListParagraph"/>
        <w:numPr>
          <w:ilvl w:val="3"/>
          <w:numId w:val="243"/>
        </w:numPr>
        <w:rPr>
          <w:b/>
          <w:bCs/>
        </w:rPr>
      </w:pPr>
      <w:r w:rsidRPr="009A313B">
        <w:rPr>
          <w:rFonts w:ascii="Cooper Black" w:hAnsi="Cooper Black"/>
          <w:b/>
          <w:bCs/>
        </w:rPr>
        <w:t>This also speaks to a necessity of gender difference. Can not become one if they are the same gender…can not form a perfect union.</w:t>
      </w:r>
    </w:p>
    <w:p w14:paraId="01494547"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Quite simply that since He has done everything else… creating men and women, bringing the woman to the man…He now makes it clear He is the one who has ordained and performs a uniting called “one flesh”. </w:t>
      </w:r>
    </w:p>
    <w:p w14:paraId="72F368CA"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Man does not do this. God does.  I, as a presiding minister, simply publically declare what God has done.  That is what is meant in Mark 10:8-9 when Jesus says, </w:t>
      </w:r>
      <w:r w:rsidRPr="009A313B">
        <w:rPr>
          <w:rFonts w:ascii="Cooper Black" w:hAnsi="Cooper Black"/>
          <w:b/>
          <w:bCs/>
          <w:i/>
        </w:rPr>
        <w:t>“What therefore God has joined together, let not man separate.”</w:t>
      </w:r>
      <w:r w:rsidRPr="009A313B">
        <w:rPr>
          <w:rFonts w:ascii="Cooper Black" w:hAnsi="Cooper Black"/>
          <w:b/>
          <w:bCs/>
        </w:rPr>
        <w:t xml:space="preserve">  God joins a husband and a wife into one flesh and there is no shame.</w:t>
      </w:r>
    </w:p>
    <w:p w14:paraId="7F080FD5" w14:textId="77777777" w:rsidR="009F51EB" w:rsidRPr="009A313B" w:rsidRDefault="009F51EB" w:rsidP="009F51EB">
      <w:pPr>
        <w:pStyle w:val="ListParagraph"/>
        <w:ind w:left="1530"/>
        <w:rPr>
          <w:rFonts w:ascii="Cooper Black" w:hAnsi="Cooper Black"/>
          <w:b/>
          <w:bCs/>
        </w:rPr>
      </w:pPr>
    </w:p>
    <w:p w14:paraId="73544CBF"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But look closer, at </w:t>
      </w:r>
      <w:r w:rsidRPr="009A313B">
        <w:rPr>
          <w:rFonts w:ascii="Cooper Black" w:hAnsi="Cooper Black" w:cs="Arial"/>
          <w:b/>
        </w:rPr>
        <w:t>vs 24</w:t>
      </w:r>
      <w:r w:rsidRPr="009A313B">
        <w:rPr>
          <w:rFonts w:ascii="Arial" w:hAnsi="Arial" w:cs="Arial"/>
          <w:b/>
        </w:rPr>
        <w:t xml:space="preserve"> a minute. What is being highlighted when God tells us through Moses that, </w:t>
      </w:r>
      <w:r w:rsidRPr="009A313B">
        <w:rPr>
          <w:rFonts w:ascii="Cooper Black" w:hAnsi="Cooper Black" w:cs="Arial"/>
          <w:b/>
          <w:i/>
        </w:rPr>
        <w:t>“Therefore a man shall leave his father and his mother and hold fast/cleave to his wife and they shall become one flesh.”</w:t>
      </w:r>
      <w:r w:rsidRPr="009A313B">
        <w:rPr>
          <w:rFonts w:ascii="Arial" w:hAnsi="Arial" w:cs="Arial"/>
          <w:b/>
          <w:i/>
        </w:rPr>
        <w:t>?</w:t>
      </w:r>
    </w:p>
    <w:p w14:paraId="04112AA9"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God is speaking to the man because the man will have the hardest time leaving and cleaving…for the woman was created to be the man’s helper which means it was created into her to desire to leave and cleave to her husband…this is what godly parents should do with their daughters...teach them that this is their purpose.  </w:t>
      </w:r>
    </w:p>
    <w:p w14:paraId="219E3ED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Parents should also make it easy for the man to leave and cleave to his wife… the woman of God’s choosing.</w:t>
      </w:r>
    </w:p>
    <w:p w14:paraId="4EDD3603"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multiplying families which are the foundation of society.</w:t>
      </w:r>
    </w:p>
    <w:p w14:paraId="176DF99E"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lastRenderedPageBreak/>
        <w:t>This is God’s method of growing His kingdom as these 2 become one in Him as they cleave to one another by His grace and for His glory.</w:t>
      </w:r>
    </w:p>
    <w:p w14:paraId="710DE4C8"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way of showing the importance the man is to place of the role of his wife in his life…first among all other people.</w:t>
      </w:r>
    </w:p>
    <w:p w14:paraId="3D0ECA5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displaying His covenant in picture form…Christ leaving His Father and taking the church as His bride, at the cost of His life, and holding fast to her in a one-flesh/Spirit union forever...never to be torn asunder.</w:t>
      </w:r>
    </w:p>
    <w:p w14:paraId="7B742A1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Some have suggested that this word </w:t>
      </w:r>
      <w:r w:rsidRPr="009A313B">
        <w:rPr>
          <w:rFonts w:ascii="Cooper Black" w:hAnsi="Cooper Black"/>
          <w:b/>
          <w:bCs/>
          <w:i/>
        </w:rPr>
        <w:t>“cleave/hold fast”</w:t>
      </w:r>
      <w:r w:rsidRPr="009A313B">
        <w:rPr>
          <w:rFonts w:ascii="Cooper Black" w:hAnsi="Cooper Black"/>
          <w:b/>
          <w:bCs/>
        </w:rPr>
        <w:t xml:space="preserve"> may represent the idea of man pursuing his bride…and that is only true in the sense of his taking the initiative…</w:t>
      </w:r>
    </w:p>
    <w:p w14:paraId="327EA133"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But to say that that is all this means certainly lessens the effect of this word </w:t>
      </w:r>
      <w:r w:rsidRPr="009A313B">
        <w:rPr>
          <w:rFonts w:ascii="Cooper Black" w:hAnsi="Cooper Black"/>
          <w:b/>
          <w:bCs/>
          <w:i/>
        </w:rPr>
        <w:t>“Hold fast/Cleave”.</w:t>
      </w:r>
    </w:p>
    <w:p w14:paraId="3EFADEE5"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The Hebrew word </w:t>
      </w:r>
      <w:r w:rsidRPr="009A313B">
        <w:rPr>
          <w:rFonts w:ascii="Cooper Black" w:hAnsi="Cooper Black"/>
          <w:b/>
          <w:bCs/>
          <w:i/>
        </w:rPr>
        <w:t>“dabaq”-</w:t>
      </w:r>
      <w:r w:rsidRPr="009A313B">
        <w:rPr>
          <w:rFonts w:ascii="Cooper Black" w:hAnsi="Cooper Black"/>
          <w:b/>
          <w:bCs/>
        </w:rPr>
        <w:t xml:space="preserve"> means to cling, adhere/stick without coming apart…and treating that which is clung to, as in the case of your wife, with the dignity that God commands. Not a suggestion…but a command…like, </w:t>
      </w:r>
      <w:r w:rsidRPr="009A313B">
        <w:rPr>
          <w:rFonts w:ascii="Cooper Black" w:hAnsi="Cooper Black"/>
          <w:b/>
          <w:bCs/>
          <w:i/>
        </w:rPr>
        <w:t>“Husbands, (you must) love your wives…”</w:t>
      </w:r>
      <w:r w:rsidRPr="009A313B">
        <w:rPr>
          <w:rFonts w:ascii="Cooper Black" w:hAnsi="Cooper Black"/>
          <w:b/>
          <w:bCs/>
        </w:rPr>
        <w:t xml:space="preserve"> no option here but to love as Christ loved.  How far we all fall from this command.</w:t>
      </w:r>
    </w:p>
    <w:p w14:paraId="3945C7F7"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So, the picture is of being glued or nailed together becoming one… the practical idea is of </w:t>
      </w:r>
      <w:r w:rsidRPr="009A313B">
        <w:rPr>
          <w:rFonts w:ascii="Cooper Black" w:hAnsi="Cooper Black"/>
          <w:b/>
          <w:bCs/>
          <w:i/>
        </w:rPr>
        <w:t>“staying very close to someone forever”</w:t>
      </w:r>
    </w:p>
    <w:p w14:paraId="4515213A"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The women the Bible presents as the most desirable are those respected by their husbands.  Think Abigail. Sarah</w:t>
      </w:r>
    </w:p>
    <w:p w14:paraId="56A88762"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And the wives the Bible presents as most faithful are those who respect their husbands. </w:t>
      </w:r>
    </w:p>
    <w:p w14:paraId="1A5EA839"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Still, our corrupted world can tempt each woman’s heart with a desire to control more than to respect her husband. That’s not new. </w:t>
      </w:r>
    </w:p>
    <w:p w14:paraId="3C68629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Human joy and spiritual oneness in a marriage will not come by efforts of self-serving control, but by selfless efforts of Christlike support – which is what is best for all.</w:t>
      </w:r>
    </w:p>
    <w:p w14:paraId="0B9AB9BC" w14:textId="77777777" w:rsidR="009F51EB" w:rsidRPr="009A313B" w:rsidRDefault="009F51EB" w:rsidP="009F51EB">
      <w:pPr>
        <w:spacing w:after="0" w:line="240" w:lineRule="auto"/>
        <w:rPr>
          <w:rFonts w:ascii="Cooper Black" w:hAnsi="Cooper Black"/>
          <w:b/>
          <w:bCs/>
        </w:rPr>
      </w:pPr>
    </w:p>
    <w:p w14:paraId="49D41F56"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What does this say about the man’s role? </w:t>
      </w:r>
    </w:p>
    <w:p w14:paraId="69C30F5D"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The word </w:t>
      </w:r>
      <w:r w:rsidRPr="009A313B">
        <w:rPr>
          <w:rFonts w:ascii="Cooper Black" w:hAnsi="Cooper Black" w:cs="Arial"/>
          <w:b/>
          <w:i/>
        </w:rPr>
        <w:t>“leave”</w:t>
      </w:r>
      <w:r w:rsidRPr="009A313B">
        <w:rPr>
          <w:rFonts w:ascii="Cooper Black" w:hAnsi="Cooper Black" w:cs="Arial"/>
          <w:b/>
        </w:rPr>
        <w:t xml:space="preserve"> speaks of the </w:t>
      </w:r>
      <w:r w:rsidRPr="009A313B">
        <w:rPr>
          <w:rFonts w:ascii="Cooper Black" w:hAnsi="Cooper Black" w:cs="Arial"/>
          <w:b/>
          <w:i/>
        </w:rPr>
        <w:t>“man”</w:t>
      </w:r>
      <w:r w:rsidRPr="009A313B">
        <w:rPr>
          <w:rFonts w:ascii="Cooper Black" w:hAnsi="Cooper Black" w:cs="Arial"/>
          <w:b/>
        </w:rPr>
        <w:t xml:space="preserve"> giving up childhood, and dependence upon his parents…from being a responder… to becoming the initiator, the head of a family.  </w:t>
      </w:r>
    </w:p>
    <w:p w14:paraId="7B315CEA"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This is something he does because he realizes there is a greater good to be achieved in his leaving…and the greater good is to be united with the woman God has provided for him and to form and grow the family God has given to him.</w:t>
      </w:r>
    </w:p>
    <w:p w14:paraId="2FC6800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And how does a correct understanding of this role enable the woman to want to become </w:t>
      </w:r>
      <w:r w:rsidRPr="009A313B">
        <w:rPr>
          <w:rFonts w:ascii="Cooper Black" w:hAnsi="Cooper Black" w:cs="Arial"/>
          <w:b/>
          <w:i/>
        </w:rPr>
        <w:t>“one flesh”</w:t>
      </w:r>
      <w:r w:rsidRPr="009A313B">
        <w:rPr>
          <w:rFonts w:ascii="Cooper Black" w:hAnsi="Cooper Black" w:cs="Arial"/>
          <w:b/>
        </w:rPr>
        <w:t xml:space="preserve"> with this man?</w:t>
      </w:r>
    </w:p>
    <w:p w14:paraId="6D2B8D72"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t>When the man willingly makes this break from his parents it says he is able to follow the Lord’s leading/will…</w:t>
      </w:r>
    </w:p>
    <w:p w14:paraId="3ADE51FD"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lastRenderedPageBreak/>
        <w:t>He doesn’t need her permission or anyone else’s to follow God which in turns helps the woman to trust her husband because she knows he will follow God first hence a new oneness is established that will enable her to willingly submit and follow this man.</w:t>
      </w:r>
    </w:p>
    <w:p w14:paraId="7DFC2F3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In other words, when the man is performing His function as the covenant head of the home as God prescribes then harmony exists and oneness flourishes.</w:t>
      </w:r>
    </w:p>
    <w:p w14:paraId="4EAD8A02" w14:textId="77777777" w:rsidR="009F51EB" w:rsidRPr="009A313B" w:rsidRDefault="009F51EB" w:rsidP="009F51EB">
      <w:pPr>
        <w:pStyle w:val="NoSpacing"/>
        <w:ind w:left="1530"/>
        <w:rPr>
          <w:rFonts w:ascii="Cooper Black" w:hAnsi="Cooper Black" w:cs="Arial"/>
          <w:b/>
        </w:rPr>
      </w:pPr>
    </w:p>
    <w:p w14:paraId="72944DCF" w14:textId="77777777" w:rsidR="009F51EB" w:rsidRPr="009A313B" w:rsidRDefault="009F51EB" w:rsidP="009F51EB">
      <w:pPr>
        <w:numPr>
          <w:ilvl w:val="0"/>
          <w:numId w:val="243"/>
        </w:numPr>
        <w:spacing w:after="0" w:line="240" w:lineRule="auto"/>
        <w:rPr>
          <w:b/>
          <w:bCs/>
        </w:rPr>
      </w:pPr>
      <w:r w:rsidRPr="009A313B">
        <w:rPr>
          <w:rFonts w:ascii="Arial" w:hAnsi="Arial" w:cs="Arial"/>
          <w:b/>
          <w:bCs/>
        </w:rPr>
        <w:t>What is significant in this very last verse?</w:t>
      </w:r>
      <w:r w:rsidRPr="009A313B">
        <w:rPr>
          <w:b/>
          <w:bCs/>
        </w:rPr>
        <w:t xml:space="preserve"> </w:t>
      </w:r>
      <w:r w:rsidRPr="009A313B">
        <w:rPr>
          <w:rFonts w:ascii="Cooper Black" w:hAnsi="Cooper Black"/>
          <w:b/>
          <w:bCs/>
          <w:i/>
        </w:rPr>
        <w:t>“The man and his wife were both naked and were not ashamed.”</w:t>
      </w:r>
    </w:p>
    <w:p w14:paraId="3E79EB4C"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What a strange way, we might think, to end this account of Creation: </w:t>
      </w:r>
      <w:r w:rsidRPr="009A313B">
        <w:rPr>
          <w:rFonts w:ascii="Cooper Black" w:hAnsi="Cooper Black"/>
          <w:b/>
          <w:bCs/>
          <w:i/>
        </w:rPr>
        <w:t>“The man and his wife were both naked, and they felt no shame”</w:t>
      </w:r>
      <w:r w:rsidRPr="009A313B">
        <w:rPr>
          <w:rFonts w:ascii="Cooper Black" w:hAnsi="Cooper Black"/>
          <w:b/>
          <w:bCs/>
        </w:rPr>
        <w:t xml:space="preserve">  Yet the verse is strategically placed. It links the account of the creation of woman and the establishment of marriage (Gen 2:18-24) with the account of the Fall (Gen. 3).</w:t>
      </w:r>
    </w:p>
    <w:p w14:paraId="66448811"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On the one hand, the Bible tells us that woman was taken from man, made by God to be </w:t>
      </w:r>
      <w:r w:rsidRPr="009A313B">
        <w:rPr>
          <w:rFonts w:ascii="Cooper Black" w:hAnsi="Cooper Black"/>
          <w:b/>
          <w:bCs/>
          <w:i/>
        </w:rPr>
        <w:t>“a helper suitable for him”</w:t>
      </w:r>
      <w:r w:rsidRPr="009A313B">
        <w:rPr>
          <w:rFonts w:ascii="Cooper Black" w:hAnsi="Cooper Black"/>
          <w:b/>
          <w:bCs/>
        </w:rPr>
        <w:t xml:space="preserve"> (2:18), yet doubly one with him: she is bone of his bones and flesh of his flesh (2:24), the paradigm of marriages to come, of new homes and new families.</w:t>
      </w:r>
    </w:p>
    <w:p w14:paraId="6E24DCA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On the other hand, in the next chapter we read of the Fall, the wretched rebellion that introduces death and the curse.  Far from being unashamed, their instinct is to hide.</w:t>
      </w:r>
    </w:p>
    <w:p w14:paraId="1730C7E9"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This was not how it was supposed to be. </w:t>
      </w:r>
    </w:p>
    <w:p w14:paraId="4571EAC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In the beginning, </w:t>
      </w:r>
      <w:r w:rsidRPr="009A313B">
        <w:rPr>
          <w:rFonts w:ascii="Cooper Black" w:hAnsi="Cooper Black"/>
          <w:b/>
          <w:bCs/>
          <w:i/>
        </w:rPr>
        <w:t>“the man and his wife were both naked, and they felt no shame.”</w:t>
      </w:r>
      <w:r w:rsidRPr="009A313B">
        <w:rPr>
          <w:rFonts w:ascii="Cooper Black" w:hAnsi="Cooper Black"/>
          <w:b/>
          <w:bCs/>
        </w:rPr>
        <w:t xml:space="preserve"> The sexual arena stands to the fore, of course; yet there is a symbol-laden depth to the pronouncement. It is a way of saying that there was no guilt; there was nothing to be ashamed of. </w:t>
      </w:r>
    </w:p>
    <w:p w14:paraId="3E485917"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This happy innocence meant openness, utter candor. There was nothing to hide, whether from God or from each other.</w:t>
      </w:r>
    </w:p>
    <w:p w14:paraId="788E92CE"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How much more dire are the same effects worked into the psyche of a fallen race, worked into individuals like you and me with so much to hide. </w:t>
      </w:r>
    </w:p>
    <w:p w14:paraId="10A2E5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spouse or your best friend to know the full dimensions of each of your thoughts? </w:t>
      </w:r>
    </w:p>
    <w:p w14:paraId="54519C2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motives placarded for public display? </w:t>
      </w:r>
    </w:p>
    <w:p w14:paraId="59DF4AA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Have we not done things of which we are so ashamed that we want as few people as possible to know about them? </w:t>
      </w:r>
    </w:p>
    <w:p w14:paraId="663F7F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lastRenderedPageBreak/>
        <w:t>Even the person whose conscience is said to be “seared” and who therefore boasts of his sin does so only in some arenas, but not in others.</w:t>
      </w:r>
    </w:p>
    <w:p w14:paraId="2D11BA42" w14:textId="77777777" w:rsidR="009F51EB" w:rsidRPr="009A313B" w:rsidRDefault="009F51EB" w:rsidP="009F51EB">
      <w:pPr>
        <w:pStyle w:val="ListParagraph"/>
        <w:ind w:left="2010"/>
        <w:rPr>
          <w:rFonts w:ascii="Cooper Black" w:hAnsi="Cooper Black"/>
          <w:b/>
          <w:bCs/>
        </w:rPr>
      </w:pPr>
    </w:p>
    <w:p w14:paraId="56B6DB91" w14:textId="77777777" w:rsidR="009F51EB" w:rsidRDefault="009F51EB" w:rsidP="00300F37">
      <w:pPr>
        <w:pStyle w:val="NoSpacing"/>
        <w:rPr>
          <w:rFonts w:ascii="Arial" w:hAnsi="Arial" w:cs="Arial"/>
          <w:b/>
        </w:rPr>
      </w:pPr>
    </w:p>
    <w:p w14:paraId="06B0DE17" w14:textId="77777777" w:rsidR="00B76C27" w:rsidRPr="00A63636" w:rsidRDefault="00B76C27" w:rsidP="00B76C27">
      <w:pPr>
        <w:pStyle w:val="NoSpacing"/>
        <w:jc w:val="center"/>
        <w:rPr>
          <w:rFonts w:ascii="Arial" w:hAnsi="Arial" w:cs="Arial"/>
          <w:b/>
        </w:rPr>
      </w:pPr>
      <w:r w:rsidRPr="00A63636">
        <w:rPr>
          <w:rFonts w:ascii="Arial" w:hAnsi="Arial" w:cs="Arial"/>
          <w:b/>
        </w:rPr>
        <w:t>Lessons from GENESIS</w:t>
      </w:r>
    </w:p>
    <w:p w14:paraId="4A44DC8A" w14:textId="77777777" w:rsidR="00B76C27" w:rsidRPr="00A63636" w:rsidRDefault="00B76C27" w:rsidP="00B76C27">
      <w:pPr>
        <w:pStyle w:val="NoSpacing"/>
        <w:jc w:val="center"/>
        <w:rPr>
          <w:rFonts w:ascii="Arial" w:hAnsi="Arial" w:cs="Arial"/>
          <w:b/>
        </w:rPr>
      </w:pPr>
      <w:r w:rsidRPr="00A63636">
        <w:rPr>
          <w:rFonts w:ascii="Arial" w:hAnsi="Arial" w:cs="Arial"/>
          <w:b/>
        </w:rPr>
        <w:t>March 2, 2025</w:t>
      </w:r>
    </w:p>
    <w:p w14:paraId="4ECD7F36" w14:textId="77777777" w:rsidR="00B76C27" w:rsidRPr="00A63636" w:rsidRDefault="00B76C27" w:rsidP="00B76C27">
      <w:pPr>
        <w:pStyle w:val="NoSpacing"/>
        <w:jc w:val="center"/>
        <w:rPr>
          <w:rFonts w:ascii="Arial" w:hAnsi="Arial" w:cs="Arial"/>
          <w:b/>
        </w:rPr>
      </w:pPr>
    </w:p>
    <w:p w14:paraId="3C9615BB" w14:textId="77777777" w:rsidR="00B76C27" w:rsidRPr="00A63636" w:rsidRDefault="00B76C27" w:rsidP="00B76C27">
      <w:pPr>
        <w:pStyle w:val="NoSpacing"/>
        <w:numPr>
          <w:ilvl w:val="0"/>
          <w:numId w:val="254"/>
        </w:numPr>
        <w:rPr>
          <w:rFonts w:ascii="Arial" w:hAnsi="Arial" w:cs="Arial"/>
          <w:b/>
        </w:rPr>
      </w:pPr>
      <w:r w:rsidRPr="00A63636">
        <w:rPr>
          <w:rFonts w:ascii="Arial" w:hAnsi="Arial" w:cs="Arial"/>
          <w:b/>
        </w:rPr>
        <w:t>Prayer</w:t>
      </w:r>
    </w:p>
    <w:p w14:paraId="64CC7BFA" w14:textId="77777777" w:rsidR="00B76C27" w:rsidRPr="00A63636" w:rsidRDefault="00B76C27" w:rsidP="00B76C27">
      <w:pPr>
        <w:pStyle w:val="NoSpacing"/>
        <w:numPr>
          <w:ilvl w:val="0"/>
          <w:numId w:val="254"/>
        </w:numPr>
        <w:rPr>
          <w:rFonts w:ascii="Arial" w:hAnsi="Arial" w:cs="Arial"/>
          <w:b/>
        </w:rPr>
      </w:pPr>
      <w:r w:rsidRPr="00A63636">
        <w:rPr>
          <w:rFonts w:ascii="Cooper Black" w:hAnsi="Cooper Black" w:cs="Arial"/>
          <w:b/>
          <w:bCs/>
        </w:rPr>
        <w:t>Gen 2:24-25</w:t>
      </w:r>
      <w:r w:rsidRPr="00A63636">
        <w:rPr>
          <w:rFonts w:ascii="Cooper Black" w:hAnsi="Cooper Black" w:cs="Arial"/>
          <w:b/>
          <w:bCs/>
          <w:i/>
        </w:rPr>
        <w:t>-“Therefore a man shall leave his father and his mother and hold fast to his wife, and they shall become one flesh. 25 And the man and his wife were both naked and were not ashamed.”</w:t>
      </w:r>
    </w:p>
    <w:p w14:paraId="13BD05E2" w14:textId="77777777" w:rsidR="00B76C27" w:rsidRPr="00A63636" w:rsidRDefault="00B76C27" w:rsidP="00B76C27">
      <w:pPr>
        <w:pStyle w:val="ListParagraph"/>
        <w:numPr>
          <w:ilvl w:val="6"/>
          <w:numId w:val="222"/>
        </w:numPr>
        <w:ind w:left="1080"/>
        <w:rPr>
          <w:rFonts w:ascii="Cooper Black" w:hAnsi="Cooper Black" w:cs="Arial"/>
          <w:b/>
          <w:bCs/>
          <w:i/>
          <w:sz w:val="22"/>
        </w:rPr>
      </w:pPr>
      <w:r w:rsidRPr="00A63636">
        <w:rPr>
          <w:rFonts w:cs="Arial"/>
          <w:b/>
          <w:bCs/>
          <w:sz w:val="22"/>
        </w:rPr>
        <w:t xml:space="preserve">Just so we are clear, who designed and defines and commands marriage? And how can we prove our position? </w:t>
      </w:r>
    </w:p>
    <w:p w14:paraId="55975D55"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God spoke the design and definition for marriage into being…the way He spoke creation into being.  </w:t>
      </w:r>
    </w:p>
    <w:p w14:paraId="2AE4627E"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Jesus affirmed it. </w:t>
      </w:r>
    </w:p>
    <w:p w14:paraId="16A342BC"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 xml:space="preserve">Moreover, there are multiple passages in the New Testament where Jesus quotes from the early chapters of Genesis in a straightforward, historical manner. </w:t>
      </w:r>
    </w:p>
    <w:p w14:paraId="1043DA4D"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Matthew 19:4–6 is especially significant as Jesus quotes from both Genesis 1:27 and Genesis 2:24.</w:t>
      </w:r>
    </w:p>
    <w:p w14:paraId="161A71B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 Jesus’ use of the OT Scripture here is authoritative in settling a dispute over the question of divorce, as it is grounded in the creation of the first marriage and the purpose thereof (Malachi 2:14–15). </w:t>
      </w:r>
    </w:p>
    <w:p w14:paraId="0F889C9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The passage is also striking in understanding Jesus’ use of Scripture as He attributes the words spoken as coming from the Creator (Matthew 19:4). </w:t>
      </w:r>
    </w:p>
    <w:p w14:paraId="06EB5DE4"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More importantly, there is no indication in the passage that he understood it figuratively or as an allegory.</w:t>
      </w:r>
    </w:p>
    <w:p w14:paraId="0E7DA6EF"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If Christ were mistaken about the account of creation and its importance to marriage, then why should He be trusted when it comes to other aspects of his teaching?</w:t>
      </w:r>
    </w:p>
    <w:p w14:paraId="0579CDA9"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Quoting Genesis 2:24, Jesus first affirms God’s original intent in marriage in answer to the Pharisees: </w:t>
      </w:r>
      <w:r w:rsidRPr="00A63636">
        <w:rPr>
          <w:rFonts w:ascii="Cooper Black" w:hAnsi="Cooper Black"/>
          <w:b/>
          <w:bCs/>
          <w:i/>
          <w:sz w:val="22"/>
        </w:rPr>
        <w:t>“Have you not read that he who created them from the beginning made them male and female, and said, ‘Therefore a man shall leave his father and his mother and hold fast to his wife, and the two shall become one flesh’? So they are no longer two but one flesh. What therefore God has joined together, let not man separate.”</w:t>
      </w:r>
      <w:r w:rsidRPr="00A63636">
        <w:rPr>
          <w:rFonts w:ascii="Cooper Black" w:hAnsi="Cooper Black"/>
          <w:b/>
          <w:bCs/>
          <w:sz w:val="22"/>
        </w:rPr>
        <w:t xml:space="preserve"> (Matt 19:4–6).</w:t>
      </w:r>
    </w:p>
    <w:p w14:paraId="2CD36DA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affirms that </w:t>
      </w:r>
      <w:r w:rsidRPr="00A63636">
        <w:rPr>
          <w:rFonts w:ascii="Cooper Black" w:hAnsi="Cooper Black"/>
          <w:b/>
          <w:bCs/>
          <w:i/>
          <w:sz w:val="22"/>
        </w:rPr>
        <w:t xml:space="preserve">“What therefore God has joined together, let not man separate.” </w:t>
      </w:r>
      <w:r w:rsidRPr="00A63636">
        <w:rPr>
          <w:rFonts w:ascii="Cooper Black" w:hAnsi="Cooper Black"/>
          <w:b/>
          <w:bCs/>
          <w:sz w:val="22"/>
        </w:rPr>
        <w:t>In other words, Jesus believes marriage is a permanent union, one that God makes.</w:t>
      </w:r>
    </w:p>
    <w:p w14:paraId="4622DF1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 Pharisees are not satisfied with this answer, and so they press Jesus by asking about Moses in Deuteronomy 24:1. They ask, </w:t>
      </w:r>
      <w:r w:rsidRPr="00A63636">
        <w:rPr>
          <w:rFonts w:ascii="Cooper Black" w:hAnsi="Cooper Black"/>
          <w:b/>
          <w:bCs/>
          <w:i/>
          <w:sz w:val="22"/>
        </w:rPr>
        <w:t xml:space="preserve">“Why then did Moses </w:t>
      </w:r>
      <w:r w:rsidRPr="00A63636">
        <w:rPr>
          <w:rFonts w:ascii="Cooper Black" w:hAnsi="Cooper Black"/>
          <w:b/>
          <w:bCs/>
          <w:i/>
          <w:sz w:val="22"/>
        </w:rPr>
        <w:lastRenderedPageBreak/>
        <w:t xml:space="preserve">command one to give a certificate of divorce and to send her away?” </w:t>
      </w:r>
      <w:r w:rsidRPr="00A63636">
        <w:rPr>
          <w:rFonts w:ascii="Cooper Black" w:hAnsi="Cooper Black"/>
          <w:b/>
          <w:bCs/>
          <w:sz w:val="22"/>
        </w:rPr>
        <w:t>(Matt 19:7).</w:t>
      </w:r>
    </w:p>
    <w:p w14:paraId="42D61288" w14:textId="77777777" w:rsidR="00B76C27" w:rsidRPr="00A63636" w:rsidRDefault="00B76C27" w:rsidP="00B76C27">
      <w:pPr>
        <w:rPr>
          <w:rFonts w:ascii="Cooper Black" w:hAnsi="Cooper Black" w:cs="Arial"/>
          <w:b/>
          <w:bCs/>
          <w:i/>
        </w:rPr>
      </w:pPr>
    </w:p>
    <w:p w14:paraId="2991D1AF" w14:textId="77777777" w:rsidR="00B76C27" w:rsidRPr="00A63636" w:rsidRDefault="00B76C27" w:rsidP="00B76C27">
      <w:pPr>
        <w:rPr>
          <w:rFonts w:ascii="Cooper Black" w:hAnsi="Cooper Black" w:cs="Arial"/>
          <w:b/>
          <w:bCs/>
          <w:i/>
        </w:rPr>
      </w:pPr>
    </w:p>
    <w:p w14:paraId="5A25FE17" w14:textId="77777777" w:rsidR="00B76C27" w:rsidRPr="00A63636" w:rsidRDefault="00B76C27" w:rsidP="00B76C27">
      <w:pPr>
        <w:rPr>
          <w:rFonts w:ascii="Cooper Black" w:hAnsi="Cooper Black" w:cs="Arial"/>
          <w:b/>
          <w:bCs/>
          <w:i/>
        </w:rPr>
      </w:pPr>
    </w:p>
    <w:p w14:paraId="7E91982F" w14:textId="77777777" w:rsidR="00B76C27" w:rsidRPr="00A63636" w:rsidRDefault="00B76C27" w:rsidP="00B76C27">
      <w:pPr>
        <w:rPr>
          <w:rFonts w:ascii="Cooper Black" w:hAnsi="Cooper Black" w:cs="Arial"/>
          <w:b/>
          <w:bCs/>
          <w:i/>
        </w:rPr>
      </w:pPr>
    </w:p>
    <w:p w14:paraId="32884F7E"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In reply, Jesus points out that they are in fact wrong about what Moses did in Deuteronomy 24:1: </w:t>
      </w:r>
      <w:r w:rsidRPr="00A63636">
        <w:rPr>
          <w:rFonts w:ascii="Cooper Black" w:hAnsi="Cooper Black"/>
          <w:b/>
          <w:bCs/>
          <w:i/>
          <w:sz w:val="22"/>
        </w:rPr>
        <w:t>“Because of your hardness of heart Moses allowed you to divorce your wives, but from the beginning it was not so. And I say to you: whoever divorces his wife, except for sexual immorality, and marries another, commits adultery.”</w:t>
      </w:r>
      <w:r w:rsidRPr="00A63636">
        <w:rPr>
          <w:rFonts w:ascii="Cooper Black" w:hAnsi="Cooper Black"/>
          <w:b/>
          <w:bCs/>
          <w:sz w:val="22"/>
        </w:rPr>
        <w:t xml:space="preserve"> (Matt 19:8–9).</w:t>
      </w:r>
    </w:p>
    <w:p w14:paraId="325E5763"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points to the hardness of the human heart as the reason why Moses allowed divorce, and he points again to Genesis by saying </w:t>
      </w:r>
      <w:r w:rsidRPr="00A63636">
        <w:rPr>
          <w:rFonts w:ascii="Cooper Black" w:hAnsi="Cooper Black"/>
          <w:b/>
          <w:bCs/>
          <w:i/>
          <w:sz w:val="22"/>
        </w:rPr>
        <w:t>“from the beginning it was not so”</w:t>
      </w:r>
      <w:r w:rsidRPr="00A63636">
        <w:rPr>
          <w:rFonts w:ascii="Cooper Black" w:hAnsi="Cooper Black"/>
          <w:b/>
          <w:bCs/>
          <w:sz w:val="22"/>
        </w:rPr>
        <w:t xml:space="preserve"> in verse 8.</w:t>
      </w:r>
    </w:p>
    <w:p w14:paraId="684B36C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Moses did not encourage or require anyone to divorce. But when he saw people divorcing, he legislated the process of divorce only because of their sin. We might say he accommodated the law to the hardness of human hearts.</w:t>
      </w:r>
    </w:p>
    <w:p w14:paraId="2882150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This tells us something important about the Law of Moses by the way. While many aspects represent God’s eternal moral law, some legislative portions accommodate to our hard hearts. That is why Jesus renews our hearts so that we can be granted the gift of being able to receive His teaching.</w:t>
      </w:r>
    </w:p>
    <w:p w14:paraId="216DEDD0"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Then Jesus concludes: </w:t>
      </w:r>
      <w:r w:rsidRPr="00A63636">
        <w:rPr>
          <w:rFonts w:ascii="Cooper Black" w:hAnsi="Cooper Black"/>
          <w:b/>
          <w:bCs/>
          <w:i/>
          <w:sz w:val="22"/>
        </w:rPr>
        <w:t>“whoever divorces his wife, except for sexual immorality, and marries another, commits adultery.”</w:t>
      </w:r>
      <w:r w:rsidRPr="00A63636">
        <w:rPr>
          <w:rFonts w:ascii="Cooper Black" w:hAnsi="Cooper Black"/>
          <w:b/>
          <w:bCs/>
          <w:sz w:val="22"/>
        </w:rPr>
        <w:t xml:space="preserve"> As noted, the exception clause matters but it is beside the point of the passage.</w:t>
      </w:r>
    </w:p>
    <w:p w14:paraId="1148FB7D"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 Here, Jesus emphasizes the original intent of marriage as a permanent bond that God makes according to Genesis 2:24, Jesus interprets that passage to mean: </w:t>
      </w:r>
      <w:r w:rsidRPr="00A63636">
        <w:rPr>
          <w:rFonts w:ascii="Cooper Black" w:hAnsi="Cooper Black"/>
          <w:b/>
          <w:bCs/>
          <w:i/>
          <w:sz w:val="22"/>
        </w:rPr>
        <w:t>“What therefore God has joined together, let not man separate”</w:t>
      </w:r>
      <w:r w:rsidRPr="00A63636">
        <w:rPr>
          <w:rFonts w:ascii="Cooper Black" w:hAnsi="Cooper Black"/>
          <w:b/>
          <w:bCs/>
          <w:sz w:val="22"/>
        </w:rPr>
        <w:t xml:space="preserve"> (Matt 19:6).</w:t>
      </w:r>
    </w:p>
    <w:p w14:paraId="37E4A35B"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Furthermore, in a parallel passage in Mark 10:6, Jesus said, “</w:t>
      </w:r>
      <w:r w:rsidRPr="00A63636">
        <w:rPr>
          <w:rFonts w:ascii="Cooper Black" w:hAnsi="Cooper Black"/>
          <w:b/>
          <w:bCs/>
          <w:i/>
          <w:sz w:val="22"/>
        </w:rPr>
        <w:t>But from the beginning of creation, ‘God made them male and female.’”</w:t>
      </w:r>
    </w:p>
    <w:p w14:paraId="595BB5B2" w14:textId="77777777" w:rsidR="00B76C27" w:rsidRPr="00A63636" w:rsidRDefault="00B76C27" w:rsidP="00B76C27">
      <w:pPr>
        <w:pStyle w:val="ListParagraph"/>
        <w:numPr>
          <w:ilvl w:val="0"/>
          <w:numId w:val="222"/>
        </w:numPr>
        <w:rPr>
          <w:rFonts w:ascii="Cooper Black" w:hAnsi="Cooper Black" w:cs="Arial"/>
          <w:b/>
          <w:bCs/>
          <w:i/>
          <w:sz w:val="22"/>
        </w:rPr>
      </w:pPr>
      <w:r w:rsidRPr="00A63636">
        <w:rPr>
          <w:rFonts w:ascii="Cooper Black" w:hAnsi="Cooper Black"/>
          <w:b/>
          <w:bCs/>
          <w:sz w:val="22"/>
        </w:rPr>
        <w:t xml:space="preserve">With all that said, Christians should prioritize the teaching of Jesus…the Word. He points to God’s original intent in Genesis 2 to say that marriage is a permanent bond and that divorcing another makes one an adulterer. The only exception that Jesus explicitly mentions involves one spouse committing a sexually immoral act. </w:t>
      </w:r>
    </w:p>
    <w:p w14:paraId="2E564D20" w14:textId="77777777" w:rsidR="00B76C27" w:rsidRPr="00A63636" w:rsidRDefault="00B76C27" w:rsidP="00B76C27">
      <w:pPr>
        <w:rPr>
          <w:rFonts w:ascii="Cooper Black" w:hAnsi="Cooper Black"/>
          <w:b/>
          <w:bCs/>
        </w:rPr>
      </w:pPr>
    </w:p>
    <w:p w14:paraId="3FD987D6" w14:textId="77777777" w:rsidR="00B76C27" w:rsidRPr="00A63636" w:rsidRDefault="00B76C27" w:rsidP="00B76C27">
      <w:pPr>
        <w:pStyle w:val="ListParagraph"/>
        <w:numPr>
          <w:ilvl w:val="0"/>
          <w:numId w:val="237"/>
        </w:numPr>
        <w:rPr>
          <w:rFonts w:cs="Arial"/>
          <w:b/>
          <w:bCs/>
          <w:sz w:val="22"/>
        </w:rPr>
      </w:pPr>
      <w:r w:rsidRPr="00A63636">
        <w:rPr>
          <w:rFonts w:cs="Arial"/>
          <w:b/>
          <w:bCs/>
          <w:sz w:val="22"/>
        </w:rPr>
        <w:lastRenderedPageBreak/>
        <w:t xml:space="preserve">Ultimately, what is the purpose for our marriages? Why did God create marriage? </w:t>
      </w:r>
    </w:p>
    <w:p w14:paraId="173CF3F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To glorify Himself!  The marriage is to display God to the world. </w:t>
      </w:r>
    </w:p>
    <w:p w14:paraId="1867E854"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Marriage is the pattern for Christ’s covenantal relationship with His people (see Eph. 5:31-32).  </w:t>
      </w:r>
    </w:p>
    <w:p w14:paraId="6548AEB0"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And therefore, the highest meaning/purpose of marriage is to glorify God by displaying Christ’s covenantal relationship. </w:t>
      </w:r>
      <w:r w:rsidRPr="00A63636">
        <w:rPr>
          <w:rFonts w:ascii="Cooper Black" w:hAnsi="Cooper Black"/>
          <w:b/>
          <w:bCs/>
          <w:i/>
          <w:sz w:val="22"/>
        </w:rPr>
        <w:t>“Staying married then, is not about staying in love.  It is about keeping covenant.”(</w:t>
      </w:r>
      <w:r w:rsidRPr="00A63636">
        <w:rPr>
          <w:rFonts w:ascii="Cooper Black" w:hAnsi="Cooper Black"/>
          <w:b/>
          <w:bCs/>
          <w:sz w:val="22"/>
        </w:rPr>
        <w:t xml:space="preserve">John Piper)  </w:t>
      </w:r>
    </w:p>
    <w:p w14:paraId="30627D6A" w14:textId="77777777" w:rsidR="00B76C27" w:rsidRPr="00A63636" w:rsidRDefault="00B76C27" w:rsidP="00B76C27">
      <w:pPr>
        <w:pStyle w:val="ListParagraph"/>
        <w:ind w:left="1710"/>
        <w:rPr>
          <w:rFonts w:ascii="Cooper Black" w:hAnsi="Cooper Black"/>
          <w:b/>
          <w:bCs/>
          <w:sz w:val="22"/>
        </w:rPr>
      </w:pPr>
    </w:p>
    <w:p w14:paraId="4D721F6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Terms like </w:t>
      </w:r>
      <w:r w:rsidRPr="00A63636">
        <w:rPr>
          <w:rFonts w:ascii="Cooper Black" w:hAnsi="Cooper Black"/>
          <w:b/>
          <w:bCs/>
          <w:i/>
          <w:sz w:val="22"/>
        </w:rPr>
        <w:t>“hold fast”</w:t>
      </w:r>
      <w:r w:rsidRPr="00A63636">
        <w:rPr>
          <w:rFonts w:ascii="Cooper Black" w:hAnsi="Cooper Black"/>
          <w:b/>
          <w:bCs/>
          <w:sz w:val="22"/>
        </w:rPr>
        <w:t xml:space="preserve"> and </w:t>
      </w:r>
      <w:r w:rsidRPr="00A63636">
        <w:rPr>
          <w:rFonts w:ascii="Cooper Black" w:hAnsi="Cooper Black"/>
          <w:b/>
          <w:bCs/>
          <w:i/>
          <w:sz w:val="22"/>
        </w:rPr>
        <w:t>“one flesh”</w:t>
      </w:r>
      <w:r w:rsidRPr="00A6363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2E2C8339"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Marriage is meant by God to display His gospel reality to the world.</w:t>
      </w:r>
    </w:p>
    <w:p w14:paraId="7CB2E763" w14:textId="77777777" w:rsidR="00B76C27" w:rsidRPr="00A63636" w:rsidRDefault="00B76C27" w:rsidP="00B76C27">
      <w:pPr>
        <w:pStyle w:val="ListParagraph"/>
        <w:ind w:left="1710"/>
        <w:rPr>
          <w:rFonts w:ascii="Cooper Black" w:hAnsi="Cooper Black"/>
          <w:b/>
          <w:bCs/>
          <w:sz w:val="22"/>
        </w:rPr>
      </w:pPr>
    </w:p>
    <w:p w14:paraId="7663BE51"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sz w:val="22"/>
        </w:rPr>
        <w:t xml:space="preserve">How should this passage about such “perfection” speak to us today? </w:t>
      </w:r>
    </w:p>
    <w:p w14:paraId="6B892548"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Obviously these verses are meant to speak down through the ages or Jesus and Paul wouldn’t bring them up again as examples for marriage….as a reminder of the covenant commitment we enter into at marriage.  </w:t>
      </w:r>
    </w:p>
    <w:p w14:paraId="07681EBD"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Based on verse 24’s emphasis of cleaving in a one-flesh union this tells us that when we strive for this in our current marriages resting in the grace of God to do this this sets the stage for a shame-free marriage even today. </w:t>
      </w:r>
    </w:p>
    <w:p w14:paraId="406FFB92"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Behold, an okay marriage is not what God had in mind but one that flourishes.  </w:t>
      </w:r>
    </w:p>
    <w:p w14:paraId="2312F1BF"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 xml:space="preserve">This type of oneness promotes complete acceptance…unconditionally…so there is no fear of disapproval by the one that matters most. </w:t>
      </w:r>
    </w:p>
    <w:p w14:paraId="28D100D5"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This type of oneness reflects the unity and oneness we are to have in Christ as believers….the Oneness that the Godhead has…so if we are out of sorts with our spouse it is a direct sign that we are out of sorts in some way with God!</w:t>
      </w:r>
    </w:p>
    <w:p w14:paraId="7519BA0D" w14:textId="77777777" w:rsidR="00B76C27" w:rsidRPr="00A63636" w:rsidRDefault="00B76C27" w:rsidP="00B76C27">
      <w:pPr>
        <w:pStyle w:val="ListParagraph"/>
        <w:ind w:left="2250"/>
        <w:rPr>
          <w:rFonts w:ascii="Cooper Black" w:hAnsi="Cooper Black"/>
          <w:b/>
          <w:bCs/>
          <w:sz w:val="22"/>
        </w:rPr>
      </w:pPr>
    </w:p>
    <w:p w14:paraId="77037A48"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bCs/>
          <w:sz w:val="22"/>
        </w:rPr>
        <w:t>What about the question of same-sex unions? Why isn’t homosexuality and same-sex unions part of God’s plan according to these chapters?</w:t>
      </w:r>
      <w:r w:rsidRPr="00A63636">
        <w:rPr>
          <w:b/>
          <w:bCs/>
          <w:sz w:val="22"/>
        </w:rPr>
        <w:t xml:space="preserve"> </w:t>
      </w:r>
      <w:r w:rsidRPr="00A63636">
        <w:rPr>
          <w:rFonts w:ascii="Cooper Black" w:hAnsi="Cooper Black"/>
          <w:b/>
          <w:bCs/>
          <w:sz w:val="22"/>
        </w:rPr>
        <w:t>Other than the reasons I have given above when talking about “image of God”</w:t>
      </w:r>
    </w:p>
    <w:p w14:paraId="5B771C35"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Paul, as a good disciple of Jesus, likewise strongly echoes Genesis 1:27 and 2:24 in his two primary texts on homosexual practice, Romans 1:23–27 and 1Corinthians 6:9 and I Tim. 1:8-11. </w:t>
      </w:r>
    </w:p>
    <w:p w14:paraId="0382076E"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Jesus and Paul both assume the logic of sexual intercourse implied in Genesis: a sexual bond requires two (and only two) different sexual halves (“a man” and “his wife”) being </w:t>
      </w:r>
    </w:p>
    <w:p w14:paraId="2E63C933" w14:textId="77777777" w:rsidR="00B76C27" w:rsidRPr="00A63636" w:rsidRDefault="00B76C27" w:rsidP="00B76C27">
      <w:pPr>
        <w:ind w:left="1800"/>
        <w:rPr>
          <w:rFonts w:ascii="Cooper Black" w:hAnsi="Cooper Black" w:cs="Arial"/>
          <w:b/>
        </w:rPr>
      </w:pPr>
      <w:r w:rsidRPr="00A63636">
        <w:rPr>
          <w:rFonts w:ascii="Cooper Black" w:hAnsi="Cooper Black" w:cs="Arial"/>
          <w:b/>
        </w:rPr>
        <w:t>brought together into a sexual whole (“one flesh”)</w:t>
      </w:r>
    </w:p>
    <w:p w14:paraId="452A72E2" w14:textId="77777777" w:rsidR="00B76C27" w:rsidRPr="00A63636" w:rsidRDefault="00B76C27" w:rsidP="00B76C27">
      <w:pPr>
        <w:pStyle w:val="ListParagraph"/>
        <w:numPr>
          <w:ilvl w:val="2"/>
          <w:numId w:val="255"/>
        </w:numPr>
        <w:rPr>
          <w:rFonts w:ascii="Cooper Black" w:hAnsi="Cooper Black"/>
          <w:b/>
          <w:sz w:val="22"/>
        </w:rPr>
      </w:pPr>
      <w:r w:rsidRPr="00A63636">
        <w:rPr>
          <w:rFonts w:ascii="Cooper Black" w:hAnsi="Cooper Black"/>
          <w:b/>
          <w:sz w:val="22"/>
        </w:rPr>
        <w:t xml:space="preserve">The importance of this male-female sexual bond is further emphasized in the way the author of Genesis reasons from the </w:t>
      </w:r>
      <w:r w:rsidRPr="00A63636">
        <w:rPr>
          <w:rFonts w:ascii="Cooper Black" w:hAnsi="Cooper Black"/>
          <w:b/>
          <w:sz w:val="22"/>
        </w:rPr>
        <w:lastRenderedPageBreak/>
        <w:t xml:space="preserve">story of the creation of Eve from Adam’s side to the sexual union within marriage: </w:t>
      </w:r>
      <w:r w:rsidRPr="00A63636">
        <w:rPr>
          <w:rFonts w:ascii="Cooper Black" w:hAnsi="Cooper Black"/>
          <w:b/>
          <w:i/>
          <w:sz w:val="22"/>
        </w:rPr>
        <w:t>“And  the  rib  that  the Lord God had  taken  from  the  man  he  made  into  a woman and brought her to the man. Then the man said, ‘This at last is bone of my bones and flesh of my flesh; she shall be called Woman, because she was taken out of Man.’ Therefore a man shall leave his father and his mother and hold fast to his wife, and they shall become one flesh.”</w:t>
      </w:r>
      <w:r w:rsidRPr="00A63636">
        <w:rPr>
          <w:rFonts w:ascii="Cooper Black" w:hAnsi="Cooper Black"/>
          <w:b/>
          <w:sz w:val="22"/>
        </w:rPr>
        <w:t xml:space="preserve"> (Gen. 2:22–24)</w:t>
      </w:r>
    </w:p>
    <w:p w14:paraId="08861B47"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The word </w:t>
      </w:r>
      <w:r w:rsidRPr="00A63636">
        <w:rPr>
          <w:rFonts w:ascii="Cooper Black" w:hAnsi="Cooper Black" w:cs="Arial"/>
          <w:b/>
          <w:i/>
        </w:rPr>
        <w:t>“therefore”</w:t>
      </w:r>
      <w:r w:rsidRPr="00A63636">
        <w:rPr>
          <w:rFonts w:ascii="Cooper Black" w:hAnsi="Cooper Black" w:cs="Arial"/>
          <w:b/>
        </w:rPr>
        <w:t xml:space="preserve"> connects the making of Eve from a part of Adam’s body with the </w:t>
      </w:r>
      <w:r w:rsidRPr="00A63636">
        <w:rPr>
          <w:rFonts w:ascii="Cooper Black" w:hAnsi="Cooper Black" w:cs="Arial"/>
          <w:b/>
          <w:i/>
        </w:rPr>
        <w:t>“one flesh”</w:t>
      </w:r>
      <w:r w:rsidRPr="00A63636">
        <w:rPr>
          <w:rFonts w:ascii="Cooper Black" w:hAnsi="Cooper Black" w:cs="Arial"/>
          <w:b/>
        </w:rPr>
        <w:t xml:space="preserve"> sexual union between a man and a woman in marriage: it is the reunion of the two constituent parts of a sexual whole. It is not another man who is the missing part or sexual complement of a man, but rather a woman.</w:t>
      </w:r>
    </w:p>
    <w:p w14:paraId="1BD117BC"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And just so we are clear:</w:t>
      </w:r>
    </w:p>
    <w:p w14:paraId="3F884FD4"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Later passages in the Bible uphold the pattern for marriage established in Genesis 1–2 and prohibit any other kind of sexual intercourse outside of the marriage relationship between one man and one woman.</w:t>
      </w:r>
    </w:p>
    <w:p w14:paraId="6B6B4B4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For example, having sex with an opposite-sex person other than your husband or wife is forbidden by the command </w:t>
      </w:r>
      <w:r w:rsidRPr="00A63636">
        <w:rPr>
          <w:rFonts w:ascii="Cooper Black" w:hAnsi="Cooper Black" w:cs="Arial"/>
          <w:b/>
          <w:i/>
          <w:sz w:val="22"/>
        </w:rPr>
        <w:t>“You shall not commit adultery”</w:t>
      </w:r>
      <w:r w:rsidRPr="00A63636">
        <w:rPr>
          <w:rFonts w:ascii="Cooper Black" w:hAnsi="Cooper Black" w:cs="Arial"/>
          <w:b/>
          <w:sz w:val="22"/>
        </w:rPr>
        <w:t xml:space="preserve"> (Ex. 20:14; reaffirmed by Jesus in Matt. 19:18; cf. Rom. 13:9; James 2:11). </w:t>
      </w:r>
    </w:p>
    <w:p w14:paraId="0E331B9D"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Sex between two unmarried people (what was called </w:t>
      </w:r>
      <w:r w:rsidRPr="00A63636">
        <w:rPr>
          <w:rFonts w:ascii="Cooper Black" w:hAnsi="Cooper Black" w:cs="Arial"/>
          <w:b/>
          <w:i/>
          <w:sz w:val="22"/>
        </w:rPr>
        <w:t>“fornication”</w:t>
      </w:r>
      <w:r w:rsidRPr="00A63636">
        <w:rPr>
          <w:rFonts w:ascii="Cooper Black" w:hAnsi="Cooper Black" w:cs="Arial"/>
          <w:b/>
          <w:sz w:val="22"/>
        </w:rPr>
        <w:t xml:space="preserve"> in older Bible translations)  is  prohibited  in  passages  such  as  Exodus  22:16–17;  Deuteronomy  22:13–21, 28–29;  1Corinthians  6:18;  2Corinthians  11:2;  12:21;  Galatians  5:19;  Ephesians  5:3; Colossians 3:5; 1Thessalonians 4:3-10</w:t>
      </w:r>
    </w:p>
    <w:p w14:paraId="59B71A7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Other specific kinds of sexual intercourse outside of marriage are also prohibited, such as prostitution (1Cor. 6:15–18), incest (Lev. 20:11–21; 1Cor. 5:1–2), and bestiality (Lev. 18:23; 20:15–16). </w:t>
      </w:r>
    </w:p>
    <w:p w14:paraId="607E5B08"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In addition, several other passages of Scripture prohibit homosexual intercourse. (Gen. 19; Leviticus 18:22, 20:13;Rom. 1:23-27; I Cor. 6:9; I Tim. 1:8-11 and Jude 7…to name the best known….the Greek makes it clear in I Cor. 6 And in I Tim. 1: 8-11 that the Apostle is talking about homosexuality…the Greek word used needs to be translated </w:t>
      </w:r>
      <w:r w:rsidRPr="00A63636">
        <w:rPr>
          <w:rFonts w:ascii="Cooper Black" w:hAnsi="Cooper Black" w:cs="Arial"/>
          <w:b/>
          <w:i/>
          <w:sz w:val="22"/>
        </w:rPr>
        <w:t xml:space="preserve">“men who practice homosexuality…”  </w:t>
      </w:r>
      <w:r w:rsidRPr="00A63636">
        <w:rPr>
          <w:rFonts w:ascii="Cooper Black" w:hAnsi="Cooper Black" w:cs="Arial"/>
          <w:b/>
          <w:sz w:val="22"/>
        </w:rPr>
        <w:t>And the owed in Jude 7 translates easiest as</w:t>
      </w:r>
      <w:r w:rsidRPr="00A63636">
        <w:rPr>
          <w:rFonts w:ascii="Cooper Black" w:hAnsi="Cooper Black" w:cs="Arial"/>
          <w:b/>
          <w:i/>
          <w:sz w:val="22"/>
        </w:rPr>
        <w:t xml:space="preserve">, “went after other flesh…”. </w:t>
      </w:r>
    </w:p>
    <w:p w14:paraId="6A773704" w14:textId="77777777" w:rsidR="00B76C27" w:rsidRPr="00A63636" w:rsidRDefault="00B76C27" w:rsidP="00B76C27">
      <w:pPr>
        <w:pStyle w:val="ListParagraph"/>
        <w:numPr>
          <w:ilvl w:val="2"/>
          <w:numId w:val="255"/>
        </w:numPr>
        <w:rPr>
          <w:rFonts w:ascii="Cooper Black" w:hAnsi="Cooper Black"/>
          <w:b/>
          <w:bCs/>
          <w:sz w:val="22"/>
        </w:rPr>
      </w:pPr>
      <w:r w:rsidRPr="00A63636">
        <w:rPr>
          <w:rFonts w:ascii="Cooper Black" w:hAnsi="Cooper Black"/>
          <w:b/>
          <w:bCs/>
          <w:sz w:val="22"/>
        </w:rPr>
        <w:t>Matthew Henry again,</w:t>
      </w:r>
      <w:r w:rsidRPr="00A63636">
        <w:rPr>
          <w:rFonts w:ascii="Cooper Black" w:hAnsi="Cooper Black"/>
          <w:b/>
          <w:bCs/>
          <w:i/>
          <w:sz w:val="22"/>
        </w:rPr>
        <w:t xml:space="preserve"> “It is the glory of man to be a man, and it is the glory of a woman to be a woman in the ways God intended.  Who, then, is superior? A man is absolutely superior to a woman…at being a man, and a woman is absolutely superior to a man …at being a woman.” </w:t>
      </w:r>
      <w:r w:rsidRPr="00A63636">
        <w:rPr>
          <w:rFonts w:ascii="Cooper Black" w:hAnsi="Cooper Black"/>
          <w:b/>
          <w:bCs/>
          <w:sz w:val="22"/>
        </w:rPr>
        <w:t xml:space="preserve"> There is absolutely no inequality between man and woman before the face of God…but they do have different functions so that together as one they can fully glorify God and enjoy Him.</w:t>
      </w:r>
    </w:p>
    <w:p w14:paraId="7A8690FB" w14:textId="77777777" w:rsidR="00B76C27" w:rsidRPr="00A63636" w:rsidRDefault="00B76C27" w:rsidP="00B76C27">
      <w:pPr>
        <w:pStyle w:val="ListParagraph"/>
        <w:ind w:left="1800"/>
        <w:rPr>
          <w:rFonts w:ascii="Cooper Black" w:hAnsi="Cooper Black"/>
          <w:b/>
          <w:bCs/>
          <w:sz w:val="22"/>
        </w:rPr>
      </w:pPr>
    </w:p>
    <w:p w14:paraId="1774E90B" w14:textId="77777777" w:rsidR="00B76C27" w:rsidRPr="00A63636" w:rsidRDefault="00B76C27" w:rsidP="00B76C27">
      <w:pPr>
        <w:pStyle w:val="ListParagraph"/>
        <w:numPr>
          <w:ilvl w:val="0"/>
          <w:numId w:val="237"/>
        </w:numPr>
        <w:rPr>
          <w:rFonts w:cs="Arial"/>
          <w:b/>
          <w:bCs/>
          <w:sz w:val="22"/>
        </w:rPr>
      </w:pPr>
      <w:r w:rsidRPr="00A63636">
        <w:rPr>
          <w:rFonts w:cs="Arial"/>
          <w:b/>
          <w:bCs/>
          <w:sz w:val="22"/>
        </w:rPr>
        <w:t>For fun: (if time) But is it Adam and Eve or Adam and Lilith?</w:t>
      </w:r>
    </w:p>
    <w:p w14:paraId="7B1D083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lastRenderedPageBreak/>
        <w:t>A prominent idea within extreme left feminist movement is that the Bible has been edited and portions of text were taken out. One such example cited by feminists is the character of Lilith.</w:t>
      </w:r>
    </w:p>
    <w:p w14:paraId="23D0E8D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According to the story, Lilith was the first wife of Adam and was made from the dust of the earth like him. </w:t>
      </w:r>
    </w:p>
    <w:p w14:paraId="208074AB"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claimed equal status with him and refused marital relations because of it. </w:t>
      </w:r>
    </w:p>
    <w:p w14:paraId="7B08765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Lilith fled the Garden of Eden to gain her independence and refused to come back when three angels tried to persuade her to do so. </w:t>
      </w:r>
    </w:p>
    <w:p w14:paraId="0EB01C75"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was then cursed to be the mother of demons and would seek to kill Adam’s sons. According to Jewish tradition the ‘sons of Adam” are at risk until after 8 days when they are circumcised. </w:t>
      </w:r>
    </w:p>
    <w:p w14:paraId="154060F0"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Adam, now having no wife, was given the more submissive Eve who would listen to and obey him.</w:t>
      </w:r>
    </w:p>
    <w:p w14:paraId="61D3A603"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Some will claim that this story was taken out of the Genesis account in order to uphold male prominence and subjugate women to the desires of man. However, when we look at ancient sources, we find that Lilith does not have biblical origins but pagan ones. She was not written out of the Genesis account because this story never took place.</w:t>
      </w:r>
    </w:p>
    <w:p w14:paraId="0F949E3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Lilith’s first literary appearance is in the Epic of Gilgamesh in a brief comment. She is one of the creatures Gilgamesh must flush out from the Huluppu Tree. No detailed description is given of her, and the tablet this story is found on is likely a later Babylonian edition to the tradition of Gilgamesh.</w:t>
      </w:r>
    </w:p>
    <w:p w14:paraId="5386E871"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The next ancient text Lilith is found in is in the Bible. Isaiah 34 and 35 are prophecies of the destruction of Edom. </w:t>
      </w:r>
    </w:p>
    <w:p w14:paraId="79901AE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When Lilith is mentioned in Isaiah 34:14 (AMP, CEB, LEB, etc.), she is one of many creatures in a list, all of whom represent death, destruction, and evil. </w:t>
      </w:r>
    </w:p>
    <w:p w14:paraId="2865FB2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Most modern translations do not say “Lilith” but opt for general phrases like “night birds” or “screech owl.”</w:t>
      </w:r>
    </w:p>
    <w:p w14:paraId="6B61913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There are many textual issues with reading “lilith” as a proper noun though. </w:t>
      </w:r>
    </w:p>
    <w:p w14:paraId="190DAB3A"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First, all the creatures that are named before and after are plural, and it does not make stylistic sense to have a singular word in the midst of those plurals. </w:t>
      </w:r>
    </w:p>
    <w:p w14:paraId="3C6E9049"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Second, the tone of the text is hyperbolic in nature when describing the judgement of Edom. </w:t>
      </w:r>
    </w:p>
    <w:p w14:paraId="78A20D8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The original audience of the text would most likely have read “lilith” as representative of demonic creatures.</w:t>
      </w:r>
    </w:p>
    <w:p w14:paraId="7BEE8335"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 Translations that use birds instead of Lilith are correctly communicating these ideas of desolation and ruin. </w:t>
      </w:r>
    </w:p>
    <w:p w14:paraId="082C6FE2"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But even if this verse is to be taken as a reference to Lilith, it does not explain why there is a myth of her as Adam’s first wife.</w:t>
      </w:r>
    </w:p>
    <w:p w14:paraId="2BCCECA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lastRenderedPageBreak/>
        <w:t xml:space="preserve">This myth seems to originate in a Jewish work called </w:t>
      </w:r>
      <w:r w:rsidRPr="00A63636">
        <w:rPr>
          <w:rFonts w:ascii="Cooper Black" w:hAnsi="Cooper Black"/>
          <w:b/>
          <w:bCs/>
          <w:sz w:val="22"/>
          <w:u w:val="single"/>
        </w:rPr>
        <w:t>The Alphabet of Ben Sira</w:t>
      </w:r>
      <w:r w:rsidRPr="00A63636">
        <w:rPr>
          <w:rFonts w:ascii="Cooper Black" w:hAnsi="Cooper Black"/>
          <w:b/>
          <w:bCs/>
          <w:sz w:val="22"/>
        </w:rPr>
        <w:t xml:space="preserve"> that was written sometime between the eighth and tenth century. </w:t>
      </w:r>
    </w:p>
    <w:p w14:paraId="6FA04578"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present in popular culture is derived from here; however, the nature of this work is rarely considered when people recount this story.</w:t>
      </w:r>
    </w:p>
    <w:p w14:paraId="7295F54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u w:val="single"/>
        </w:rPr>
        <w:t>The Alphabet of Ben Sira</w:t>
      </w:r>
      <w:r w:rsidRPr="00A63636">
        <w:rPr>
          <w:rFonts w:ascii="Cooper Black" w:hAnsi="Cooper Black"/>
          <w:b/>
          <w:bCs/>
          <w:sz w:val="22"/>
        </w:rPr>
        <w:t xml:space="preserve"> is a satirical work whose purpose is to critique the rabbinical Judaism of the medieval age. The work is very vulgar and was not meant to be taken seriously. In fact, some of the contents have been deemed heretical, and various Jewish scholars have rejected it for these reasons.</w:t>
      </w:r>
    </w:p>
    <w:p w14:paraId="7DEF287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of Lilith is just one of a set of stories that are used to answer questions Nebuchadnezzar asks seven-year-old Ben Sira. These stories are told as a “rewritten Bible.”</w:t>
      </w:r>
    </w:p>
    <w:p w14:paraId="5AF03352"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The insertion of Lilith has precedence in the Babylonian Talmud as she is described as a seductress, but it is difficult to determine what satirical purpose this narrative serves, especially since her focus is on the death of infants. </w:t>
      </w:r>
    </w:p>
    <w:p w14:paraId="4BEDC5C0"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One theory is that it may be critiquing the idea of a two-fold creation that was promoted by some rabbinical circles at the time. </w:t>
      </w:r>
    </w:p>
    <w:p w14:paraId="7BC84557"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more likely focus of the satire is not Lilith herself but Adam.</w:t>
      </w:r>
    </w:p>
    <w:p w14:paraId="4D191EB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Rabbinical Judaism at the time put the blame of the fall solely on Eve with Adam having no culpability. However, in The Alphabet of Ben Sira, the men in the story are portrayed as weak and unable to exercise any greater authority over the woman.6 Adam blames God for giving him Lilith who will not listen to him, but later, he cannot stop Eve from eating the fruit and eating it himself. While The Alphabet of Ben Sira is the source of this myth of Lilith being Adam’s first wife, no credence was given to this story until the modern era.</w:t>
      </w:r>
    </w:p>
    <w:p w14:paraId="57BBC238"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As the history of documents is traced, it becomes more apparent that this idea of Lilith being Adam’s first wife has no biblical basis. </w:t>
      </w:r>
    </w:p>
    <w:p w14:paraId="5916CE9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In order to find a creation of a woman other than Eve, one must read Genesis 1 and 2 as separate events rather than as being two parts of the same account. </w:t>
      </w:r>
    </w:p>
    <w:p w14:paraId="5B002E1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It is important that we analyze the sources from where we get our information.</w:t>
      </w:r>
    </w:p>
    <w:p w14:paraId="30F48A1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Many will say that Lilith was edited out of the Bible without knowing that her story comes from a medieval satire. </w:t>
      </w:r>
    </w:p>
    <w:p w14:paraId="3062392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But we can have confidence as we analyze these contentions against Scripture, that the Word of God will remain true and withstand whatever charge may come against it.</w:t>
      </w:r>
    </w:p>
    <w:p w14:paraId="43372166" w14:textId="77777777" w:rsidR="00B76C27" w:rsidRPr="00A63636" w:rsidRDefault="00B76C27" w:rsidP="00B76C27">
      <w:pPr>
        <w:rPr>
          <w:rFonts w:ascii="Cooper Black" w:hAnsi="Cooper Black"/>
          <w:b/>
          <w:bCs/>
        </w:rPr>
      </w:pPr>
    </w:p>
    <w:p w14:paraId="3509218B" w14:textId="77777777" w:rsidR="00B76C27" w:rsidRPr="00A63636" w:rsidRDefault="00B76C27" w:rsidP="00B76C27">
      <w:pPr>
        <w:pStyle w:val="ListParagraph"/>
        <w:numPr>
          <w:ilvl w:val="0"/>
          <w:numId w:val="254"/>
        </w:numPr>
        <w:rPr>
          <w:rFonts w:eastAsiaTheme="minorHAnsi" w:cstheme="minorBidi"/>
          <w:b/>
          <w:i/>
          <w:sz w:val="22"/>
          <w:szCs w:val="22"/>
        </w:rPr>
      </w:pPr>
      <w:r w:rsidRPr="00A63636">
        <w:rPr>
          <w:b/>
          <w:sz w:val="22"/>
        </w:rPr>
        <w:t xml:space="preserve">Let’s consider Eden a moment.  I came across this great article which is part of a larger work by Nancy Guthrie (if you haven’t read anything by her you should remedy that.) </w:t>
      </w:r>
      <w:r w:rsidRPr="00A63636">
        <w:rPr>
          <w:rFonts w:eastAsiaTheme="minorHAnsi" w:cstheme="minorBidi"/>
          <w:b/>
          <w:sz w:val="22"/>
          <w:szCs w:val="22"/>
        </w:rPr>
        <w:t xml:space="preserve">This short article in entitled, </w:t>
      </w:r>
      <w:r w:rsidRPr="00A63636">
        <w:rPr>
          <w:rFonts w:eastAsiaTheme="minorHAnsi" w:cstheme="minorBidi"/>
          <w:b/>
          <w:i/>
          <w:sz w:val="22"/>
          <w:szCs w:val="22"/>
        </w:rPr>
        <w:t>10 Things You Should Know About Eden .</w:t>
      </w:r>
      <w:r w:rsidRPr="00A63636">
        <w:rPr>
          <w:rFonts w:eastAsiaTheme="minorHAnsi" w:cstheme="minorBidi"/>
          <w:b/>
          <w:sz w:val="22"/>
          <w:szCs w:val="22"/>
        </w:rPr>
        <w:t xml:space="preserve"> </w:t>
      </w:r>
    </w:p>
    <w:p w14:paraId="3A58A305" w14:textId="77777777" w:rsidR="00B76C27" w:rsidRPr="00A63636" w:rsidRDefault="00B76C27" w:rsidP="00B76C27">
      <w:pPr>
        <w:pStyle w:val="ListParagraph"/>
        <w:numPr>
          <w:ilvl w:val="0"/>
          <w:numId w:val="256"/>
        </w:numPr>
        <w:rPr>
          <w:rFonts w:eastAsiaTheme="minorHAnsi" w:cstheme="minorBidi"/>
          <w:b/>
          <w:sz w:val="22"/>
          <w:szCs w:val="22"/>
        </w:rPr>
      </w:pPr>
      <w:r w:rsidRPr="00A63636">
        <w:rPr>
          <w:rFonts w:eastAsiaTheme="minorHAnsi" w:cstheme="minorBidi"/>
          <w:b/>
          <w:sz w:val="22"/>
          <w:szCs w:val="22"/>
          <w:u w:val="single"/>
        </w:rPr>
        <w:lastRenderedPageBreak/>
        <w:t>Eden was good, but not yet fully glorious.</w:t>
      </w:r>
      <w:r w:rsidRPr="00A63636">
        <w:rPr>
          <w:rFonts w:eastAsiaTheme="minorHAnsi" w:cstheme="minorBidi"/>
          <w:b/>
          <w:sz w:val="22"/>
          <w:szCs w:val="22"/>
        </w:rPr>
        <w:t xml:space="preserve"> </w:t>
      </w:r>
    </w:p>
    <w:p w14:paraId="7572C24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Eden was bright and beautiful, and we tend to think of it in terms of perfection. But rather than thinking of Eden in terms of perfection, we should think of it in terms of potential. </w:t>
      </w:r>
    </w:p>
    <w:p w14:paraId="4E93A788"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Certainly, Eden was pure and pristine, ordered and filled, but the Eden we read about in Genesis 1 and 2 wasn’t yet everything God intended for His creation. </w:t>
      </w:r>
    </w:p>
    <w:p w14:paraId="118EFDC7"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unsullied but incomplete...but it was not the “final Eden” which would be represented in the City of God. </w:t>
      </w:r>
    </w:p>
    <w:p w14:paraId="35AA67F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From the very beginning, Eden was not meant to be static; it was headed somewhere. We could say there was an eschatology of Eden. God’s intentions for His creation have always been headed toward consummation, toward glory.</w:t>
      </w:r>
    </w:p>
    <w:p w14:paraId="6562B901" w14:textId="77777777" w:rsidR="00B76C27" w:rsidRPr="00A63636" w:rsidRDefault="00B76C27" w:rsidP="00B76C27">
      <w:pPr>
        <w:pStyle w:val="ListParagraph"/>
        <w:ind w:left="1440"/>
        <w:rPr>
          <w:rFonts w:eastAsiaTheme="minorHAnsi" w:cstheme="minorBidi"/>
          <w:b/>
          <w:sz w:val="22"/>
          <w:szCs w:val="22"/>
        </w:rPr>
      </w:pPr>
    </w:p>
    <w:p w14:paraId="1760528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abundant, but it wasn’t yet expansive. </w:t>
      </w:r>
    </w:p>
    <w:p w14:paraId="6549CAFE"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Genesis 2:8 tells us that on the earth God created, </w:t>
      </w:r>
      <w:r w:rsidRPr="00A63636">
        <w:rPr>
          <w:rFonts w:ascii="Cooper Black" w:eastAsiaTheme="minorHAnsi" w:hAnsi="Cooper Black" w:cstheme="minorBidi"/>
          <w:b/>
          <w:i/>
          <w:sz w:val="22"/>
          <w:szCs w:val="22"/>
        </w:rPr>
        <w:t>“the LORD God planted a garden in Eden, in the east.”</w:t>
      </w:r>
      <w:r w:rsidRPr="00A63636">
        <w:rPr>
          <w:rFonts w:ascii="Cooper Black" w:eastAsiaTheme="minorHAnsi" w:hAnsi="Cooper Black" w:cstheme="minorBidi"/>
          <w:b/>
          <w:sz w:val="22"/>
          <w:szCs w:val="22"/>
        </w:rPr>
        <w:t xml:space="preserve"> </w:t>
      </w:r>
    </w:p>
    <w:p w14:paraId="5AFD71F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He instructed Adam and Eve to, </w:t>
      </w:r>
      <w:r w:rsidRPr="00A63636">
        <w:rPr>
          <w:rFonts w:ascii="Cooper Black" w:eastAsiaTheme="minorHAnsi" w:hAnsi="Cooper Black" w:cstheme="minorBidi"/>
          <w:b/>
          <w:i/>
          <w:sz w:val="22"/>
          <w:szCs w:val="22"/>
        </w:rPr>
        <w:t>“Be fruitful and multiply and fill the earth and subdue it, and have dominion over the fish of the sea and over the birds of the heavens and over every living thing that moves on the earth”</w:t>
      </w:r>
      <w:r w:rsidRPr="00A63636">
        <w:rPr>
          <w:rFonts w:ascii="Cooper Black" w:eastAsiaTheme="minorHAnsi" w:hAnsi="Cooper Black" w:cstheme="minorBidi"/>
          <w:b/>
          <w:sz w:val="22"/>
          <w:szCs w:val="22"/>
        </w:rPr>
        <w:t xml:space="preserve"> (Gen 1:28). </w:t>
      </w:r>
    </w:p>
    <w:p w14:paraId="480964E6"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Clearly there was an expansion project in the works. As Adam and Eve worked and kept the garden, and as they were fruitful and multiplied, Eden would grow beyond its current boundaries, and the glory of Adam and Eve’s royal rule would increase.</w:t>
      </w:r>
    </w:p>
    <w:p w14:paraId="2B709B6E" w14:textId="77777777" w:rsidR="00B76C27" w:rsidRPr="00A63636" w:rsidRDefault="00B76C27" w:rsidP="00B76C27">
      <w:pPr>
        <w:pStyle w:val="ListParagraph"/>
        <w:ind w:left="1080"/>
        <w:rPr>
          <w:rFonts w:eastAsiaTheme="minorHAnsi" w:cstheme="minorBidi"/>
          <w:b/>
          <w:sz w:val="22"/>
          <w:szCs w:val="22"/>
          <w:u w:val="single"/>
        </w:rPr>
      </w:pPr>
    </w:p>
    <w:p w14:paraId="1A07969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completely good, but it wasn’t completely secure. </w:t>
      </w:r>
    </w:p>
    <w:p w14:paraId="3027F6B8"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As good as the original Eden was, it was vulnerable to evil, deception, and even death. </w:t>
      </w:r>
    </w:p>
    <w:p w14:paraId="0830B39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becomes obvious when we consider that Satan inhabited the body of an ordinary serpent and brought death into the pristine garden. </w:t>
      </w:r>
    </w:p>
    <w:p w14:paraId="4F67151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Revelation 21, John takes care to assure us that this will not happen in the greater garden to come. It will be utterly secure. </w:t>
      </w:r>
      <w:r w:rsidRPr="00A63636">
        <w:rPr>
          <w:rFonts w:ascii="Cooper Black" w:eastAsiaTheme="minorHAnsi" w:hAnsi="Cooper Black" w:cstheme="minorBidi"/>
          <w:b/>
          <w:i/>
          <w:sz w:val="22"/>
          <w:szCs w:val="22"/>
        </w:rPr>
        <w:t>“Nothing unclean will ever enter it, nor anyone who does what is detestable or false, but only those who are written in the Lamb’s book of life,”</w:t>
      </w:r>
      <w:r w:rsidRPr="00A63636">
        <w:rPr>
          <w:rFonts w:ascii="Cooper Black" w:eastAsiaTheme="minorHAnsi" w:hAnsi="Cooper Black" w:cstheme="minorBidi"/>
          <w:b/>
          <w:sz w:val="22"/>
          <w:szCs w:val="22"/>
        </w:rPr>
        <w:t xml:space="preserve"> (Rev. 21:27).</w:t>
      </w:r>
    </w:p>
    <w:p w14:paraId="40A07CF4" w14:textId="77777777" w:rsidR="00B76C27" w:rsidRPr="00A63636" w:rsidRDefault="00B76C27" w:rsidP="00B76C27">
      <w:pPr>
        <w:pStyle w:val="ListParagraph"/>
        <w:ind w:left="1080"/>
        <w:rPr>
          <w:rFonts w:eastAsiaTheme="minorHAnsi" w:cstheme="minorBidi"/>
          <w:b/>
          <w:sz w:val="22"/>
          <w:szCs w:val="22"/>
        </w:rPr>
      </w:pPr>
    </w:p>
    <w:p w14:paraId="67E66A90"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had a rhythm of work and then rest, but not yet unending rest. </w:t>
      </w:r>
    </w:p>
    <w:p w14:paraId="0D9312E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God did his work of creation, and then he rested. In his rest, God was setting before Adam something to look forward to when he accomplished his work of subduing the earth, exercising dominion over it, and filling it with image bearers. </w:t>
      </w:r>
    </w:p>
    <w:p w14:paraId="5E499DD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Had Adam faithfully finished the work, he and Eve and their offspring would have entered into a permanent Sabbath rest.</w:t>
      </w:r>
    </w:p>
    <w:p w14:paraId="4938D3C3" w14:textId="77777777" w:rsidR="00B76C27" w:rsidRPr="00A63636" w:rsidRDefault="00B76C27" w:rsidP="00B76C27">
      <w:pPr>
        <w:rPr>
          <w:b/>
        </w:rPr>
      </w:pPr>
    </w:p>
    <w:p w14:paraId="2420C273"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made in the image of God, but not yet as glorious as God intended. </w:t>
      </w:r>
    </w:p>
    <w:p w14:paraId="17D06AC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having been made in God’s image had a measure of His glory. </w:t>
      </w:r>
    </w:p>
    <w:p w14:paraId="319C31B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lastRenderedPageBreak/>
        <w:t xml:space="preserve">Had they obeyed, they would have been transformed from one degree of glory to another. “Transformed from one degree of glory to another” has always been and still remains God’s plan for those made in his image. </w:t>
      </w:r>
    </w:p>
    <w:p w14:paraId="502B73B9"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Even now, as the Holy Spirit works in us, we are being changed from one degree of glory to another. But it is the fullest resurrection glory we anticipate the most. </w:t>
      </w:r>
      <w:r w:rsidRPr="00A63636">
        <w:rPr>
          <w:rFonts w:ascii="Cooper Black" w:eastAsiaTheme="minorHAnsi" w:hAnsi="Cooper Black" w:cstheme="minorBidi"/>
          <w:b/>
          <w:i/>
          <w:sz w:val="22"/>
          <w:szCs w:val="22"/>
        </w:rPr>
        <w:t>“We await a Savior, the Lord Jesus Christ, who will transform our lowly body to be like his glorious body”</w:t>
      </w:r>
      <w:r w:rsidRPr="00A63636">
        <w:rPr>
          <w:rFonts w:ascii="Cooper Black" w:eastAsiaTheme="minorHAnsi" w:hAnsi="Cooper Black" w:cstheme="minorBidi"/>
          <w:b/>
          <w:sz w:val="22"/>
          <w:szCs w:val="22"/>
        </w:rPr>
        <w:t xml:space="preserve"> (Phil 3:20–21).</w:t>
      </w:r>
    </w:p>
    <w:p w14:paraId="2E0355ED" w14:textId="77777777" w:rsidR="00B76C27" w:rsidRPr="00A63636" w:rsidRDefault="00B76C27" w:rsidP="00B76C27">
      <w:pPr>
        <w:rPr>
          <w:b/>
        </w:rPr>
      </w:pPr>
    </w:p>
    <w:p w14:paraId="5104372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enjoyed one-flesh intimacy, but their bond was vulnerable to brokenness. </w:t>
      </w:r>
    </w:p>
    <w:p w14:paraId="29C45C50"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love story in Eden began with Adam and Eve enjoying bone-of-my-bones, flesh-of-my-flesh intimacy. But the same two people who were naked and unashamed are, only a few verses later, trying to cover up their shame. </w:t>
      </w:r>
    </w:p>
    <w:p w14:paraId="6D1622AE"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same husband who held out his hand to his wife to welcome her, exclaiming, </w:t>
      </w:r>
      <w:r w:rsidRPr="00A63636">
        <w:rPr>
          <w:rFonts w:ascii="Cooper Black" w:eastAsiaTheme="minorHAnsi" w:hAnsi="Cooper Black" w:cstheme="minorBidi"/>
          <w:b/>
          <w:i/>
          <w:sz w:val="22"/>
          <w:szCs w:val="22"/>
        </w:rPr>
        <w:t>“At last!”</w:t>
      </w:r>
      <w:r w:rsidRPr="00A63636">
        <w:rPr>
          <w:rFonts w:ascii="Cooper Black" w:eastAsiaTheme="minorHAnsi" w:hAnsi="Cooper Black" w:cstheme="minorBidi"/>
          <w:b/>
          <w:sz w:val="22"/>
          <w:szCs w:val="22"/>
        </w:rPr>
        <w:t xml:space="preserve"> only a few verses later points the finger of blame in her direction, saying, </w:t>
      </w:r>
      <w:r w:rsidRPr="00A63636">
        <w:rPr>
          <w:rFonts w:ascii="Cooper Black" w:eastAsiaTheme="minorHAnsi" w:hAnsi="Cooper Black" w:cstheme="minorBidi"/>
          <w:b/>
          <w:i/>
          <w:sz w:val="22"/>
          <w:szCs w:val="22"/>
        </w:rPr>
        <w:t>“The woman whom you gave to be with me, she gave me fruit of the tree, and I ate”</w:t>
      </w:r>
      <w:r w:rsidRPr="00A63636">
        <w:rPr>
          <w:rFonts w:ascii="Cooper Black" w:eastAsiaTheme="minorHAnsi" w:hAnsi="Cooper Black" w:cstheme="minorBidi"/>
          <w:b/>
          <w:sz w:val="22"/>
          <w:szCs w:val="22"/>
        </w:rPr>
        <w:t xml:space="preserve"> (Gen. 3:12). </w:t>
      </w:r>
    </w:p>
    <w:p w14:paraId="053D6134"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partnership that was intended to bless the world brought a curse upon the world. </w:t>
      </w:r>
    </w:p>
    <w:p w14:paraId="1EC6C243"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Adam and Eve enjoyed God’s presence, but they were vulnerable to his presence in judgment. </w:t>
      </w:r>
    </w:p>
    <w:p w14:paraId="4A174AEC"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Adam and Eve experienced the joy of God’s presence with them in the garden before they sinned. </w:t>
      </w:r>
    </w:p>
    <w:p w14:paraId="7AA21D9E"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one aspect of His presence with them was the warning He gave them regarding the forbidden tree, </w:t>
      </w:r>
      <w:r w:rsidRPr="00A63636">
        <w:rPr>
          <w:rFonts w:ascii="Cooper Black" w:eastAsiaTheme="minorHAnsi" w:hAnsi="Cooper Black" w:cstheme="minorBidi"/>
          <w:b/>
          <w:i/>
          <w:sz w:val="22"/>
          <w:szCs w:val="22"/>
        </w:rPr>
        <w:t>“In the day that you eat of it you shall surely die’”</w:t>
      </w:r>
      <w:r w:rsidRPr="00A63636">
        <w:rPr>
          <w:rFonts w:ascii="Cooper Black" w:eastAsiaTheme="minorHAnsi" w:hAnsi="Cooper Black" w:cstheme="minorBidi"/>
          <w:b/>
          <w:sz w:val="22"/>
          <w:szCs w:val="22"/>
        </w:rPr>
        <w:t xml:space="preserve"> (Gen. 2:17). </w:t>
      </w:r>
    </w:p>
    <w:p w14:paraId="38572717"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When we read in Genesis 3:8 that Adam and Eve </w:t>
      </w:r>
      <w:r w:rsidRPr="00A63636">
        <w:rPr>
          <w:rFonts w:ascii="Cooper Black" w:eastAsiaTheme="minorHAnsi" w:hAnsi="Cooper Black" w:cstheme="minorBidi"/>
          <w:b/>
          <w:i/>
          <w:sz w:val="22"/>
          <w:szCs w:val="22"/>
        </w:rPr>
        <w:t>“heard the sound of the LORD God walking in the garden in the cool of the day,”</w:t>
      </w:r>
      <w:r w:rsidRPr="00A63636">
        <w:rPr>
          <w:rFonts w:ascii="Cooper Black" w:eastAsiaTheme="minorHAnsi" w:hAnsi="Cooper Black" w:cstheme="minorBidi"/>
          <w:b/>
          <w:sz w:val="22"/>
          <w:szCs w:val="22"/>
        </w:rPr>
        <w:t xml:space="preserve"> it was not as though God was taking His regular leisurely afternoon stroll in the garden. It speaks of two things:</w:t>
      </w:r>
    </w:p>
    <w:p w14:paraId="02837E64"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 Regularness of the stroll for there is always purpose in what God does.</w:t>
      </w:r>
    </w:p>
    <w:p w14:paraId="09947E6D"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But in this case the grammar seems to indicate He was looking for them because of their sin.</w:t>
      </w:r>
    </w:p>
    <w:p w14:paraId="20C2C2A4"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This was judgment day, which for Adam and Eve meant that it was also eviction day. No longer could they live in the holy sanctuary of Eden in the presence of a holy God, because they had become unholy people.</w:t>
      </w:r>
    </w:p>
    <w:p w14:paraId="6AB1CA09"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God’s intention to dwell with a holy people in a holy land could not be thwarted by human sin. Instead, God’s plan is to save His children, making them clean and holy through salvation through Christ…the offspring of the woman…so that we may one day live in his presence. The day is coming when, </w:t>
      </w:r>
      <w:r w:rsidRPr="00A63636">
        <w:rPr>
          <w:rFonts w:ascii="Cooper Black" w:eastAsiaTheme="minorHAnsi" w:hAnsi="Cooper Black" w:cstheme="minorBidi"/>
          <w:b/>
          <w:i/>
          <w:sz w:val="22"/>
          <w:szCs w:val="22"/>
        </w:rPr>
        <w:t xml:space="preserve">“He will dwell with them, and they will be his people, and God himself will be with them as their God” </w:t>
      </w:r>
      <w:r w:rsidRPr="00A63636">
        <w:rPr>
          <w:rFonts w:ascii="Cooper Black" w:eastAsiaTheme="minorHAnsi" w:hAnsi="Cooper Black" w:cstheme="minorBidi"/>
          <w:b/>
          <w:sz w:val="22"/>
          <w:szCs w:val="22"/>
        </w:rPr>
        <w:t>(Rev. 21:3).</w:t>
      </w:r>
    </w:p>
    <w:p w14:paraId="41A09C44" w14:textId="77777777" w:rsidR="00B76C27" w:rsidRPr="00A63636" w:rsidRDefault="00B76C27" w:rsidP="00B76C27">
      <w:pPr>
        <w:rPr>
          <w:b/>
        </w:rPr>
      </w:pPr>
    </w:p>
    <w:p w14:paraId="4997A888"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rPr>
      </w:pPr>
      <w:r w:rsidRPr="00A63636">
        <w:rPr>
          <w:rFonts w:eastAsiaTheme="minorHAnsi" w:cstheme="minorBidi"/>
          <w:b/>
          <w:sz w:val="22"/>
          <w:szCs w:val="22"/>
          <w:u w:val="single"/>
        </w:rPr>
        <w:lastRenderedPageBreak/>
        <w:t xml:space="preserve">Adam and Eve could have gained the knowledge of good and evil without eating from the forbidden tree. </w:t>
      </w:r>
    </w:p>
    <w:p w14:paraId="5A293C5A"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When we read about the tree of the knowledge of good and evil (Gen. 2:9), we might think that there must have been something essentially evil, even foreboding, about this tree. </w:t>
      </w:r>
    </w:p>
    <w:p w14:paraId="7AFD257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not forbidden because it (the tree) was evil, it was forbidden because to disobey was evil. God had put this tree in the garden to give Adam and Eve the opportunity to live out genuine faith and obedience. </w:t>
      </w:r>
    </w:p>
    <w:p w14:paraId="5C92CE6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and Eve could have used the wisdom God gave them through His word to judge the Serpent’s lies and rebellion against God as evil, while clinging to God’s goodness. </w:t>
      </w:r>
    </w:p>
    <w:p w14:paraId="0704F14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should have crushed the head of the evil serpent then and there. </w:t>
      </w:r>
    </w:p>
    <w:p w14:paraId="63A8080D"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He should have squashed this rebellion rather than taking part in it. </w:t>
      </w:r>
    </w:p>
    <w:p w14:paraId="4049D8D4"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Had he done so, Adam and Eve would have been able to eat their fill of the tree of life, and enter into a heavenly life, without ever having to experience death.</w:t>
      </w:r>
    </w:p>
    <w:p w14:paraId="6C100B63" w14:textId="77777777" w:rsidR="00B76C27" w:rsidRPr="00A63636" w:rsidRDefault="00B76C27" w:rsidP="00B76C27">
      <w:pPr>
        <w:pStyle w:val="ListParagraph"/>
        <w:ind w:left="1830"/>
        <w:rPr>
          <w:rFonts w:ascii="Cooper Black" w:eastAsiaTheme="minorHAnsi" w:hAnsi="Cooper Black" w:cstheme="minorBidi"/>
          <w:b/>
          <w:sz w:val="22"/>
          <w:szCs w:val="22"/>
        </w:rPr>
      </w:pPr>
    </w:p>
    <w:p w14:paraId="3E91D50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naked, not yet robed in royal splendor. </w:t>
      </w:r>
    </w:p>
    <w:p w14:paraId="7BA5E4A0"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When we read in Genesis 2 that Adam and Eve were naked in Eden, it may initially seem to us to be a good or neutral thing. But Moses’ original readers would have recognized that something was lacking. </w:t>
      </w:r>
    </w:p>
    <w:p w14:paraId="2640B6BA"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These were royal representatives of the great king. And royal representatives in Scripture are always dressed in royal robes (think of Joseph’s coat of many colors, Jonathan’s robe given to David, the robe and ring given to the prodigal son).</w:t>
      </w:r>
    </w:p>
    <w:p w14:paraId="1BAEC6ED"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report of their nakedness indicated a need for royal clothing which would have been given to them had they faithfully exercised dominion. </w:t>
      </w:r>
    </w:p>
    <w:p w14:paraId="1B124545"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instead of being further clothed, Adam and Eve lost the original glory that covered them. </w:t>
      </w:r>
    </w:p>
    <w:p w14:paraId="26F8335F"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This is what made their nakedness before God so unbearable that they sought to cover themselves up with fig leaves.</w:t>
      </w:r>
    </w:p>
    <w:p w14:paraId="1AD78C0B" w14:textId="77777777" w:rsidR="00B76C27" w:rsidRPr="00A63636" w:rsidRDefault="00B76C27" w:rsidP="00B76C27">
      <w:pPr>
        <w:rPr>
          <w:rFonts w:ascii="Cooper Black" w:hAnsi="Cooper Black"/>
          <w:b/>
          <w:u w:val="single"/>
        </w:rPr>
      </w:pPr>
    </w:p>
    <w:p w14:paraId="5A24553D"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Eden had the tree of life. </w:t>
      </w:r>
    </w:p>
    <w:p w14:paraId="3EE6FDCC" w14:textId="77777777" w:rsidR="00B76C27" w:rsidRPr="00A63636" w:rsidRDefault="00B76C27" w:rsidP="00B76C27">
      <w:pPr>
        <w:pStyle w:val="ListParagraph"/>
        <w:numPr>
          <w:ilvl w:val="0"/>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We’re not told specifically that Adam and Eve could not or did not eat of the tree of Life that was in the midst of the garden. It would appear that they hadn’t eaten of it yet, because:</w:t>
      </w:r>
    </w:p>
    <w:p w14:paraId="3EA33F85" w14:textId="77777777" w:rsidR="00B76C27" w:rsidRPr="00A63636" w:rsidRDefault="00B76C27" w:rsidP="00B76C27">
      <w:pPr>
        <w:pStyle w:val="ListParagraph"/>
        <w:numPr>
          <w:ilvl w:val="2"/>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2:7 speaks of eating of the tree of life being granted to </w:t>
      </w:r>
      <w:r w:rsidRPr="00A63636">
        <w:rPr>
          <w:rFonts w:ascii="Cooper Black" w:eastAsiaTheme="minorHAnsi" w:hAnsi="Cooper Black" w:cstheme="minorBidi"/>
          <w:b/>
          <w:i/>
          <w:sz w:val="22"/>
          <w:szCs w:val="22"/>
        </w:rPr>
        <w:t>“…those who overcome” or “conquer.”</w:t>
      </w:r>
      <w:r w:rsidRPr="00A63636">
        <w:rPr>
          <w:rFonts w:ascii="Cooper Black" w:eastAsiaTheme="minorHAnsi" w:hAnsi="Cooper Black" w:cstheme="minorBidi"/>
          <w:b/>
          <w:sz w:val="22"/>
          <w:szCs w:val="22"/>
        </w:rPr>
        <w:t xml:space="preserve"> </w:t>
      </w:r>
    </w:p>
    <w:p w14:paraId="17C8A4F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did not overcome temptation. </w:t>
      </w:r>
    </w:p>
    <w:p w14:paraId="076C59F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They were meant to rule over creation but they couldn’t rule over their own appetites.</w:t>
      </w:r>
    </w:p>
    <w:p w14:paraId="62C3225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Because of their disobedience they were barred from eating of the tree.</w:t>
      </w:r>
    </w:p>
    <w:p w14:paraId="7309D28D"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22 reveals that the opportunity for God’s people to eat of the tree of life is not gone forever. </w:t>
      </w:r>
    </w:p>
    <w:p w14:paraId="5ADF4EB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lastRenderedPageBreak/>
        <w:t xml:space="preserve">Instead, the tree of life is gloriously planted in the center of the greater garden to come. </w:t>
      </w:r>
    </w:p>
    <w:p w14:paraId="43DC17CD"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 New Earth…the City of God.</w:t>
      </w:r>
    </w:p>
    <w:p w14:paraId="6D89F254"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trees bore fruit in their season, which means once a year. </w:t>
      </w:r>
    </w:p>
    <w:p w14:paraId="60227F1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yields a new crop of fruit every month. </w:t>
      </w:r>
    </w:p>
    <w:p w14:paraId="2671A77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 of life grew in the midst of the garden. </w:t>
      </w:r>
    </w:p>
    <w:p w14:paraId="71313B9E"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grows on either side of the river. It seems to have multiplied and expanded, implying that everyone will have access to it; all will be welcome to eat their fill. </w:t>
      </w:r>
    </w:p>
    <w:p w14:paraId="08C904A1" w14:textId="77777777" w:rsidR="00B76C27" w:rsidRPr="00A63636" w:rsidRDefault="00B76C27" w:rsidP="00B76C27">
      <w:pPr>
        <w:pStyle w:val="ListParagraph"/>
        <w:numPr>
          <w:ilvl w:val="0"/>
          <w:numId w:val="22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Sometimes we hear the story of the Bible told as Creation-Fall-Redemption-Restoration. But as good as Eden was, we’re not merely headed back to Eden as it once was. The story of the Bible is Creation-Fall-Redemption-Consummation. We’re looking forward to a home that will be even better than Eden.</w:t>
      </w:r>
    </w:p>
    <w:p w14:paraId="22C33B14" w14:textId="77777777" w:rsidR="00B76C27" w:rsidRPr="00A63636" w:rsidRDefault="00B76C27" w:rsidP="00B76C27">
      <w:pPr>
        <w:pStyle w:val="NoSpacing"/>
        <w:rPr>
          <w:rFonts w:ascii="Cooper Black" w:hAnsi="Cooper Black" w:cs="Arial"/>
          <w:b/>
        </w:rPr>
      </w:pPr>
    </w:p>
    <w:p w14:paraId="36BE36A6" w14:textId="77777777" w:rsidR="00B76C27" w:rsidRPr="00A63636" w:rsidRDefault="00B76C27" w:rsidP="00B76C27">
      <w:pPr>
        <w:pStyle w:val="ListParagraph"/>
        <w:rPr>
          <w:rFonts w:ascii="Cooper Black" w:hAnsi="Cooper Black"/>
          <w:b/>
          <w:bCs/>
        </w:rPr>
      </w:pPr>
    </w:p>
    <w:p w14:paraId="770A4614" w14:textId="77777777" w:rsidR="0092097D" w:rsidRPr="002D2B95" w:rsidRDefault="0092097D" w:rsidP="0092097D">
      <w:pPr>
        <w:pStyle w:val="NoSpacing"/>
        <w:jc w:val="center"/>
        <w:rPr>
          <w:rFonts w:ascii="Arial" w:hAnsi="Arial" w:cs="Arial"/>
          <w:b/>
        </w:rPr>
      </w:pPr>
      <w:r w:rsidRPr="002D2B95">
        <w:rPr>
          <w:rFonts w:ascii="Arial" w:hAnsi="Arial" w:cs="Arial"/>
          <w:b/>
        </w:rPr>
        <w:t>Lessons from GENESIS</w:t>
      </w:r>
    </w:p>
    <w:p w14:paraId="602F5E08" w14:textId="77777777" w:rsidR="0092097D" w:rsidRPr="002D2B95" w:rsidRDefault="0092097D" w:rsidP="0092097D">
      <w:pPr>
        <w:pStyle w:val="NoSpacing"/>
        <w:jc w:val="center"/>
        <w:rPr>
          <w:rFonts w:ascii="Arial" w:hAnsi="Arial" w:cs="Arial"/>
          <w:b/>
        </w:rPr>
      </w:pPr>
      <w:r w:rsidRPr="002D2B95">
        <w:rPr>
          <w:rFonts w:ascii="Arial" w:hAnsi="Arial" w:cs="Arial"/>
          <w:b/>
        </w:rPr>
        <w:t>March 9, 2025</w:t>
      </w:r>
    </w:p>
    <w:p w14:paraId="143740FC" w14:textId="77777777" w:rsidR="0092097D" w:rsidRPr="002D2B95" w:rsidRDefault="0092097D" w:rsidP="0092097D">
      <w:pPr>
        <w:pStyle w:val="NoSpacing"/>
        <w:jc w:val="center"/>
        <w:rPr>
          <w:rFonts w:ascii="Arial" w:hAnsi="Arial" w:cs="Arial"/>
          <w:b/>
        </w:rPr>
      </w:pPr>
    </w:p>
    <w:p w14:paraId="26C4C27D"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Prayer</w:t>
      </w:r>
    </w:p>
    <w:p w14:paraId="6565FF10"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Review</w:t>
      </w:r>
    </w:p>
    <w:p w14:paraId="14F6F7DC" w14:textId="77777777" w:rsidR="0092097D" w:rsidRPr="002D2B95" w:rsidRDefault="0092097D" w:rsidP="0092097D">
      <w:pPr>
        <w:pStyle w:val="NoSpacing"/>
        <w:numPr>
          <w:ilvl w:val="0"/>
          <w:numId w:val="261"/>
        </w:numPr>
        <w:rPr>
          <w:rFonts w:ascii="Arial" w:hAnsi="Arial" w:cs="Arial"/>
          <w:b/>
        </w:rPr>
      </w:pPr>
      <w:r w:rsidRPr="002D2B95">
        <w:rPr>
          <w:rFonts w:ascii="Arial" w:hAnsi="Arial" w:cs="Arial"/>
          <w:b/>
          <w:bCs/>
        </w:rPr>
        <w:t xml:space="preserve">Ultimately, what is the purpose for our marriages? Why did God create marriage? </w:t>
      </w:r>
    </w:p>
    <w:p w14:paraId="618F6DB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To glorify Himself!  The marriage is to display God to the world. </w:t>
      </w:r>
    </w:p>
    <w:p w14:paraId="5671DC0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Marriage is the pattern for Christ’s covenantal relationship with His people (see Eph. 5:31-32).  </w:t>
      </w:r>
    </w:p>
    <w:p w14:paraId="6913CA3E" w14:textId="77777777" w:rsidR="0092097D" w:rsidRPr="002D2B95" w:rsidRDefault="0092097D" w:rsidP="0092097D">
      <w:pPr>
        <w:pStyle w:val="ListParagraph"/>
        <w:numPr>
          <w:ilvl w:val="1"/>
          <w:numId w:val="260"/>
        </w:numPr>
        <w:rPr>
          <w:rFonts w:ascii="Cooper Black" w:hAnsi="Cooper Black"/>
          <w:b/>
          <w:bCs/>
          <w:i/>
          <w:sz w:val="22"/>
        </w:rPr>
      </w:pPr>
      <w:r w:rsidRPr="002D2B95">
        <w:rPr>
          <w:rFonts w:ascii="Cooper Black" w:hAnsi="Cooper Black"/>
          <w:b/>
          <w:bCs/>
          <w:sz w:val="22"/>
        </w:rPr>
        <w:t xml:space="preserve">And therefore, the highest meaning/purpose of marriage is to glorify God by displaying Christ’s covenantal relationship. </w:t>
      </w:r>
      <w:r w:rsidRPr="002D2B95">
        <w:rPr>
          <w:rFonts w:ascii="Cooper Black" w:hAnsi="Cooper Black"/>
          <w:b/>
          <w:bCs/>
          <w:i/>
          <w:sz w:val="22"/>
        </w:rPr>
        <w:t xml:space="preserve">“Marriage is a covenant—a sacred vow and a lifetime commitment between one man and one woman with God Almighty. Malachi 2:14-15 declares, “she is your companion and your wife by covenant.  Did He not make them one, with a portion of the Spirit in their union?  So guard yourselves in your spirit and let none of you be faithless to the wife of your youth. Marriage is patterned after Christ’s covenant relationship with His redeemed people, the church and therefore, the highest meaning and ultimate purpose for marriage is to put the covenant relationship of Christ and His church on display for all the world to see. This is why marriage exists: to reflect God’s glory to the world. </w:t>
      </w:r>
      <w:r w:rsidRPr="002D2B95">
        <w:rPr>
          <w:rFonts w:ascii="Cooper Black" w:hAnsi="Cooper Black"/>
          <w:b/>
          <w:bCs/>
          <w:i/>
          <w:sz w:val="22"/>
          <w:u w:val="single"/>
        </w:rPr>
        <w:t xml:space="preserve">Staying married, therefore, is not mainly about staying in love…it’s about keeping covenant…keeping your solemn word. </w:t>
      </w:r>
      <w:r w:rsidRPr="002D2B95">
        <w:rPr>
          <w:rFonts w:ascii="Cooper Black" w:hAnsi="Cooper Black"/>
          <w:b/>
          <w:bCs/>
          <w:i/>
          <w:sz w:val="22"/>
        </w:rPr>
        <w:t>‘Till death do us part’ or ‘For as long as we both shall live’ is a sacred covenantal promise…the same kind Jesus made with His bride when He died for her.”(</w:t>
      </w:r>
      <w:r w:rsidRPr="002D2B95">
        <w:rPr>
          <w:rFonts w:ascii="Cooper Black" w:hAnsi="Cooper Black"/>
          <w:b/>
          <w:bCs/>
          <w:sz w:val="22"/>
        </w:rPr>
        <w:t xml:space="preserve">John Piper)  </w:t>
      </w:r>
    </w:p>
    <w:p w14:paraId="37429F77"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Terms like </w:t>
      </w:r>
      <w:r w:rsidRPr="002D2B95">
        <w:rPr>
          <w:rFonts w:ascii="Cooper Black" w:hAnsi="Cooper Black"/>
          <w:b/>
          <w:bCs/>
          <w:i/>
          <w:sz w:val="22"/>
        </w:rPr>
        <w:t>“hold fast”</w:t>
      </w:r>
      <w:r w:rsidRPr="002D2B95">
        <w:rPr>
          <w:rFonts w:ascii="Cooper Black" w:hAnsi="Cooper Black"/>
          <w:b/>
          <w:bCs/>
          <w:sz w:val="22"/>
        </w:rPr>
        <w:t xml:space="preserve"> and </w:t>
      </w:r>
      <w:r w:rsidRPr="002D2B95">
        <w:rPr>
          <w:rFonts w:ascii="Cooper Black" w:hAnsi="Cooper Black"/>
          <w:b/>
          <w:bCs/>
          <w:i/>
          <w:sz w:val="22"/>
        </w:rPr>
        <w:t>“one flesh”</w:t>
      </w:r>
      <w:r w:rsidRPr="002D2B95">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11EC6423"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lastRenderedPageBreak/>
        <w:t>Marriage is meant by God to display His gospel reality to the world.</w:t>
      </w:r>
    </w:p>
    <w:p w14:paraId="34CA4644" w14:textId="77777777" w:rsidR="0092097D" w:rsidRPr="002D2B95" w:rsidRDefault="0092097D" w:rsidP="0092097D">
      <w:pPr>
        <w:pStyle w:val="ListParagraph"/>
        <w:ind w:left="1440"/>
        <w:rPr>
          <w:rFonts w:ascii="Cooper Black" w:hAnsi="Cooper Black"/>
          <w:b/>
          <w:bCs/>
          <w:sz w:val="22"/>
        </w:rPr>
      </w:pPr>
    </w:p>
    <w:p w14:paraId="4EF67758" w14:textId="77777777" w:rsidR="0092097D" w:rsidRPr="002D2B95" w:rsidRDefault="0092097D" w:rsidP="0092097D">
      <w:pPr>
        <w:pStyle w:val="ListParagraph"/>
        <w:numPr>
          <w:ilvl w:val="0"/>
          <w:numId w:val="261"/>
        </w:numPr>
        <w:rPr>
          <w:rFonts w:ascii="Cooper Black" w:hAnsi="Cooper Black"/>
          <w:b/>
          <w:bCs/>
        </w:rPr>
      </w:pPr>
      <w:r w:rsidRPr="002D2B95">
        <w:rPr>
          <w:rFonts w:cs="Arial"/>
          <w:b/>
          <w:bCs/>
          <w:sz w:val="22"/>
        </w:rPr>
        <w:t xml:space="preserve">What about the question of same-sex unions? Why isn’t homosexuality and same-sex unions part of God’s plan according to these chapters? </w:t>
      </w:r>
    </w:p>
    <w:p w14:paraId="604D403C"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Matthew Henry again, “</w:t>
      </w:r>
      <w:r w:rsidRPr="002D2B95">
        <w:rPr>
          <w:rFonts w:ascii="Cooper Black" w:hAnsi="Cooper Black"/>
          <w:b/>
          <w:i/>
        </w:rPr>
        <w:t>It is the glory of man to be a man, and it is the glory of a woman to be a woman in the ways God intended.  Who, then, is superior? A man is absolutely superior to a woman…at being a man, and a woman is absolutely superior to a man …at being a woman.”</w:t>
      </w:r>
      <w:r w:rsidRPr="002D2B95">
        <w:rPr>
          <w:rFonts w:ascii="Cooper Black" w:hAnsi="Cooper Black"/>
          <w:b/>
        </w:rPr>
        <w:t xml:space="preserve">  </w:t>
      </w:r>
    </w:p>
    <w:p w14:paraId="0EA632C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There is absolutely no inequality between man and woman before the face of God…</w:t>
      </w:r>
    </w:p>
    <w:p w14:paraId="18F62B1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They do have different functions so that together as one they can fully glorify God and enjoy Him.</w:t>
      </w:r>
    </w:p>
    <w:p w14:paraId="36DF2F46"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The Christian Reformed Church (2</w:t>
      </w:r>
      <w:r w:rsidRPr="002D2B95">
        <w:rPr>
          <w:rFonts w:ascii="Cooper Black" w:hAnsi="Cooper Black"/>
          <w:b/>
          <w:vertAlign w:val="superscript"/>
        </w:rPr>
        <w:t>nd</w:t>
      </w:r>
      <w:r w:rsidRPr="002D2B95">
        <w:rPr>
          <w:rFonts w:ascii="Cooper Black" w:hAnsi="Cooper Black"/>
          <w:b/>
        </w:rPr>
        <w:t xml:space="preserve"> largest of the Reformed Churches) has once again decreed that the church supports </w:t>
      </w:r>
      <w:r w:rsidRPr="002D2B95">
        <w:rPr>
          <w:rFonts w:ascii="Cooper Black" w:hAnsi="Cooper Black"/>
          <w:b/>
          <w:u w:val="single"/>
        </w:rPr>
        <w:t xml:space="preserve">One man One woman </w:t>
      </w:r>
      <w:r w:rsidRPr="002D2B95">
        <w:rPr>
          <w:rFonts w:ascii="Cooper Black" w:hAnsi="Cooper Black"/>
          <w:b/>
        </w:rPr>
        <w:t>design of God and they have called on all their churches to fall in line. Many are leaving. This discussion and synod decisions have been recommended since 2022…and was reaffirmed this last Synod. Don’t often see a church reverse course.</w:t>
      </w:r>
    </w:p>
    <w:p w14:paraId="2B257330" w14:textId="77777777" w:rsidR="0092097D" w:rsidRPr="002D2B95" w:rsidRDefault="0092097D" w:rsidP="0092097D">
      <w:pPr>
        <w:pStyle w:val="NoSpacing"/>
        <w:numPr>
          <w:ilvl w:val="0"/>
          <w:numId w:val="260"/>
        </w:numPr>
        <w:rPr>
          <w:rFonts w:ascii="Cooper Black" w:hAnsi="Cooper Black" w:cs="Arial"/>
          <w:b/>
          <w:i/>
        </w:rPr>
      </w:pPr>
      <w:r w:rsidRPr="002D2B95">
        <w:rPr>
          <w:rFonts w:ascii="Cooper Black" w:hAnsi="Cooper Black" w:cs="Arial"/>
          <w:b/>
        </w:rPr>
        <w:t xml:space="preserve">Chapter 3- </w:t>
      </w:r>
      <w:r w:rsidRPr="002D2B95">
        <w:rPr>
          <w:rFonts w:ascii="Arial" w:hAnsi="Arial" w:cs="Arial"/>
          <w:b/>
        </w:rPr>
        <w:t xml:space="preserve">Let’s look first at </w:t>
      </w:r>
      <w:r w:rsidRPr="002D2B95">
        <w:rPr>
          <w:rFonts w:ascii="Cooper Black" w:hAnsi="Cooper Black" w:cs="Arial"/>
          <w:b/>
        </w:rPr>
        <w:t xml:space="preserve">verse 1-6- </w:t>
      </w:r>
      <w:r w:rsidRPr="002D2B9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wise,2she took of its fruit and ate, and she also gave some to her husband who was with her, and he ate.”</w:t>
      </w:r>
    </w:p>
    <w:p w14:paraId="56C0BB59"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Before we look at the text let’s consider- WCF #6- Of the Fall of Man of Sin, and the Punishment Thereof</w:t>
      </w:r>
    </w:p>
    <w:p w14:paraId="3AE0270A"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 Our first parents, being seduced by the subtlety and temptations of Satan, sinned in eating the forbidden fruit. This their sin God was pleased (or it pleased God), according to his wise and holy counsel, to permit, having purposed to order it to his own glory.</w:t>
      </w:r>
    </w:p>
    <w:p w14:paraId="44467F14"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 By this sin they fell from their original righteousness and communion with God, and so became dead in sin, and wholly defiled in all the faculties and parts of soul and body.</w:t>
      </w:r>
    </w:p>
    <w:p w14:paraId="5F85F0F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III. They being the root of mankind, the guilt of this sin was imputed, and the same death in sin and corrupted nature conveyed to all their posterity, descending from them by original generation.</w:t>
      </w:r>
    </w:p>
    <w:p w14:paraId="30791CC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IV. From this original corruption, whereby we are utterly indisposed, disabled, and made opposite to all good, and wholly inclined to all evil, do proceed all actual transgressions.</w:t>
      </w:r>
    </w:p>
    <w:p w14:paraId="3150CB5E"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V. This corruption of nature, during this life, doth remain in those that are regenerated; and although it be through Christ pardoned and mortified, yet both itself, and all the motions thereof, are truly and properly sin.</w:t>
      </w:r>
    </w:p>
    <w:p w14:paraId="039691EB"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lastRenderedPageBreak/>
        <w:t>VI. Every sin, both original and actual, being a transgression of the righteous law of God, and contrary thereunto, does, in its own nature, bring guilt upon the sinner, whereby he is bound over to the wrath of God, and curse of the law, and so made subject to death, with all miseries spiritual, temporal, and eternal.</w:t>
      </w:r>
    </w:p>
    <w:p w14:paraId="4268A3C3" w14:textId="77777777" w:rsidR="0092097D" w:rsidRPr="002D2B95" w:rsidRDefault="0092097D" w:rsidP="0092097D">
      <w:pPr>
        <w:pStyle w:val="NoSpacing"/>
        <w:numPr>
          <w:ilvl w:val="0"/>
          <w:numId w:val="266"/>
        </w:numPr>
        <w:rPr>
          <w:rFonts w:ascii="Cooper Black" w:hAnsi="Cooper Black" w:cs="Arial"/>
          <w:b/>
        </w:rPr>
      </w:pPr>
      <w:r w:rsidRPr="002D2B95">
        <w:rPr>
          <w:rFonts w:ascii="Cooper Black" w:hAnsi="Cooper Black" w:cs="Arial"/>
          <w:b/>
        </w:rPr>
        <w:t>6.1 discusses:</w:t>
      </w:r>
    </w:p>
    <w:p w14:paraId="435F3CF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 The first sin committed by Adam and Eve. Think of it this way…on your honeymoon one of you sneaked off to be with someone else!.</w:t>
      </w:r>
    </w:p>
    <w:p w14:paraId="37B1BFD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And that it was all part of God’s plan for the redemption of His elect.</w:t>
      </w:r>
    </w:p>
    <w:p w14:paraId="391A8B14"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Everything else in the Bible …all of life…relates to this one event.</w:t>
      </w:r>
    </w:p>
    <w:p w14:paraId="4A565987"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6.2 speaks to the consequences of the fall.</w:t>
      </w:r>
    </w:p>
    <w:p w14:paraId="6DB5730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 and Eve became moral…they were going to die.</w:t>
      </w:r>
    </w:p>
    <w:p w14:paraId="650A84F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Adam and Eve were immediately cut off from fellowship with God. </w:t>
      </w:r>
    </w:p>
    <w:p w14:paraId="5F9CFFF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Loss of original righteousness, leaving humans with original sin.</w:t>
      </w:r>
    </w:p>
    <w:p w14:paraId="251515C1"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6.3 speaks to the consequences of their posterity.</w:t>
      </w:r>
    </w:p>
    <w:p w14:paraId="34F05139"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Since Adam was created to be the Federal Head of all mankind his sin falls on us.</w:t>
      </w:r>
    </w:p>
    <w:p w14:paraId="0268D5D2"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Adam’s sin would be imputed to all his posterity.</w:t>
      </w:r>
    </w:p>
    <w:p w14:paraId="0ADF922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6.4 speaks of the extent of the effect of the fall…and sin…total depravity.</w:t>
      </w:r>
    </w:p>
    <w:p w14:paraId="3DF7039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We don’t always do sinful things, but there is not one area of our life that is not affected by sin.</w:t>
      </w:r>
    </w:p>
    <w:p w14:paraId="4850A5E3" w14:textId="77777777" w:rsidR="0092097D" w:rsidRPr="002D2B95" w:rsidRDefault="0092097D" w:rsidP="0092097D">
      <w:pPr>
        <w:pStyle w:val="NoSpacing"/>
        <w:numPr>
          <w:ilvl w:val="4"/>
          <w:numId w:val="260"/>
        </w:numPr>
        <w:rPr>
          <w:rFonts w:ascii="Cooper Black" w:hAnsi="Cooper Black" w:cs="Arial"/>
          <w:b/>
          <w:i/>
        </w:rPr>
      </w:pPr>
      <w:r w:rsidRPr="002D2B95">
        <w:rPr>
          <w:rFonts w:ascii="Cooper Black" w:hAnsi="Cooper Black" w:cs="Arial"/>
          <w:b/>
        </w:rPr>
        <w:t xml:space="preserve">Our nature since the fall, before conversion is against the Lord…. </w:t>
      </w:r>
      <w:r w:rsidRPr="002D2B95">
        <w:rPr>
          <w:rFonts w:ascii="Cooper Black" w:hAnsi="Cooper Black" w:cs="Arial"/>
          <w:b/>
          <w:i/>
        </w:rPr>
        <w:t>“wholly inclined to all evil”</w:t>
      </w:r>
    </w:p>
    <w:p w14:paraId="58F8C650"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6.5 speaks the absolute perfection expected by God.</w:t>
      </w:r>
    </w:p>
    <w:p w14:paraId="5ADCC487"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This depravity extends through all of life and remains even in believers.</w:t>
      </w:r>
    </w:p>
    <w:p w14:paraId="626C443C"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Even though we are pardoned…all our impulses to sin truly are sinful.</w:t>
      </w:r>
    </w:p>
    <w:p w14:paraId="6E829FC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6.6 speaks the fact that we are all subject to death and misery, save for the saving work of Christ in our lives.</w:t>
      </w:r>
    </w:p>
    <w:p w14:paraId="2438FB1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Death is the sentence of the Fall to all mankind. For those regenerated we will die from this life but we will live with the Lord forever.</w:t>
      </w:r>
    </w:p>
    <w:p w14:paraId="3905CB8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Miseries:</w:t>
      </w:r>
    </w:p>
    <w:p w14:paraId="2E5D7433"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Spiritual occur when we are alienated from God because of hardness of heart or being led astray by our sin.</w:t>
      </w:r>
    </w:p>
    <w:p w14:paraId="523F9BEC"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Temporal means we may receive temporal discipline for our sins…blindness of our mind, temporary hardness of heart</w:t>
      </w:r>
    </w:p>
    <w:p w14:paraId="6D4D8CF1"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Eternal are suffered by the non-elect for eternal punishment, away from the presence of the Lord…weeping an d gnashing of teeth because of the torment in hell!</w:t>
      </w:r>
    </w:p>
    <w:p w14:paraId="5324DC15" w14:textId="77777777" w:rsidR="0092097D" w:rsidRPr="002D2B95" w:rsidRDefault="0092097D" w:rsidP="0092097D">
      <w:pPr>
        <w:pStyle w:val="NoSpacing"/>
        <w:rPr>
          <w:rFonts w:ascii="Cooper Black" w:hAnsi="Cooper Black" w:cs="Arial"/>
          <w:b/>
        </w:rPr>
      </w:pPr>
    </w:p>
    <w:p w14:paraId="481BE613"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lastRenderedPageBreak/>
        <w:t>If Adam and Eve were created holy, how could they sin?</w:t>
      </w:r>
    </w:p>
    <w:p w14:paraId="71563593"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The Bible seems to indicate that this was a probationary state of some type since they could enjoy what God had created…but they could still sin.</w:t>
      </w:r>
    </w:p>
    <w:p w14:paraId="13523DF8"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 xml:space="preserve">They sinned for 2 reasons: </w:t>
      </w:r>
    </w:p>
    <w:p w14:paraId="5520066B"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 xml:space="preserve">The fruit was attractive and </w:t>
      </w:r>
    </w:p>
    <w:p w14:paraId="48A320F8"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they wanted  to increase in knowledge and positon= pride and autonomy. This sin was an attempt by them to gain truth without having to submit to God and His Word.</w:t>
      </w:r>
    </w:p>
    <w:p w14:paraId="3534ABBA"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But over all, it was God’s will to have decreed their sin to His own glory.</w:t>
      </w:r>
    </w:p>
    <w:p w14:paraId="40ACCC0C" w14:textId="77777777" w:rsidR="0092097D" w:rsidRPr="002D2B95" w:rsidRDefault="0092097D" w:rsidP="0092097D">
      <w:pPr>
        <w:pStyle w:val="NoSpacing"/>
        <w:ind w:left="1440"/>
        <w:rPr>
          <w:rFonts w:ascii="Cooper Black" w:hAnsi="Cooper Black" w:cs="Arial"/>
          <w:b/>
        </w:rPr>
      </w:pPr>
    </w:p>
    <w:p w14:paraId="401CBB28"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According to WCF 6, how complete and persistent is the corruption of this original sin?</w:t>
      </w:r>
    </w:p>
    <w:p w14:paraId="2944BC5C"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Complete and absolute!</w:t>
      </w:r>
    </w:p>
    <w:p w14:paraId="4CFACC32"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Even if we had only this one sin imputed to us</w:t>
      </w:r>
      <w:r>
        <w:rPr>
          <w:rFonts w:ascii="Cooper Black" w:hAnsi="Cooper Black" w:cs="Arial"/>
          <w:b/>
        </w:rPr>
        <w:t>…</w:t>
      </w:r>
      <w:r w:rsidRPr="002D2B95">
        <w:rPr>
          <w:rFonts w:ascii="Cooper Black" w:hAnsi="Cooper Black" w:cs="Arial"/>
          <w:b/>
        </w:rPr>
        <w:t>we would still deserve death and God’s wrath.</w:t>
      </w:r>
    </w:p>
    <w:p w14:paraId="4C786B89" w14:textId="77777777" w:rsidR="0092097D" w:rsidRPr="002D2B95" w:rsidRDefault="0092097D" w:rsidP="0092097D">
      <w:pPr>
        <w:pStyle w:val="NoSpacing"/>
        <w:rPr>
          <w:rFonts w:ascii="Cooper Black" w:hAnsi="Cooper Black" w:cs="Arial"/>
          <w:b/>
        </w:rPr>
      </w:pPr>
    </w:p>
    <w:p w14:paraId="42C24AA6" w14:textId="77777777" w:rsidR="0092097D" w:rsidRPr="002D2B95" w:rsidRDefault="0092097D" w:rsidP="0092097D">
      <w:pPr>
        <w:pStyle w:val="NoSpacing"/>
        <w:rPr>
          <w:rFonts w:ascii="Cooper Black" w:hAnsi="Cooper Black" w:cs="Arial"/>
          <w:b/>
        </w:rPr>
      </w:pPr>
    </w:p>
    <w:p w14:paraId="32B6A104" w14:textId="77777777" w:rsidR="0092097D" w:rsidRPr="002D2B95" w:rsidRDefault="0092097D" w:rsidP="0092097D">
      <w:pPr>
        <w:pStyle w:val="NoSpacing"/>
        <w:rPr>
          <w:rFonts w:ascii="Cooper Black" w:hAnsi="Cooper Black" w:cs="Arial"/>
          <w:b/>
        </w:rPr>
      </w:pPr>
    </w:p>
    <w:p w14:paraId="234BE0B6" w14:textId="77777777" w:rsidR="0092097D" w:rsidRPr="002D2B95" w:rsidRDefault="0092097D" w:rsidP="0092097D">
      <w:pPr>
        <w:pStyle w:val="NoSpacing"/>
        <w:numPr>
          <w:ilvl w:val="3"/>
          <w:numId w:val="260"/>
        </w:numPr>
        <w:rPr>
          <w:rFonts w:ascii="Arial" w:hAnsi="Arial" w:cs="Arial"/>
          <w:b/>
        </w:rPr>
      </w:pPr>
      <w:r w:rsidRPr="002D2B95">
        <w:rPr>
          <w:rFonts w:ascii="Arial" w:hAnsi="Arial" w:cs="Arial"/>
          <w:b/>
        </w:rPr>
        <w:t>Just for fun question: How long after the creation did Adam and Eve Fall?</w:t>
      </w:r>
    </w:p>
    <w:p w14:paraId="30F859D2"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The obvious answer is sometimes between the 7</w:t>
      </w:r>
      <w:r w:rsidRPr="002D2B95">
        <w:rPr>
          <w:rFonts w:ascii="Cooper Black" w:hAnsi="Cooper Black" w:cs="Arial"/>
          <w:b/>
          <w:vertAlign w:val="superscript"/>
        </w:rPr>
        <w:t>th</w:t>
      </w:r>
      <w:r w:rsidRPr="002D2B95">
        <w:rPr>
          <w:rFonts w:ascii="Cooper Black" w:hAnsi="Cooper Black" w:cs="Arial"/>
          <w:b/>
        </w:rPr>
        <w:t xml:space="preserve"> day which God had sanctified and the birth of their first child.  No one knows for sure.</w:t>
      </w:r>
    </w:p>
    <w:p w14:paraId="429A8D81"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God had commanded Adam and Eve to be fruitful and multiply and if they had waited too long they would have been sinning against God, in this by not being fruitful.</w:t>
      </w:r>
    </w:p>
    <w:p w14:paraId="3E335AE4"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Archbishop Ussher suggested that Adam sinned on the 10</w:t>
      </w:r>
      <w:r w:rsidRPr="002D2B95">
        <w:rPr>
          <w:rFonts w:ascii="Cooper Black" w:hAnsi="Cooper Black" w:cs="Arial"/>
          <w:b/>
          <w:vertAlign w:val="superscript"/>
        </w:rPr>
        <w:t>th</w:t>
      </w:r>
      <w:r w:rsidRPr="002D2B95">
        <w:rPr>
          <w:rFonts w:ascii="Cooper Black" w:hAnsi="Cooper Black" w:cs="Arial"/>
          <w:b/>
        </w:rPr>
        <w:t xml:space="preserve"> day of the first month in Ussher’s chronology, which is the Day of Atonement.</w:t>
      </w:r>
    </w:p>
    <w:p w14:paraId="5332AC2D"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 xml:space="preserve"> The Day of Atonement presumably in his time line, represents the first sacrifice, which God made by killing animals to cover Adam and Eve’s sin. </w:t>
      </w:r>
    </w:p>
    <w:p w14:paraId="5A0421E6"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His reasons may make some sense but we can’t be sure of the exact date of the fall.</w:t>
      </w:r>
    </w:p>
    <w:p w14:paraId="6B954F71"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Jewish scholars say that it was the 17</w:t>
      </w:r>
      <w:r w:rsidRPr="002D2B95">
        <w:rPr>
          <w:rFonts w:ascii="Cooper Black" w:hAnsi="Cooper Black" w:cs="Arial"/>
          <w:b/>
          <w:vertAlign w:val="superscript"/>
        </w:rPr>
        <w:t>th</w:t>
      </w:r>
      <w:r w:rsidRPr="002D2B95">
        <w:rPr>
          <w:rFonts w:ascii="Cooper Black" w:hAnsi="Cooper Black" w:cs="Arial"/>
          <w:b/>
        </w:rPr>
        <w:t xml:space="preserve"> day of the 2</w:t>
      </w:r>
      <w:r w:rsidRPr="002D2B95">
        <w:rPr>
          <w:rFonts w:ascii="Cooper Black" w:hAnsi="Cooper Black" w:cs="Arial"/>
          <w:b/>
          <w:vertAlign w:val="superscript"/>
        </w:rPr>
        <w:t>nd</w:t>
      </w:r>
      <w:r w:rsidRPr="002D2B95">
        <w:rPr>
          <w:rFonts w:ascii="Cooper Black" w:hAnsi="Cooper Black" w:cs="Arial"/>
          <w:b/>
        </w:rPr>
        <w:t xml:space="preserve"> month of the 8</w:t>
      </w:r>
      <w:r w:rsidRPr="002D2B95">
        <w:rPr>
          <w:rFonts w:ascii="Cooper Black" w:hAnsi="Cooper Black" w:cs="Arial"/>
          <w:b/>
          <w:vertAlign w:val="superscript"/>
        </w:rPr>
        <w:t>th</w:t>
      </w:r>
      <w:r w:rsidRPr="002D2B95">
        <w:rPr>
          <w:rFonts w:ascii="Cooper Black" w:hAnsi="Cooper Black" w:cs="Arial"/>
          <w:b/>
        </w:rPr>
        <w:t xml:space="preserve"> year after Adam’s creation. </w:t>
      </w:r>
    </w:p>
    <w:p w14:paraId="5A15888D"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The Fall of Genesis 3 resulted in their being kicked out of the garden and according to scripture, this happened prior to conceiving their first child.</w:t>
      </w:r>
    </w:p>
    <w:p w14:paraId="072475A6"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Gen. 5:3 says that Adam and Eve had Seth 130 at age 130 and Gen. 4:25 indicates this took place after Cain killed Abel.</w:t>
      </w:r>
    </w:p>
    <w:p w14:paraId="1CC20E6A"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It seems that Adam and Eve had at least 3 children before Seth…but probably more…Cain- Gen 4:1, Abel- Gen 4:2 and Cain’s wife (sister or a niece which would indicate more than 3 had been born) 4:17.</w:t>
      </w:r>
    </w:p>
    <w:p w14:paraId="5BAFB952"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Since Cain and Abel were old enough to work with crops and herds, respectively, the maximum time before the Fall would have to be much less than 130 years.</w:t>
      </w:r>
    </w:p>
    <w:p w14:paraId="3177B033" w14:textId="77777777" w:rsidR="00B76C27" w:rsidRDefault="00B76C27" w:rsidP="00300F37">
      <w:pPr>
        <w:pStyle w:val="NoSpacing"/>
        <w:rPr>
          <w:rFonts w:ascii="Arial" w:hAnsi="Arial" w:cs="Arial"/>
          <w:b/>
        </w:rPr>
      </w:pPr>
    </w:p>
    <w:p w14:paraId="4F0E41E5" w14:textId="77777777" w:rsidR="00857730" w:rsidRDefault="00857730" w:rsidP="00300F37">
      <w:pPr>
        <w:pStyle w:val="NoSpacing"/>
        <w:rPr>
          <w:rFonts w:ascii="Arial" w:hAnsi="Arial" w:cs="Arial"/>
          <w:b/>
        </w:rPr>
      </w:pPr>
    </w:p>
    <w:p w14:paraId="5EDF801A" w14:textId="77777777" w:rsidR="00857730" w:rsidRPr="00B74CDF" w:rsidRDefault="00857730" w:rsidP="00857730">
      <w:pPr>
        <w:pStyle w:val="NoSpacing"/>
        <w:jc w:val="center"/>
        <w:rPr>
          <w:rFonts w:ascii="Arial" w:hAnsi="Arial" w:cs="Arial"/>
          <w:b/>
        </w:rPr>
      </w:pPr>
      <w:r w:rsidRPr="00B74CDF">
        <w:rPr>
          <w:rFonts w:ascii="Arial" w:hAnsi="Arial" w:cs="Arial"/>
          <w:b/>
        </w:rPr>
        <w:t>Lessons from GENESIS</w:t>
      </w:r>
    </w:p>
    <w:p w14:paraId="3F425191" w14:textId="77777777" w:rsidR="00857730" w:rsidRPr="00B74CDF" w:rsidRDefault="00857730" w:rsidP="00857730">
      <w:pPr>
        <w:pStyle w:val="NoSpacing"/>
        <w:jc w:val="center"/>
        <w:rPr>
          <w:rFonts w:ascii="Arial" w:hAnsi="Arial" w:cs="Arial"/>
          <w:b/>
        </w:rPr>
      </w:pPr>
      <w:r w:rsidRPr="00B74CDF">
        <w:rPr>
          <w:rFonts w:ascii="Arial" w:hAnsi="Arial" w:cs="Arial"/>
          <w:b/>
        </w:rPr>
        <w:lastRenderedPageBreak/>
        <w:t>March 16, 2025</w:t>
      </w:r>
    </w:p>
    <w:p w14:paraId="6E4005A2" w14:textId="77777777" w:rsidR="00857730" w:rsidRPr="00B74CDF" w:rsidRDefault="00857730" w:rsidP="00857730">
      <w:pPr>
        <w:pStyle w:val="NoSpacing"/>
        <w:jc w:val="center"/>
        <w:rPr>
          <w:rFonts w:ascii="Arial" w:hAnsi="Arial" w:cs="Arial"/>
          <w:b/>
        </w:rPr>
      </w:pPr>
    </w:p>
    <w:p w14:paraId="29250F8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Prayer</w:t>
      </w:r>
    </w:p>
    <w:p w14:paraId="0DD0F19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Review</w:t>
      </w:r>
    </w:p>
    <w:p w14:paraId="23D07E34"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Do you remember…According to WCF 6, how complete and persistent is the corruption of original sin? </w:t>
      </w:r>
    </w:p>
    <w:p w14:paraId="108656A7"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Complete and absolute!</w:t>
      </w:r>
    </w:p>
    <w:p w14:paraId="0CB6FC45"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Even if we had only this one sin imputed to us…we would still deserve death and God’s wrath.</w:t>
      </w:r>
    </w:p>
    <w:p w14:paraId="62F88E00" w14:textId="77777777" w:rsidR="00857730" w:rsidRPr="00B74CDF" w:rsidRDefault="00857730" w:rsidP="00857730">
      <w:pPr>
        <w:pStyle w:val="NoSpacing"/>
        <w:ind w:left="1170"/>
        <w:rPr>
          <w:rFonts w:ascii="Arial" w:hAnsi="Arial" w:cs="Arial"/>
          <w:b/>
        </w:rPr>
      </w:pPr>
    </w:p>
    <w:p w14:paraId="746C72E9" w14:textId="77777777" w:rsidR="00857730" w:rsidRDefault="00857730" w:rsidP="00857730">
      <w:pPr>
        <w:pStyle w:val="NoSpacing"/>
        <w:numPr>
          <w:ilvl w:val="0"/>
          <w:numId w:val="267"/>
        </w:numPr>
        <w:rPr>
          <w:rFonts w:ascii="Arial" w:hAnsi="Arial" w:cs="Arial"/>
          <w:b/>
        </w:rPr>
      </w:pPr>
      <w:r w:rsidRPr="00B74CDF">
        <w:rPr>
          <w:rFonts w:ascii="Arial" w:hAnsi="Arial" w:cs="Arial"/>
          <w:b/>
        </w:rPr>
        <w:t>If this is true, and biblically it is…then why do we persist in talking about how it is up to us to choose our salvation?</w:t>
      </w:r>
    </w:p>
    <w:p w14:paraId="7F813779" w14:textId="77777777" w:rsidR="00857730" w:rsidRPr="00B74CDF" w:rsidRDefault="00857730" w:rsidP="00857730">
      <w:pPr>
        <w:pStyle w:val="NoSpacing"/>
        <w:ind w:left="1170"/>
        <w:rPr>
          <w:rFonts w:ascii="Arial" w:hAnsi="Arial" w:cs="Arial"/>
          <w:b/>
        </w:rPr>
      </w:pPr>
    </w:p>
    <w:p w14:paraId="1B3A0D47" w14:textId="77777777" w:rsidR="00857730" w:rsidRPr="00B74CDF" w:rsidRDefault="00857730" w:rsidP="00857730">
      <w:pPr>
        <w:pStyle w:val="NoSpacing"/>
        <w:numPr>
          <w:ilvl w:val="0"/>
          <w:numId w:val="260"/>
        </w:numPr>
        <w:rPr>
          <w:rFonts w:ascii="Cooper Black" w:hAnsi="Cooper Black" w:cs="Arial"/>
          <w:b/>
          <w:i/>
        </w:rPr>
      </w:pPr>
      <w:r w:rsidRPr="00B74CDF">
        <w:rPr>
          <w:rFonts w:ascii="Cooper Black" w:hAnsi="Cooper Black" w:cs="Arial"/>
          <w:b/>
        </w:rPr>
        <w:t xml:space="preserve">Chapter 3- </w:t>
      </w:r>
      <w:r w:rsidRPr="00B74CDF">
        <w:rPr>
          <w:rFonts w:ascii="Arial" w:hAnsi="Arial" w:cs="Arial"/>
          <w:b/>
        </w:rPr>
        <w:t xml:space="preserve">Now let’s looks first at </w:t>
      </w:r>
      <w:r w:rsidRPr="00B74CDF">
        <w:rPr>
          <w:rFonts w:ascii="Cooper Black" w:hAnsi="Cooper Black" w:cs="Arial"/>
          <w:b/>
        </w:rPr>
        <w:t xml:space="preserve">verse 1-7- </w:t>
      </w:r>
      <w:r w:rsidRPr="00B74CDF">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1D1C1B10"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 xml:space="preserve">Here we encounter the serpent for the first time in </w:t>
      </w:r>
      <w:r w:rsidRPr="00B74CDF">
        <w:rPr>
          <w:rFonts w:ascii="Cooper Black" w:hAnsi="Cooper Black" w:cs="Arial"/>
          <w:b/>
        </w:rPr>
        <w:t>vs. 1.</w:t>
      </w:r>
      <w:r w:rsidRPr="00B74CDF">
        <w:rPr>
          <w:rFonts w:ascii="Arial" w:hAnsi="Arial" w:cs="Arial"/>
          <w:b/>
        </w:rPr>
        <w:t xml:space="preserve">  Who does the serpent represent? </w:t>
      </w:r>
      <w:r w:rsidRPr="00B74CDF">
        <w:rPr>
          <w:rFonts w:ascii="Cooper Black" w:hAnsi="Cooper Black" w:cs="Arial"/>
          <w:b/>
        </w:rPr>
        <w:t xml:space="preserve">The Church has almost unanimously and categorically stated that the serpent represents Satan in this case. </w:t>
      </w:r>
    </w:p>
    <w:p w14:paraId="5A46E61D" w14:textId="77777777" w:rsidR="00857730" w:rsidRPr="00B74CDF" w:rsidRDefault="00857730" w:rsidP="00857730">
      <w:pPr>
        <w:pStyle w:val="NoSpacing"/>
        <w:ind w:left="1170"/>
        <w:rPr>
          <w:rFonts w:ascii="Arial" w:hAnsi="Arial" w:cs="Arial"/>
          <w:b/>
          <w:i/>
        </w:rPr>
      </w:pPr>
    </w:p>
    <w:p w14:paraId="6CF6D44D"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Now let’s consider Satan for a couple of minutes.</w:t>
      </w:r>
    </w:p>
    <w:p w14:paraId="543B9225" w14:textId="77777777" w:rsidR="00857730" w:rsidRPr="00B74CDF" w:rsidRDefault="00857730" w:rsidP="00857730">
      <w:pPr>
        <w:pStyle w:val="NoSpacing"/>
        <w:numPr>
          <w:ilvl w:val="1"/>
          <w:numId w:val="264"/>
        </w:numPr>
        <w:rPr>
          <w:rFonts w:ascii="Cooper Black" w:hAnsi="Cooper Black" w:cs="Arial"/>
          <w:b/>
          <w:u w:val="single"/>
        </w:rPr>
      </w:pPr>
      <w:r w:rsidRPr="00B74CDF">
        <w:rPr>
          <w:rFonts w:ascii="Cooper Black" w:hAnsi="Cooper Black" w:cs="Arial"/>
          <w:b/>
        </w:rPr>
        <w:t>Despite multiple warnings in Scripture on the craftiness of Satan (Gen 3:1) and his witty designs (2 Cor. 2:10-11-</w:t>
      </w:r>
      <w:r w:rsidRPr="00B74CDF">
        <w:rPr>
          <w:rFonts w:ascii="Cooper Black" w:hAnsi="Cooper Black" w:cs="Arial"/>
          <w:b/>
          <w:i/>
        </w:rPr>
        <w:t xml:space="preserve">“Anyone whom you forgive, I also forgive. Indeed, what I have forgiven, if I have forgiven anything, has been for your sake </w:t>
      </w:r>
      <w:r w:rsidRPr="00B74CDF">
        <w:rPr>
          <w:rFonts w:ascii="Cooper Black" w:hAnsi="Cooper Black" w:cs="Arial"/>
          <w:b/>
          <w:i/>
          <w:u w:val="single"/>
        </w:rPr>
        <w:t>in the presence of Christ, 11 so that we would not</w:t>
      </w:r>
      <w:r w:rsidRPr="00B74CDF">
        <w:rPr>
          <w:rFonts w:ascii="Cooper Black" w:hAnsi="Cooper Black" w:cs="Arial"/>
          <w:b/>
          <w:i/>
        </w:rPr>
        <w:t xml:space="preserve"> be outwitted by Satan; for we are not ignorant of his designs.” </w:t>
      </w:r>
      <w:r w:rsidRPr="00B74CDF">
        <w:rPr>
          <w:rFonts w:ascii="Cooper Black" w:hAnsi="Cooper Black" w:cs="Arial"/>
          <w:b/>
        </w:rPr>
        <w:t xml:space="preserve">and schemes (Eph. 6:11) in which he disguises himself (2 Cor. 11:14) and deceives the church (1 Tim 4:1), </w:t>
      </w:r>
      <w:r w:rsidRPr="00B74CDF">
        <w:rPr>
          <w:rFonts w:ascii="Cooper Black" w:hAnsi="Cooper Black" w:cs="Arial"/>
          <w:b/>
          <w:u w:val="single"/>
        </w:rPr>
        <w:t>there’s not a lot of emphasis on the topic of resisting him in the church today.</w:t>
      </w:r>
    </w:p>
    <w:p w14:paraId="0C627F2B"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t xml:space="preserve">First, we must recognize that all temptation attacks us at the level of identity. Satan wants to cause confusion about who you really are. </w:t>
      </w:r>
    </w:p>
    <w:p w14:paraId="39B55369" w14:textId="77777777" w:rsidR="00857730" w:rsidRPr="00B74CDF" w:rsidRDefault="00857730" w:rsidP="00857730">
      <w:pPr>
        <w:pStyle w:val="NoSpacing"/>
        <w:numPr>
          <w:ilvl w:val="4"/>
          <w:numId w:val="264"/>
        </w:numPr>
        <w:rPr>
          <w:rFonts w:ascii="Arial" w:hAnsi="Arial" w:cs="Arial"/>
          <w:b/>
        </w:rPr>
      </w:pPr>
      <w:r w:rsidRPr="00B74CDF">
        <w:rPr>
          <w:rFonts w:ascii="Cooper Black" w:hAnsi="Cooper Black" w:cs="Arial"/>
          <w:b/>
        </w:rPr>
        <w:t xml:space="preserve">You can see this clearly both in the garden with Adam and Eve and in the wilderness with Jesus. </w:t>
      </w:r>
    </w:p>
    <w:p w14:paraId="7C4DC539" w14:textId="77777777" w:rsidR="00857730" w:rsidRPr="00B74CDF" w:rsidRDefault="00857730" w:rsidP="00857730">
      <w:pPr>
        <w:pStyle w:val="NoSpacing"/>
        <w:numPr>
          <w:ilvl w:val="4"/>
          <w:numId w:val="243"/>
        </w:numPr>
        <w:ind w:left="2610"/>
        <w:rPr>
          <w:rFonts w:ascii="Arial" w:hAnsi="Arial" w:cs="Arial"/>
          <w:b/>
        </w:rPr>
      </w:pPr>
      <w:r w:rsidRPr="00B74CDF">
        <w:rPr>
          <w:rFonts w:ascii="Cooper Black" w:hAnsi="Cooper Black" w:cs="Arial"/>
          <w:b/>
        </w:rPr>
        <w:t xml:space="preserve">In the garden, God created Adam and Eve in His own image (Gen 1:27). </w:t>
      </w:r>
    </w:p>
    <w:p w14:paraId="4E9412FE"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Yet the serpent promised them that eating the fruit from the forbidden tree would make them like God (Gen 3:5). </w:t>
      </w:r>
    </w:p>
    <w:p w14:paraId="21A97AB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lastRenderedPageBreak/>
        <w:t xml:space="preserve">Although they were already like God in all the ways God intended—and in all the ways that would benefit them—Satan tempts them to want more. </w:t>
      </w:r>
    </w:p>
    <w:p w14:paraId="7DD542D3"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He stirs up discontentment around the question of identity. </w:t>
      </w:r>
    </w:p>
    <w:p w14:paraId="7971870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It’s not enough to be created in His image. </w:t>
      </w:r>
    </w:p>
    <w:p w14:paraId="1355BA17"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He suggests we need more. </w:t>
      </w:r>
    </w:p>
    <w:p w14:paraId="5AD0ADCA"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rise above our creaturely limitations. </w:t>
      </w:r>
    </w:p>
    <w:p w14:paraId="12A80962"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be gods. </w:t>
      </w:r>
    </w:p>
    <w:p w14:paraId="537CB6C3"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Our happiness depends on it.</w:t>
      </w:r>
    </w:p>
    <w:p w14:paraId="727C3F96"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We know best about ourselves.</w:t>
      </w:r>
    </w:p>
    <w:p w14:paraId="23A05B26"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Consider Jesus’s temptation in relationship to His baptism. </w:t>
      </w:r>
    </w:p>
    <w:p w14:paraId="59D58BC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At His baptism, God the Father announced, </w:t>
      </w:r>
      <w:r w:rsidRPr="00B74CDF">
        <w:rPr>
          <w:rFonts w:ascii="Cooper Black" w:hAnsi="Cooper Black" w:cs="Arial"/>
          <w:b/>
          <w:i/>
        </w:rPr>
        <w:t>“You are my beloved Son; with you I am well pleased”</w:t>
      </w:r>
      <w:r w:rsidRPr="00B74CDF">
        <w:rPr>
          <w:rFonts w:ascii="Cooper Black" w:hAnsi="Cooper Black" w:cs="Arial"/>
          <w:b/>
        </w:rPr>
        <w:t xml:space="preserve"> (Luke 3:22). </w:t>
      </w:r>
    </w:p>
    <w:p w14:paraId="706157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Yet Satan tempts Jesus to prove His identity as God’s Son, in the next Chapter of Matthew, by using His power for His own purposes (Matt. 4; Luke 4:3, 9). </w:t>
      </w:r>
    </w:p>
    <w:p w14:paraId="615BE31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To fall for Satan’s scheme, Jesus would have to deny God’s previous declaration. </w:t>
      </w:r>
    </w:p>
    <w:p w14:paraId="1D2320C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must remember…Jesus is not God’s Son because He can perform miracles. He is God’s Son eternally, but in His humanity His identity has been confirmed based on God’s declaration….just like our, by the way.</w:t>
      </w:r>
    </w:p>
    <w:p w14:paraId="67AC3F36"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t xml:space="preserve">Satan still does that today. </w:t>
      </w:r>
    </w:p>
    <w:p w14:paraId="5601F62C"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This is still the root cause of all the identity dysphoria/confusion we have today.</w:t>
      </w:r>
    </w:p>
    <w:p w14:paraId="244DE3F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He can make us think we’re exceptional. </w:t>
      </w:r>
    </w:p>
    <w:p w14:paraId="5B2FE08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 rules don’t apply to me because I’m above it all. </w:t>
      </w:r>
    </w:p>
    <w:p w14:paraId="56C5C52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I can do whatever I want because I decide if there is a god. </w:t>
      </w:r>
    </w:p>
    <w:p w14:paraId="7C28694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Or, he tempts us to loathe ourselves. </w:t>
      </w:r>
    </w:p>
    <w:p w14:paraId="355B2D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There’s no way I can be faithful, we tell ourselves. </w:t>
      </w:r>
    </w:p>
    <w:p w14:paraId="05E29D2E"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situation is impossible. </w:t>
      </w:r>
    </w:p>
    <w:p w14:paraId="61B4AD6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circumstances are too bad. </w:t>
      </w:r>
    </w:p>
    <w:p w14:paraId="6B6D0B0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The rules don’t apply to me, not because I’m a god, but because I’m an animal. I’m destined to sin. I can’t help it.</w:t>
      </w:r>
    </w:p>
    <w:p w14:paraId="514CF7B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Either way, the strategy is the same. </w:t>
      </w:r>
    </w:p>
    <w:p w14:paraId="10C8F29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mistake our desires for our identity. </w:t>
      </w:r>
    </w:p>
    <w:p w14:paraId="080F580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replace </w:t>
      </w:r>
      <w:r w:rsidRPr="00B74CDF">
        <w:rPr>
          <w:rFonts w:ascii="Cooper Black" w:hAnsi="Cooper Black"/>
          <w:b/>
          <w:i/>
        </w:rPr>
        <w:t>“I am who God says I am”</w:t>
      </w:r>
      <w:r w:rsidRPr="00B74CDF">
        <w:rPr>
          <w:rFonts w:ascii="Cooper Black" w:hAnsi="Cooper Black"/>
          <w:b/>
        </w:rPr>
        <w:t xml:space="preserve"> with </w:t>
      </w:r>
      <w:r w:rsidRPr="00B74CDF">
        <w:rPr>
          <w:rFonts w:ascii="Cooper Black" w:hAnsi="Cooper Black"/>
          <w:b/>
          <w:i/>
        </w:rPr>
        <w:t xml:space="preserve">“I am what I want to be.” </w:t>
      </w:r>
    </w:p>
    <w:p w14:paraId="4FB10831" w14:textId="77777777" w:rsidR="00857730" w:rsidRPr="00B74CDF" w:rsidRDefault="00857730" w:rsidP="00857730">
      <w:pPr>
        <w:pStyle w:val="NoSpacing"/>
        <w:numPr>
          <w:ilvl w:val="5"/>
          <w:numId w:val="243"/>
        </w:numPr>
        <w:rPr>
          <w:rFonts w:ascii="Cooper Black" w:hAnsi="Cooper Black" w:cs="Arial"/>
          <w:b/>
          <w:i/>
        </w:rPr>
      </w:pPr>
      <w:r w:rsidRPr="00B74CDF">
        <w:rPr>
          <w:rFonts w:ascii="Cooper Black" w:hAnsi="Cooper Black"/>
          <w:b/>
        </w:rPr>
        <w:t xml:space="preserve">When we believe his deceit, we adopt a mindset that says, </w:t>
      </w:r>
      <w:r w:rsidRPr="00B74CDF">
        <w:rPr>
          <w:rFonts w:ascii="Cooper Black" w:hAnsi="Cooper Black"/>
          <w:b/>
          <w:i/>
        </w:rPr>
        <w:t>“I am only true to myself to the degree that I get what I want. I can’t be happy unless my desires are filled.”</w:t>
      </w:r>
    </w:p>
    <w:p w14:paraId="55941F1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 xml:space="preserve">The identity-attacking nature of temptation is why isolation is so dangerous. </w:t>
      </w:r>
    </w:p>
    <w:p w14:paraId="2E7A50D0"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lastRenderedPageBreak/>
        <w:t>Never try to fight temptation by wanting less…believing we are always unworthy and do not have the right to seek higher for God’s glory…not ours.</w:t>
      </w:r>
    </w:p>
    <w:p w14:paraId="257AF4A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I often return to C.S. Lewis’s quote about the kid content to make mud pies in the nasty slum because he’s never imagined a vacation at the fancy beach resort. </w:t>
      </w:r>
    </w:p>
    <w:p w14:paraId="7908BA9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Satan works by dressing sin up and making it look appealing, alluring, and irresistible. </w:t>
      </w:r>
    </w:p>
    <w:p w14:paraId="5EEBA38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He plays on the universal human Fear of Missing Out to make us content with mud pies in the slum.</w:t>
      </w:r>
    </w:p>
    <w:p w14:paraId="10ED360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Or…the somewhat universal opposite of believing we are unworthy of anything good.</w:t>
      </w:r>
    </w:p>
    <w:p w14:paraId="773D9489"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We will never fend off temptation if you believe Satan’s lies. </w:t>
      </w:r>
    </w:p>
    <w:p w14:paraId="1078334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is not asking you to want less; He’s calling us to want more of what He has given and gives. </w:t>
      </w:r>
    </w:p>
    <w:p w14:paraId="6E52CBE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He never asks you to surrender happiness; (Think Psalm 119) He call us to seek satisfaction in the only place it’s available—in communion with His Son. </w:t>
      </w:r>
    </w:p>
    <w:p w14:paraId="7964685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you resist temptation, you’re not missing out. You’re choosing the greater. To sin is to settle for less.</w:t>
      </w:r>
    </w:p>
    <w:p w14:paraId="1C034672"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John Owen puts this truth in the form of a strategy: </w:t>
      </w:r>
      <w:r w:rsidRPr="00B74CDF">
        <w:rPr>
          <w:rFonts w:ascii="Cooper Black" w:hAnsi="Cooper Black" w:cs="Arial"/>
          <w:b/>
          <w:i/>
        </w:rPr>
        <w:t>“Fill your affections with the cross of Christ, that there may be no room for sin.”</w:t>
      </w:r>
      <w:r w:rsidRPr="00B74CDF">
        <w:rPr>
          <w:rFonts w:ascii="Cooper Black" w:hAnsi="Cooper Black" w:cs="Arial"/>
          <w:b/>
        </w:rPr>
        <w:t xml:space="preserve"> That’s sound advice.</w:t>
      </w:r>
    </w:p>
    <w:p w14:paraId="44B2347E"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Godly community plays an enormous role in confirming identity and reminding us of who we really are. </w:t>
      </w:r>
    </w:p>
    <w:p w14:paraId="03949EA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the Father and God the Holy Spirit confirmed God the Son’s identity at His baptism. </w:t>
      </w:r>
    </w:p>
    <w:p w14:paraId="7796BD6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When I’m isolated, I’m susceptible to the lies. But when I go home, I face my wife and children as a Christian husband and father. </w:t>
      </w:r>
    </w:p>
    <w:p w14:paraId="6CEC679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I worship on Sunday, I face the church as a brother in Christ and a Christian pastor. The expectations of the community prove pivotal in cementing my sense of who I really am.</w:t>
      </w:r>
    </w:p>
    <w:p w14:paraId="444DEF08" w14:textId="77777777" w:rsidR="00857730" w:rsidRPr="00B74CDF" w:rsidRDefault="00857730" w:rsidP="00857730">
      <w:pPr>
        <w:pStyle w:val="NoSpacing"/>
        <w:rPr>
          <w:rFonts w:ascii="Cooper Black" w:hAnsi="Cooper Black" w:cs="Arial"/>
          <w:b/>
        </w:rPr>
      </w:pPr>
    </w:p>
    <w:p w14:paraId="7CD7D926"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How many in here actually believe in a personal/real devil?</w:t>
      </w:r>
    </w:p>
    <w:p w14:paraId="7FB27F70" w14:textId="77777777" w:rsidR="00857730" w:rsidRPr="00B74CDF" w:rsidRDefault="00857730" w:rsidP="00857730">
      <w:pPr>
        <w:pStyle w:val="NoSpacing"/>
        <w:ind w:left="1170"/>
        <w:rPr>
          <w:rFonts w:ascii="Arial" w:hAnsi="Arial" w:cs="Arial"/>
          <w:b/>
        </w:rPr>
      </w:pPr>
      <w:r w:rsidRPr="00B74CDF">
        <w:rPr>
          <w:rFonts w:ascii="Arial" w:hAnsi="Arial" w:cs="Arial"/>
          <w:b/>
        </w:rPr>
        <w:t xml:space="preserve"> </w:t>
      </w:r>
    </w:p>
    <w:p w14:paraId="7DCFD675"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How many in here believe in the personal/real God? (If there is any that don’t believe in a real devil, why would you believe in the real God and not a real devil?) </w:t>
      </w:r>
    </w:p>
    <w:p w14:paraId="29634090" w14:textId="77777777" w:rsidR="00857730" w:rsidRPr="00B74CDF" w:rsidRDefault="00857730" w:rsidP="00857730">
      <w:pPr>
        <w:pStyle w:val="NoSpacing"/>
        <w:numPr>
          <w:ilvl w:val="7"/>
          <w:numId w:val="264"/>
        </w:numPr>
        <w:rPr>
          <w:rFonts w:ascii="Arial" w:hAnsi="Arial" w:cs="Arial"/>
          <w:b/>
        </w:rPr>
      </w:pPr>
      <w:r w:rsidRPr="00B74CDF">
        <w:rPr>
          <w:rFonts w:ascii="Cooper Black" w:hAnsi="Cooper Black" w:cs="Arial"/>
          <w:b/>
        </w:rPr>
        <w:t>The reality is that most do not believe in a real devil.</w:t>
      </w:r>
      <w:r w:rsidRPr="00B74CDF">
        <w:rPr>
          <w:rFonts w:ascii="Arial" w:hAnsi="Arial" w:cs="Arial"/>
          <w:b/>
        </w:rPr>
        <w:t xml:space="preserve">  Why do you suppose that is?</w:t>
      </w:r>
    </w:p>
    <w:p w14:paraId="5FB0AA1B"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We replace the devil with elves, goblins and werewolves and zombies so as to make him a mythical ridiculous creature.</w:t>
      </w:r>
    </w:p>
    <w:p w14:paraId="177AA6D4"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We dress him up in a silly suit and make a joke of him.</w:t>
      </w:r>
    </w:p>
    <w:p w14:paraId="575EBE66"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This is crude and ineffective because now we only see a cartoon character or a character in horror films. We don’t see him as a serious threat.</w:t>
      </w:r>
    </w:p>
    <w:p w14:paraId="68BB2F69"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And he is a serious threat or God would not warn us so often of his power to even lead believers astray for a time.</w:t>
      </w:r>
    </w:p>
    <w:p w14:paraId="7016BF9C"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lastRenderedPageBreak/>
        <w:t>Now the basis for this began in the Middle-Ages on All Hollows Eve…what we call Halloween…</w:t>
      </w:r>
    </w:p>
    <w:p w14:paraId="33C1B62A"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But with one difference the people then actually believed in a real devil.</w:t>
      </w:r>
    </w:p>
    <w:p w14:paraId="297631B7"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 xml:space="preserve">Halloween began as a way to show our distain for the real creature who tricks and tempts but cannot win against the power of Christ. </w:t>
      </w:r>
    </w:p>
    <w:p w14:paraId="365E05C2"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t xml:space="preserve">The text says, </w:t>
      </w:r>
      <w:r w:rsidRPr="00B74CDF">
        <w:rPr>
          <w:rFonts w:ascii="Cooper Black" w:hAnsi="Cooper Black" w:cs="Arial"/>
          <w:b/>
          <w:i/>
        </w:rPr>
        <w:t xml:space="preserve">“Now the serpent was more crafty than any other beast of the field that the LORD God had made.” </w:t>
      </w:r>
      <w:r w:rsidRPr="00B74CDF">
        <w:rPr>
          <w:rFonts w:ascii="Cooper Black" w:hAnsi="Cooper Black" w:cs="Arial"/>
          <w:b/>
        </w:rPr>
        <w:t>…the most deceptive of all creatures.</w:t>
      </w:r>
    </w:p>
    <w:p w14:paraId="500FB9DE"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Interesting- Satan is a creature in whatever form he resides he is still a creature.</w:t>
      </w:r>
    </w:p>
    <w:p w14:paraId="065A640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a creature he is not a being as we are made in God’s image …</w:t>
      </w:r>
    </w:p>
    <w:p w14:paraId="54BCF78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BUT…he is creature distinct in its craftiness. A craftiness that surpasses all the other mere animals.</w:t>
      </w:r>
    </w:p>
    <w:p w14:paraId="706FCCD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 in a sense as we are one with Christ, we are over him in the “food chain” even though he is more powerful than we are in doing only evil all the time.</w:t>
      </w:r>
    </w:p>
    <w:p w14:paraId="0C12C1DB"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 xml:space="preserve">The titles which in Scripture are given to the devil do evidently imply his great craft. </w:t>
      </w:r>
    </w:p>
    <w:p w14:paraId="46A3AF5F"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termed a Dragon, and a Serpent, which of all other beasts are counted the craftiest and wisest…which also represented chaos and danger.</w:t>
      </w:r>
    </w:p>
    <w:p w14:paraId="108BADE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 To show that he has had a long time of experience to make him more subtle and crafty; he is called an old Serpent, a great red Dragon.</w:t>
      </w:r>
    </w:p>
    <w:p w14:paraId="599C0B7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There are names in Greek which we ordinarily translate devil that yet further signify his great subtlety, for they note his great knowledge and experienced skill.</w:t>
      </w:r>
    </w:p>
    <w:p w14:paraId="527131DE"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As his names are, so is his practice,</w:t>
      </w:r>
    </w:p>
    <w:p w14:paraId="5B92F6BA"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diabolos-</w:t>
      </w:r>
      <w:r w:rsidRPr="00B74CDF">
        <w:rPr>
          <w:rFonts w:ascii="Cooper Black" w:hAnsi="Cooper Black" w:cs="Arial"/>
          <w:b/>
        </w:rPr>
        <w:t xml:space="preserve"> He is full of much craft involving lying, deceit and confusion of all stripes, slanderous/gossiper.</w:t>
      </w:r>
    </w:p>
    <w:p w14:paraId="301018A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Cacodaemon-</w:t>
      </w:r>
      <w:r w:rsidRPr="00B74CDF">
        <w:rPr>
          <w:rFonts w:ascii="Cooper Black" w:hAnsi="Cooper Black" w:cs="Arial"/>
          <w:b/>
        </w:rPr>
        <w:t xml:space="preserve"> evil spirits, linked with the devil and his work. </w:t>
      </w:r>
      <w:r w:rsidRPr="00B74CDF">
        <w:rPr>
          <w:rFonts w:ascii="Cooper Black" w:hAnsi="Cooper Black" w:cs="Arial"/>
          <w:b/>
          <w:i/>
        </w:rPr>
        <w:t>Daimonion=</w:t>
      </w:r>
      <w:r w:rsidRPr="00B74CDF">
        <w:rPr>
          <w:rFonts w:ascii="Cooper Black" w:hAnsi="Cooper Black" w:cs="Arial"/>
          <w:b/>
        </w:rPr>
        <w:t xml:space="preserve"> demon.</w:t>
      </w:r>
    </w:p>
    <w:p w14:paraId="748FC69D"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porneros-</w:t>
      </w:r>
      <w:r w:rsidRPr="00B74CDF">
        <w:rPr>
          <w:rFonts w:ascii="Cooper Black" w:hAnsi="Cooper Black" w:cs="Arial"/>
          <w:b/>
        </w:rPr>
        <w:t xml:space="preserve"> “evil one”</w:t>
      </w:r>
    </w:p>
    <w:p w14:paraId="4AC37B75"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satanas-</w:t>
      </w:r>
      <w:r w:rsidRPr="00B74CDF">
        <w:rPr>
          <w:rFonts w:ascii="Cooper Black" w:hAnsi="Cooper Black" w:cs="Arial"/>
          <w:b/>
        </w:rPr>
        <w:t xml:space="preserve"> adversary, opponent</w:t>
      </w:r>
    </w:p>
    <w:p w14:paraId="48640C1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drakon-</w:t>
      </w:r>
      <w:r w:rsidRPr="00B74CDF">
        <w:rPr>
          <w:rFonts w:ascii="Cooper Black" w:hAnsi="Cooper Black" w:cs="Arial"/>
          <w:b/>
        </w:rPr>
        <w:t xml:space="preserve"> dragon emphasizing his fierce and dangerous qualities especially to those unaware.</w:t>
      </w:r>
    </w:p>
    <w:p w14:paraId="4130F7B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Beelzebub-</w:t>
      </w:r>
      <w:r w:rsidRPr="00B74CDF">
        <w:rPr>
          <w:rFonts w:ascii="Cooper Black" w:hAnsi="Cooper Black" w:cs="Arial"/>
          <w:b/>
        </w:rPr>
        <w:t xml:space="preserve"> -master of demons. It comes from the Hebrew Ba’al Zebub= Lord of the flies or Flyer. </w:t>
      </w:r>
    </w:p>
    <w:p w14:paraId="0E9B2EA0"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Apollyon-</w:t>
      </w:r>
      <w:r w:rsidRPr="00B74CDF">
        <w:rPr>
          <w:rFonts w:ascii="Cooper Black" w:hAnsi="Cooper Black" w:cs="Arial"/>
          <w:b/>
        </w:rPr>
        <w:t xml:space="preserve"> destruction/ or destroyer.</w:t>
      </w:r>
    </w:p>
    <w:p w14:paraId="7258641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are told that he fans the flames of lust, pride, greed, and other vices within us, presenting tempting evils suited to our nature, inflaming persecutors, blinding idolaters, leading heretics astray.</w:t>
      </w:r>
    </w:p>
    <w:p w14:paraId="4405FBB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Jesus seems to teach with all the words He uses that demons, devil, Satan…move through the mind and ideas rather than actually living in the physical world…hence flies/flyers with the name Beelzebub. </w:t>
      </w:r>
    </w:p>
    <w:p w14:paraId="34965819"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lastRenderedPageBreak/>
        <w:t xml:space="preserve">When the Serpent tempted Eve, it was actually the devil she contended with, hence why the Devil is labeled a murderer from the beginning. Jesus also spoke of the devil as being a murderer Think John 8: 43-44. </w:t>
      </w:r>
      <w:r w:rsidRPr="00B74CDF">
        <w:rPr>
          <w:rFonts w:ascii="Cooper Black" w:hAnsi="Cooper Black" w:cs="Arial"/>
          <w:b/>
          <w:i/>
        </w:rPr>
        <w:t>“Why do you not understand what I say? It is because you cannot bear to hear my word. 44 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B74CDF">
        <w:rPr>
          <w:rFonts w:ascii="Cooper Black" w:hAnsi="Cooper Black" w:cs="Arial"/>
          <w:b/>
        </w:rPr>
        <w:t xml:space="preserve">  </w:t>
      </w:r>
      <w:r w:rsidRPr="00B74CDF">
        <w:rPr>
          <w:rFonts w:ascii="Arial" w:hAnsi="Arial" w:cs="Arial"/>
          <w:b/>
        </w:rPr>
        <w:t>Why is Jesus so harsh with the Pharisees here?</w:t>
      </w:r>
    </w:p>
    <w:p w14:paraId="06BE8EE7"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 Because these “men of God” shared the theology of the Serpent. </w:t>
      </w:r>
    </w:p>
    <w:p w14:paraId="577CE2E6"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The Pharisees were men who believed in the holiness of God, and  in His law, in supernatural reality and in predestination and election. </w:t>
      </w:r>
    </w:p>
    <w:p w14:paraId="6D19671F"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highlight w:val="yellow"/>
        </w:rPr>
        <w:t>“</w:t>
      </w:r>
      <w:r w:rsidRPr="00B74CDF">
        <w:rPr>
          <w:rFonts w:ascii="Cooper Black" w:hAnsi="Cooper Black" w:cs="Arial"/>
          <w:b/>
        </w:rPr>
        <w:t xml:space="preserve">Grace” was a big idea to them. They didn’t really know what to do with it. </w:t>
      </w:r>
    </w:p>
    <w:p w14:paraId="0295FABD"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Because they also believed in conditional grace…having to do the right thing to receive favor from God…they were in affect practicing Arminians.</w:t>
      </w:r>
    </w:p>
    <w:p w14:paraId="4EC0DC7B"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God's restraint on Satan is evident through several biblical instances:</w:t>
      </w:r>
    </w:p>
    <w:p w14:paraId="57D740E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Right here in our text…</w:t>
      </w:r>
      <w:r w:rsidRPr="00B74CDF">
        <w:rPr>
          <w:rFonts w:ascii="Cooper Black" w:hAnsi="Cooper Black" w:cs="Arial"/>
          <w:b/>
          <w:i/>
        </w:rPr>
        <w:t xml:space="preserve"> “…that the LORD God had made.” </w:t>
      </w:r>
      <w:r w:rsidRPr="00B74CDF">
        <w:rPr>
          <w:rFonts w:ascii="Cooper Black" w:hAnsi="Cooper Black" w:cs="Arial"/>
          <w:b/>
        </w:rPr>
        <w:t>This emphasizes God’s divine sovereignty over creation.</w:t>
      </w:r>
    </w:p>
    <w:p w14:paraId="77E12C0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This is also seen in God limiting the Serpent's damage to only bruising the heel of Jesus rather than crushing the head,</w:t>
      </w:r>
    </w:p>
    <w:p w14:paraId="14627058"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He is not equal to God in anyway…in fact, the rest of Scripture makes it clear that he can only do what God has said, ordained, directed him to do …the same way God directs the rest of His creatures.</w:t>
      </w:r>
    </w:p>
    <w:p w14:paraId="1F7CA02F"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 xml:space="preserve">Two specific examples where Satan's influence is clearly checked or permitted by God, such as in the cases of Saul, Ahab, and notably, Job, where Satan's actions are expressly limited to what God allows. </w:t>
      </w:r>
    </w:p>
    <w:p w14:paraId="0B19F81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Some argue that Satan is now "loosed" and enjoys greater freedom to enact his will. But this perceived loosening is relative, akin to extending a chained dog's leash rather than an absolute freedom. </w:t>
      </w:r>
    </w:p>
    <w:p w14:paraId="7E4FCCC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God's limitations on Satan serve to distinguish His infiniteness over all things.</w:t>
      </w:r>
    </w:p>
    <w:p w14:paraId="56706F4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In many respects, the Devil may be accounted most monstrously wicked because he was the first author of wickedness.</w:t>
      </w:r>
    </w:p>
    <w:p w14:paraId="326A9180"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He is a counterfeit for the light and that is why it is hard for us even, to tell the difference, sometimes.</w:t>
      </w:r>
    </w:p>
    <w:p w14:paraId="3D5C9BA4"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say and do all the right things.</w:t>
      </w:r>
    </w:p>
    <w:p w14:paraId="24CBA8A3"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be the genuine article.</w:t>
      </w:r>
    </w:p>
    <w:p w14:paraId="341148B0"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 xml:space="preserve">Only those who are prepared by staying in the means of grace and in the Spirit can and will know the difference. </w:t>
      </w:r>
    </w:p>
    <w:p w14:paraId="161E48C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lastRenderedPageBreak/>
        <w:t>Means of Grace are God’s appointed means/instruments by which the Holy Spirit enables believers to receive Christ and the benefits of redemption.</w:t>
      </w:r>
    </w:p>
    <w:p w14:paraId="22D9CC2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 foremost means are:</w:t>
      </w:r>
    </w:p>
    <w:p w14:paraId="187A15A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The Word –Scripture and preaching Rev. 1:3- </w:t>
      </w:r>
      <w:r w:rsidRPr="00B74CDF">
        <w:rPr>
          <w:rFonts w:ascii="Cooper Black" w:hAnsi="Cooper Black" w:cs="Arial"/>
          <w:b/>
          <w:i/>
        </w:rPr>
        <w:t>“Blessed is the one who reads aloud the words of this prophecy, and blessed are those who hear, and who keep what is written in it, for the time is near.”</w:t>
      </w:r>
    </w:p>
    <w:p w14:paraId="1E9CF8C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His sacraments given to the Church by Christ. I Cor. 10:16-17- </w:t>
      </w:r>
      <w:r w:rsidRPr="00B74CDF">
        <w:rPr>
          <w:rFonts w:ascii="Cooper Black" w:hAnsi="Cooper Black" w:cs="Arial"/>
          <w:b/>
          <w:i/>
        </w:rPr>
        <w:t xml:space="preserve">“The cup of blessing that we bless, is it not a participation in the blood of Christ? The bread that we break, is it not a participation in the body of Christ? 17 Because there is one bread, we who are many are one body, for we all partake of the one bread.” </w:t>
      </w:r>
      <w:r w:rsidRPr="00B74CDF">
        <w:rPr>
          <w:rFonts w:ascii="Cooper Black" w:hAnsi="Cooper Black" w:cs="Arial"/>
          <w:b/>
        </w:rPr>
        <w:t>Christ saving grace is spiritually communicated to believers when we partake of the supper by faith.</w:t>
      </w:r>
    </w:p>
    <w:p w14:paraId="070035EC"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Prayer- individually and corporately. Acts 2:21- </w:t>
      </w:r>
      <w:r w:rsidRPr="00B74CDF">
        <w:rPr>
          <w:rFonts w:ascii="Cooper Black" w:hAnsi="Cooper Black" w:cs="Arial"/>
          <w:b/>
          <w:i/>
        </w:rPr>
        <w:t>“And it shall come to pass that everyone who calls upon the name of the Lord shall be saved.”</w:t>
      </w:r>
    </w:p>
    <w:p w14:paraId="2E21537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Paul tells us to put on the “whole” armor of God …for it is with the whole armor that we are top war against the evil one. Without the whole armor we “might” fall…not lose our salvation but we might stray for a time and have to endure all the consequence that comes with that.</w:t>
      </w:r>
    </w:p>
    <w:p w14:paraId="4F8C9117"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So as His church we should never knowingly forsake  the means of grace, unless providentially hindered,  as God has commanded and offered to all of us in His church.</w:t>
      </w:r>
    </w:p>
    <w:p w14:paraId="5EA6FF69"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Without a regular and continual diet it is clear we can NOT stand against the devils ways!</w:t>
      </w:r>
    </w:p>
    <w:p w14:paraId="47A15A1A" w14:textId="77777777" w:rsidR="00857730" w:rsidRPr="00B74CDF" w:rsidRDefault="00857730" w:rsidP="00857730">
      <w:pPr>
        <w:pStyle w:val="NoSpacing"/>
        <w:rPr>
          <w:rFonts w:ascii="Cooper Black" w:hAnsi="Cooper Black" w:cs="Arial"/>
          <w:b/>
        </w:rPr>
      </w:pPr>
    </w:p>
    <w:p w14:paraId="140A740F"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 xml:space="preserve">Now there doesn’t appear to have been any hesitancy concerning Eve and the serpent. Would Eve have had any reason to distrust a snake up to that point? </w:t>
      </w:r>
      <w:r w:rsidRPr="00B74CDF">
        <w:rPr>
          <w:rFonts w:ascii="Cooper Black" w:hAnsi="Cooper Black" w:cs="Arial"/>
          <w:b/>
        </w:rPr>
        <w:t>The</w:t>
      </w:r>
      <w:r w:rsidRPr="00B74CDF">
        <w:rPr>
          <w:rFonts w:ascii="Arial" w:hAnsi="Arial" w:cs="Arial"/>
          <w:b/>
          <w:i/>
        </w:rPr>
        <w:t xml:space="preserve"> </w:t>
      </w:r>
      <w:r w:rsidRPr="00B74CDF">
        <w:rPr>
          <w:rFonts w:ascii="Cooper Black" w:hAnsi="Cooper Black" w:cs="Arial"/>
          <w:b/>
        </w:rPr>
        <w:t xml:space="preserve">greater questions is perhaps…would she have had any reason to “trust” the snake in the first place? </w:t>
      </w:r>
    </w:p>
    <w:p w14:paraId="70132A67" w14:textId="77777777" w:rsidR="00857730" w:rsidRPr="00B74CDF" w:rsidRDefault="00857730" w:rsidP="00857730">
      <w:pPr>
        <w:pStyle w:val="NoSpacing"/>
        <w:ind w:left="1170"/>
        <w:rPr>
          <w:rFonts w:ascii="Cooper Black" w:hAnsi="Cooper Black" w:cs="Arial"/>
          <w:b/>
        </w:rPr>
      </w:pPr>
    </w:p>
    <w:p w14:paraId="2A4EB225"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Just for fun: What should have been the first red-flags?</w:t>
      </w:r>
    </w:p>
    <w:p w14:paraId="28151188"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 xml:space="preserve">The only other creature that talked was Adam. </w:t>
      </w:r>
    </w:p>
    <w:p w14:paraId="4B4E4AF3"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addressed the woman first.</w:t>
      </w:r>
    </w:p>
    <w:p w14:paraId="159E1D21"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has question what God had said.</w:t>
      </w:r>
    </w:p>
    <w:p w14:paraId="6DD02E16" w14:textId="77777777" w:rsidR="00857730" w:rsidRPr="00B74CDF" w:rsidRDefault="00857730" w:rsidP="00857730">
      <w:pPr>
        <w:pStyle w:val="NoSpacing"/>
        <w:ind w:left="1170"/>
        <w:rPr>
          <w:rFonts w:ascii="Arial" w:hAnsi="Arial" w:cs="Arial"/>
          <w:b/>
        </w:rPr>
      </w:pPr>
    </w:p>
    <w:p w14:paraId="6684FD8C" w14:textId="77777777" w:rsidR="00857730" w:rsidRPr="00B74CDF" w:rsidRDefault="00857730" w:rsidP="00857730">
      <w:pPr>
        <w:pStyle w:val="NoSpacing"/>
        <w:numPr>
          <w:ilvl w:val="3"/>
          <w:numId w:val="260"/>
        </w:numPr>
        <w:rPr>
          <w:rFonts w:ascii="Arial" w:hAnsi="Arial" w:cs="Arial"/>
          <w:b/>
        </w:rPr>
      </w:pPr>
      <w:r w:rsidRPr="00B74CDF">
        <w:rPr>
          <w:rFonts w:ascii="Arial" w:hAnsi="Arial" w:cs="Arial"/>
          <w:b/>
        </w:rPr>
        <w:t>How are we tempted today by similar methods? A “GOOD ARGUMENT”</w:t>
      </w:r>
    </w:p>
    <w:p w14:paraId="16FFD1EF"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Sex was created by God; therefore it is good…so why wait until marriage to experience it?</w:t>
      </w:r>
    </w:p>
    <w:p w14:paraId="6F256AC7"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Alcohol is made of good things God created so how can it ever be evil to drink as much as you want!</w:t>
      </w:r>
    </w:p>
    <w:p w14:paraId="097E53E6"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 xml:space="preserve">He created love so why can’t I choose  to love who I want no matter what their gender is? </w:t>
      </w:r>
    </w:p>
    <w:p w14:paraId="4E655EEB"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If we can’t see a problem with whatever God has forbidden we then can so easily justify doing what we want to do and reach out for what we think we must have.</w:t>
      </w:r>
    </w:p>
    <w:p w14:paraId="21F73856" w14:textId="77777777" w:rsidR="00857730" w:rsidRPr="00B74CDF" w:rsidRDefault="00857730" w:rsidP="00857730">
      <w:pPr>
        <w:pStyle w:val="NoSpacing"/>
        <w:rPr>
          <w:rFonts w:ascii="Arial" w:hAnsi="Arial" w:cs="Arial"/>
          <w:b/>
        </w:rPr>
      </w:pPr>
    </w:p>
    <w:p w14:paraId="11B5589C" w14:textId="77777777" w:rsidR="00857730" w:rsidRDefault="00857730" w:rsidP="00300F37">
      <w:pPr>
        <w:pStyle w:val="NoSpacing"/>
        <w:rPr>
          <w:rFonts w:ascii="Arial" w:hAnsi="Arial" w:cs="Arial"/>
          <w:b/>
        </w:rPr>
      </w:pPr>
    </w:p>
    <w:p w14:paraId="46502442" w14:textId="77777777" w:rsidR="00F66F14" w:rsidRPr="00015A55" w:rsidRDefault="00F66F14" w:rsidP="00F66F14">
      <w:pPr>
        <w:pStyle w:val="NoSpacing"/>
        <w:jc w:val="center"/>
        <w:rPr>
          <w:rFonts w:ascii="Arial" w:hAnsi="Arial" w:cs="Arial"/>
          <w:b/>
        </w:rPr>
      </w:pPr>
      <w:r w:rsidRPr="00015A55">
        <w:rPr>
          <w:rFonts w:ascii="Arial" w:hAnsi="Arial" w:cs="Arial"/>
          <w:b/>
        </w:rPr>
        <w:t>Lessons from GENESIS</w:t>
      </w:r>
    </w:p>
    <w:p w14:paraId="0B8BDD6F" w14:textId="77777777" w:rsidR="00F66F14" w:rsidRPr="00015A55" w:rsidRDefault="00F66F14" w:rsidP="00F66F14">
      <w:pPr>
        <w:pStyle w:val="NoSpacing"/>
        <w:jc w:val="center"/>
        <w:rPr>
          <w:rFonts w:ascii="Arial" w:hAnsi="Arial" w:cs="Arial"/>
          <w:b/>
        </w:rPr>
      </w:pPr>
      <w:r w:rsidRPr="00015A55">
        <w:rPr>
          <w:rFonts w:ascii="Arial" w:hAnsi="Arial" w:cs="Arial"/>
          <w:b/>
        </w:rPr>
        <w:t>March 23, 2025</w:t>
      </w:r>
    </w:p>
    <w:p w14:paraId="0FBA9C8E" w14:textId="77777777" w:rsidR="00F66F14" w:rsidRPr="00015A55" w:rsidRDefault="00F66F14" w:rsidP="00F66F14">
      <w:pPr>
        <w:pStyle w:val="NoSpacing"/>
        <w:jc w:val="center"/>
        <w:rPr>
          <w:rFonts w:ascii="Arial" w:hAnsi="Arial" w:cs="Arial"/>
          <w:b/>
        </w:rPr>
      </w:pPr>
    </w:p>
    <w:p w14:paraId="0514B407"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Prayer</w:t>
      </w:r>
    </w:p>
    <w:p w14:paraId="064B2C1D"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Review</w:t>
      </w:r>
    </w:p>
    <w:p w14:paraId="0CE81786"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if anything, did you learn about Satan that you didn’t know before?</w:t>
      </w:r>
    </w:p>
    <w:p w14:paraId="3EDB31FE" w14:textId="77777777" w:rsidR="00F66F14" w:rsidRPr="00015A55" w:rsidRDefault="00F66F14" w:rsidP="00F66F14">
      <w:pPr>
        <w:pStyle w:val="NoSpacing"/>
        <w:ind w:left="1170"/>
        <w:rPr>
          <w:rFonts w:ascii="Arial" w:hAnsi="Arial" w:cs="Arial"/>
          <w:b/>
        </w:rPr>
      </w:pPr>
    </w:p>
    <w:p w14:paraId="7A19AD98" w14:textId="77777777" w:rsidR="00F66F14" w:rsidRPr="00015A55" w:rsidRDefault="00F66F14" w:rsidP="00F66F14">
      <w:pPr>
        <w:pStyle w:val="NoSpacing"/>
        <w:numPr>
          <w:ilvl w:val="0"/>
          <w:numId w:val="267"/>
        </w:numPr>
        <w:rPr>
          <w:rFonts w:ascii="Arial" w:hAnsi="Arial" w:cs="Arial"/>
          <w:b/>
        </w:rPr>
      </w:pPr>
      <w:r w:rsidRPr="00015A55">
        <w:rPr>
          <w:rFonts w:ascii="Arial" w:hAnsi="Arial" w:cs="Arial"/>
          <w:b/>
        </w:rPr>
        <w:t>How does Satan tempt us today? Being redeemed why do we too often succumb to His temptations?</w:t>
      </w:r>
    </w:p>
    <w:p w14:paraId="462595A2"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Good Argument that leaves just enough out to sound plausible…just like with Eve.</w:t>
      </w:r>
    </w:p>
    <w:p w14:paraId="2AEA339B"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Our fallen nature still talks to us…and it is hard to hear the truth.</w:t>
      </w:r>
    </w:p>
    <w:p w14:paraId="75CA8D48"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let the voices of our own heart…the voices of the world…and the voices of the devil deceive us.</w:t>
      </w:r>
    </w:p>
    <w:p w14:paraId="769B0A66"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spend more time focused on ourselves than on the Lord’s will.</w:t>
      </w:r>
    </w:p>
    <w:p w14:paraId="34EAE603"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being to doubt…that is the first step to falling into temptation.</w:t>
      </w:r>
    </w:p>
    <w:p w14:paraId="3286DDC7" w14:textId="77777777" w:rsidR="00F66F14" w:rsidRPr="00015A55" w:rsidRDefault="00F66F14" w:rsidP="00F66F14">
      <w:pPr>
        <w:pStyle w:val="NoSpacing"/>
        <w:rPr>
          <w:rFonts w:ascii="Arial" w:hAnsi="Arial" w:cs="Arial"/>
          <w:b/>
        </w:rPr>
      </w:pPr>
    </w:p>
    <w:p w14:paraId="7AF6E937" w14:textId="77777777" w:rsidR="00F66F14" w:rsidRPr="00015A55" w:rsidRDefault="00F66F14" w:rsidP="00F66F14">
      <w:pPr>
        <w:pStyle w:val="NoSpacing"/>
        <w:numPr>
          <w:ilvl w:val="0"/>
          <w:numId w:val="260"/>
        </w:numPr>
        <w:rPr>
          <w:rFonts w:ascii="Cooper Black" w:hAnsi="Cooper Black" w:cs="Arial"/>
          <w:b/>
          <w:i/>
        </w:rPr>
      </w:pPr>
      <w:r w:rsidRPr="00015A55">
        <w:rPr>
          <w:rFonts w:ascii="Cooper Black" w:hAnsi="Cooper Black" w:cs="Arial"/>
          <w:b/>
        </w:rPr>
        <w:t>Chapter 3-</w:t>
      </w:r>
      <w:r w:rsidRPr="00015A55">
        <w:rPr>
          <w:rFonts w:ascii="Arial" w:hAnsi="Arial" w:cs="Arial"/>
          <w:b/>
        </w:rPr>
        <w:t xml:space="preserve"> </w:t>
      </w:r>
      <w:r w:rsidRPr="00015A55">
        <w:rPr>
          <w:rFonts w:ascii="Cooper Black" w:hAnsi="Cooper Black" w:cs="Arial"/>
          <w:b/>
        </w:rPr>
        <w:t xml:space="preserve">verses 1-7- </w:t>
      </w:r>
      <w:r w:rsidRPr="00015A5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6D5DDF95" w14:textId="77777777" w:rsidR="00F66F14" w:rsidRPr="00015A55" w:rsidRDefault="00F66F14" w:rsidP="00F66F14">
      <w:pPr>
        <w:pStyle w:val="NoSpacing"/>
        <w:numPr>
          <w:ilvl w:val="3"/>
          <w:numId w:val="260"/>
        </w:numPr>
        <w:rPr>
          <w:rFonts w:ascii="Arial" w:hAnsi="Arial" w:cs="Arial"/>
          <w:b/>
        </w:rPr>
      </w:pPr>
      <w:r w:rsidRPr="00015A55">
        <w:rPr>
          <w:rFonts w:ascii="Arial" w:hAnsi="Arial" w:cs="Arial"/>
          <w:b/>
        </w:rPr>
        <w:t xml:space="preserve">Now, with all this in mind, what was the serpent seeking to achieve by asking such an “innocent” sounding question like, </w:t>
      </w:r>
      <w:r w:rsidRPr="00015A55">
        <w:rPr>
          <w:rFonts w:ascii="Cooper Black" w:hAnsi="Cooper Black" w:cs="Arial"/>
          <w:b/>
          <w:i/>
        </w:rPr>
        <w:t>“Did God actually say…?</w:t>
      </w:r>
      <w:r w:rsidRPr="00015A55">
        <w:rPr>
          <w:rFonts w:ascii="Arial" w:hAnsi="Arial" w:cs="Arial"/>
          <w:b/>
          <w:i/>
        </w:rPr>
        <w:t>”</w:t>
      </w:r>
      <w:r w:rsidRPr="00015A55">
        <w:rPr>
          <w:rFonts w:ascii="Cooper Black" w:hAnsi="Cooper Black" w:cs="Arial"/>
          <w:b/>
        </w:rPr>
        <w:t xml:space="preserve">Let me set the scene a bit.  </w:t>
      </w:r>
    </w:p>
    <w:p w14:paraId="45575A07"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It would appear that Adam and Eve are making their daily rounds in the garden and they have stopped or were stopped at the tree of knowledge of good and evil and there was the serpent…Satan in an earthly form. </w:t>
      </w:r>
    </w:p>
    <w:p w14:paraId="4325A4F8"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Now, he could have said… </w:t>
      </w:r>
      <w:r w:rsidRPr="00015A55">
        <w:rPr>
          <w:rFonts w:ascii="Cooper Black" w:hAnsi="Cooper Black" w:cs="Arial"/>
          <w:b/>
          <w:i/>
        </w:rPr>
        <w:t>“Come let us rebel against your God, creator and friend”</w:t>
      </w:r>
      <w:r w:rsidRPr="00015A55">
        <w:rPr>
          <w:rFonts w:ascii="Cooper Black" w:hAnsi="Cooper Black" w:cs="Arial"/>
          <w:b/>
        </w:rPr>
        <w:t>…</w:t>
      </w:r>
    </w:p>
    <w:p w14:paraId="1636A38D"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doesn’t do that of course, because His nature is to always deceive. </w:t>
      </w:r>
    </w:p>
    <w:p w14:paraId="492D0973"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is basically asking… </w:t>
      </w:r>
      <w:r w:rsidRPr="00015A55">
        <w:rPr>
          <w:rFonts w:ascii="Cooper Black" w:hAnsi="Cooper Black" w:cs="Arial"/>
          <w:b/>
          <w:i/>
        </w:rPr>
        <w:t>“Why would anything that God created good and pleasing be bad and forbidden?”</w:t>
      </w:r>
      <w:r w:rsidRPr="00015A55">
        <w:rPr>
          <w:rFonts w:ascii="Cooper Black" w:hAnsi="Cooper Black" w:cs="Arial"/>
          <w:b/>
        </w:rPr>
        <w:t xml:space="preserve"> </w:t>
      </w:r>
    </w:p>
    <w:p w14:paraId="5FD06794"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So he was seeking to deceive and turn them away from God and His Word and once that is accomplished it is all downhill from there. </w:t>
      </w:r>
    </w:p>
    <w:p w14:paraId="59227AB2" w14:textId="77777777" w:rsidR="00F66F14" w:rsidRPr="00015A55" w:rsidRDefault="00F66F14" w:rsidP="00F66F14">
      <w:pPr>
        <w:pStyle w:val="NoSpacing"/>
        <w:numPr>
          <w:ilvl w:val="1"/>
          <w:numId w:val="272"/>
        </w:numPr>
        <w:rPr>
          <w:rFonts w:ascii="Cooper Black" w:hAnsi="Cooper Black" w:cs="Arial"/>
          <w:b/>
        </w:rPr>
      </w:pPr>
      <w:r w:rsidRPr="00015A55">
        <w:rPr>
          <w:rFonts w:ascii="Cooper Black" w:hAnsi="Cooper Black" w:cs="Arial"/>
          <w:b/>
        </w:rPr>
        <w:t xml:space="preserve">Satan was putting into their mind doubt </w:t>
      </w:r>
    </w:p>
    <w:p w14:paraId="1AC9E80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lastRenderedPageBreak/>
        <w:t>in God’s Word and</w:t>
      </w:r>
    </w:p>
    <w:p w14:paraId="4ED6A3C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goodness.</w:t>
      </w:r>
    </w:p>
    <w:p w14:paraId="1B556687"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justice and righteousness.</w:t>
      </w:r>
    </w:p>
    <w:p w14:paraId="364B1818"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Doubting the roles God had given to each of them.</w:t>
      </w:r>
    </w:p>
    <w:p w14:paraId="79E81C65"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Unfortunately, they listened to the devil when he told them that God was against them.</w:t>
      </w:r>
    </w:p>
    <w:p w14:paraId="58963A1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R.C. Sproul has said, </w:t>
      </w:r>
      <w:r w:rsidRPr="00015A55">
        <w:rPr>
          <w:rFonts w:ascii="Cooper Black" w:hAnsi="Cooper Black" w:cs="Arial"/>
          <w:b/>
          <w:i/>
        </w:rPr>
        <w:t>“Here we see the subtlety of the serpent.  His thinly veiled suggestion is that if God places one limit on human freedom, He has taken away freedom altogether. The serpent’s question was more than a question. It was an accusation against the fairness and kindness of God.” How dare God say no…even though in every other case God has said “Yes”!</w:t>
      </w:r>
      <w:r w:rsidRPr="00015A55">
        <w:rPr>
          <w:rFonts w:ascii="Cooper Black" w:hAnsi="Cooper Black" w:cs="Arial"/>
          <w:b/>
        </w:rPr>
        <w:t xml:space="preserve"> </w:t>
      </w:r>
    </w:p>
    <w:p w14:paraId="163E5CE5"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See how important God’s Word in our lives …without it we slip and fall. </w:t>
      </w:r>
    </w:p>
    <w:p w14:paraId="717E71F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i/>
        </w:rPr>
        <w:t>“Theology is the science of the knowledge of God, and of all in relationship to God. And this is what theology says at this point—that into this perfect world made by God, in which man lived in a state of paradise, there entered another power, another force. Something came that was opposed to God and opposed to man, and it was bent upon one thing only—wrecking God’s perfect work.”</w:t>
      </w:r>
      <w:r w:rsidRPr="00015A55">
        <w:rPr>
          <w:rFonts w:ascii="Cooper Black" w:hAnsi="Cooper Black" w:cs="Arial"/>
          <w:b/>
        </w:rPr>
        <w:t xml:space="preserve"> — The Gospel in Genesis: From Fig Leaves to Faith by Martyn Lloyd-Jones</w:t>
      </w:r>
    </w:p>
    <w:p w14:paraId="1AE5FF99"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In </w:t>
      </w:r>
      <w:r w:rsidRPr="00015A55">
        <w:rPr>
          <w:rFonts w:ascii="Cooper Black" w:hAnsi="Cooper Black" w:cs="Arial"/>
          <w:b/>
          <w:u w:val="single"/>
        </w:rPr>
        <w:t>A Sacred Sorrow</w:t>
      </w:r>
      <w:r w:rsidRPr="00015A55">
        <w:rPr>
          <w:rFonts w:ascii="Cooper Black" w:hAnsi="Cooper Black" w:cs="Arial"/>
          <w:b/>
        </w:rPr>
        <w:t xml:space="preserve">, Michael Card writes, </w:t>
      </w:r>
      <w:r w:rsidRPr="00015A55">
        <w:rPr>
          <w:rFonts w:ascii="Cooper Black" w:hAnsi="Cooper Black" w:cs="Arial"/>
          <w:b/>
          <w:i/>
        </w:rPr>
        <w:t xml:space="preserve">“Adam and Eve enjoyed the </w:t>
      </w:r>
      <w:r w:rsidRPr="00015A55">
        <w:rPr>
          <w:rFonts w:ascii="Cooper Black" w:hAnsi="Cooper Black" w:cs="Arial"/>
          <w:b/>
        </w:rPr>
        <w:t xml:space="preserve"> </w:t>
      </w:r>
      <w:r w:rsidRPr="00015A55">
        <w:rPr>
          <w:rFonts w:ascii="Cooper Black" w:hAnsi="Cooper Black" w:cs="Arial"/>
          <w:b/>
          <w:i/>
        </w:rPr>
        <w:t>unbroken Presence of God. It was immediate and intimate. His “hesed,”  an untranslatable Hebrew word often rendered ‘loving-kindness,’ was  a given, reliable as the fresh, newly created air they both breathed.   Then ... Satan the Accuser and ultimate cause of all lament, called into question the hesed of God.”</w:t>
      </w:r>
      <w:r w:rsidRPr="00015A55">
        <w:rPr>
          <w:rFonts w:ascii="Cooper Black" w:hAnsi="Cooper Black" w:cs="Arial"/>
          <w:b/>
        </w:rPr>
        <w:t xml:space="preserve"> </w:t>
      </w:r>
    </w:p>
    <w:p w14:paraId="048B4A5B" w14:textId="77777777" w:rsidR="00F66F14" w:rsidRPr="00015A55" w:rsidRDefault="00F66F14" w:rsidP="00F66F14">
      <w:pPr>
        <w:pStyle w:val="NoSpacing"/>
        <w:rPr>
          <w:rFonts w:ascii="Cooper Black" w:hAnsi="Cooper Black" w:cs="Arial"/>
          <w:b/>
        </w:rPr>
      </w:pPr>
    </w:p>
    <w:p w14:paraId="6EB03A41" w14:textId="77777777" w:rsidR="00F66F14" w:rsidRPr="00015A55" w:rsidRDefault="00F66F14" w:rsidP="00F66F14">
      <w:pPr>
        <w:pStyle w:val="NoSpacing"/>
        <w:numPr>
          <w:ilvl w:val="3"/>
          <w:numId w:val="260"/>
        </w:numPr>
        <w:rPr>
          <w:rFonts w:ascii="Cooper Black" w:hAnsi="Cooper Black" w:cs="Arial"/>
          <w:b/>
        </w:rPr>
      </w:pPr>
      <w:r w:rsidRPr="00015A55">
        <w:rPr>
          <w:rFonts w:ascii="Arial" w:hAnsi="Arial" w:cs="Arial"/>
          <w:b/>
        </w:rPr>
        <w:t xml:space="preserve">What are some of the real world consequences …the big doctrinal things to they did? </w:t>
      </w:r>
    </w:p>
    <w:p w14:paraId="79B7CE77" w14:textId="77777777" w:rsidR="00F66F14" w:rsidRPr="00015A55" w:rsidRDefault="00F66F14" w:rsidP="00F66F14">
      <w:pPr>
        <w:pStyle w:val="NoSpacing"/>
        <w:numPr>
          <w:ilvl w:val="4"/>
          <w:numId w:val="272"/>
        </w:numPr>
        <w:rPr>
          <w:rFonts w:ascii="Cooper Black" w:hAnsi="Cooper Black" w:cs="Arial"/>
          <w:b/>
        </w:rPr>
      </w:pPr>
      <w:r w:rsidRPr="00015A55">
        <w:rPr>
          <w:rFonts w:ascii="Arial" w:hAnsi="Arial" w:cs="Arial"/>
          <w:b/>
        </w:rPr>
        <w:t xml:space="preserve"> </w:t>
      </w:r>
      <w:r w:rsidRPr="00015A55">
        <w:rPr>
          <w:rFonts w:ascii="Cooper Black" w:hAnsi="Cooper Black" w:cs="Arial"/>
          <w:b/>
        </w:rPr>
        <w:t>Adam and Eve were to have dominion over the animals (Gen.  1:28), but in the fall,  an animal not only tells them what to do, but calls God a liar and urges them to disobey God Gen. 3:4-5 and they do what the animal says rather than taking control.</w:t>
      </w:r>
    </w:p>
    <w:p w14:paraId="1B789901"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When they succumb to this role reversal (obeying an animal they were supposed to have dominion over), the world is plunged into sin and misery: </w:t>
      </w:r>
      <w:r w:rsidRPr="00015A55">
        <w:rPr>
          <w:rFonts w:ascii="Cooper Black" w:hAnsi="Cooper Black" w:cs="Arial"/>
          <w:b/>
          <w:i/>
        </w:rPr>
        <w:t>“They</w:t>
      </w:r>
      <w:r w:rsidRPr="00015A55">
        <w:rPr>
          <w:rFonts w:ascii="Cooper Black" w:hAnsi="Cooper Black" w:cs="Arial"/>
          <w:b/>
        </w:rPr>
        <w:t xml:space="preserve"> </w:t>
      </w:r>
      <w:r w:rsidRPr="00015A55">
        <w:rPr>
          <w:rFonts w:ascii="Cooper Black" w:hAnsi="Cooper Black" w:cs="Arial"/>
          <w:b/>
          <w:i/>
        </w:rPr>
        <w:t>exchanged the truth of God for a lie, and worshipped and served the creature rather than the Creator, who is blessed forever. Amen”</w:t>
      </w:r>
      <w:r w:rsidRPr="00015A55">
        <w:rPr>
          <w:rFonts w:ascii="Cooper Black" w:hAnsi="Cooper Black" w:cs="Arial"/>
          <w:b/>
        </w:rPr>
        <w:t>(Rom. 1:25)</w:t>
      </w:r>
    </w:p>
    <w:p w14:paraId="7C9272E2"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D. Martin Lloyd- Jones once said talking about this question and what Satan wanted to communicate, </w:t>
      </w:r>
      <w:r w:rsidRPr="00015A55">
        <w:rPr>
          <w:rFonts w:ascii="Cooper Black" w:hAnsi="Cooper Black" w:cs="Arial"/>
          <w:b/>
          <w:i/>
        </w:rPr>
        <w:t>“No evil consequences will follow,’ said the Devil. But they did—the man and woman were turned out of paradise; food had to be earned by the sweat of their brow. Is that not true? We do not like it. We are trying to fight against it. A seven-day week, a six-day week, a five-day week. If we could have it, we would want a no-day week! Permanent holidays! Everything for nothing.”</w:t>
      </w:r>
    </w:p>
    <w:p w14:paraId="194E38CC" w14:textId="77777777" w:rsidR="00F66F14" w:rsidRPr="00015A55" w:rsidRDefault="00F66F14" w:rsidP="00F66F14">
      <w:pPr>
        <w:pStyle w:val="NoSpacing"/>
        <w:ind w:left="1620"/>
        <w:rPr>
          <w:rFonts w:ascii="Cooper Black" w:hAnsi="Cooper Black" w:cs="Arial"/>
          <w:b/>
        </w:rPr>
      </w:pPr>
    </w:p>
    <w:p w14:paraId="68E5A4C7" w14:textId="77777777" w:rsidR="00F66F14" w:rsidRPr="00015A55" w:rsidRDefault="00F66F14" w:rsidP="00F66F14">
      <w:pPr>
        <w:pStyle w:val="NoSpacing"/>
        <w:rPr>
          <w:rFonts w:ascii="Cooper Black" w:hAnsi="Cooper Black" w:cs="Arial"/>
          <w:b/>
        </w:rPr>
      </w:pPr>
    </w:p>
    <w:p w14:paraId="4CEF48C0"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was Eve’s immediate response and what does it show us about where she is at that moment assurance wise?</w:t>
      </w:r>
    </w:p>
    <w:p w14:paraId="12C6BB27" w14:textId="77777777" w:rsidR="00F66F14" w:rsidRPr="00015A55" w:rsidRDefault="00F66F14" w:rsidP="00F66F14">
      <w:pPr>
        <w:pStyle w:val="NoSpacing"/>
        <w:numPr>
          <w:ilvl w:val="7"/>
          <w:numId w:val="264"/>
        </w:numPr>
        <w:rPr>
          <w:rFonts w:ascii="Arial" w:hAnsi="Arial" w:cs="Arial"/>
          <w:b/>
        </w:rPr>
      </w:pPr>
      <w:r w:rsidRPr="00015A55">
        <w:rPr>
          <w:rFonts w:ascii="Arial" w:hAnsi="Arial" w:cs="Arial"/>
          <w:b/>
        </w:rPr>
        <w:t xml:space="preserve"> </w:t>
      </w:r>
      <w:r w:rsidRPr="00015A55">
        <w:rPr>
          <w:rFonts w:ascii="Cooper Black" w:hAnsi="Cooper Black" w:cs="Arial"/>
          <w:b/>
        </w:rPr>
        <w:t xml:space="preserve">Her immediate response was to defend God…that shows her own  lack of assurance of what God meant to say…at that point Satan had her and she was deceived.  </w:t>
      </w:r>
    </w:p>
    <w:p w14:paraId="6D0692FE"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In her zeal to defend, she adds to His Word showing that even she was doubting…so much that she had to add to it to make her case.</w:t>
      </w:r>
    </w:p>
    <w:p w14:paraId="30421395"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The designed complementary role of men and women was compromised. Eve, deceived into sin, did so acting independently of man.</w:t>
      </w:r>
    </w:p>
    <w:p w14:paraId="71F617F6"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 xml:space="preserve">The serpent recognizes her doubt and goes for the jugular by saying, </w:t>
      </w:r>
      <w:r w:rsidRPr="00015A55">
        <w:rPr>
          <w:rFonts w:ascii="Cooper Black" w:hAnsi="Cooper Black" w:cs="Arial"/>
          <w:b/>
          <w:i/>
        </w:rPr>
        <w:t>“You will not surely die!”</w:t>
      </w:r>
      <w:r w:rsidRPr="00015A55">
        <w:rPr>
          <w:rFonts w:ascii="Cooper Black" w:hAnsi="Cooper Black" w:cs="Arial"/>
          <w:b/>
        </w:rPr>
        <w:t xml:space="preserve"> and because of the doubt already present and the fact that she knew her and Adam were unique she concluded the serpent must be right.  The delusion was complete.</w:t>
      </w:r>
    </w:p>
    <w:p w14:paraId="09023A99"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Satan had convinced her that God truly was restrictive, self-  absorbed and selfish since He would not let them eat of one of His multitude of trees.</w:t>
      </w:r>
    </w:p>
    <w:p w14:paraId="358EA75F"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Concerning His promise of death if they were disobedient …well that was just simply false…making God their creator the liar. Satan was saying, “God says you will die, but I say you will not.” Thus setting up the age old question of “who” will we believe?</w:t>
      </w:r>
    </w:p>
    <w:p w14:paraId="3CB7AC4C"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 xml:space="preserve">Thus the lie was an assault on both God’s generosity and His  integrity…neither His character or His word could be  trusted.  </w:t>
      </w:r>
    </w:p>
    <w:p w14:paraId="6D59AFB5"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All of this out of an “animal’ that had never talked before.</w:t>
      </w:r>
    </w:p>
    <w:p w14:paraId="24B69343"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Not only does Satan charge God with lying, but he provides Eve with a reason for God’s lie. He charges God with a kind of divine jealousy. In other words, according to Satan, God does not want Adam and Eve’s eyes to be opened.  He wants to keep His level of knowledge to Himself. He does not want to share His deity. He is afraid that the fruit of the tree will make Adam and Eve divine. His prohibition is both unfair and selfish. </w:t>
      </w:r>
    </w:p>
    <w:p w14:paraId="0B3C4962"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He is also suggesting that Adam and Eve have a right to the tree by asking the question and making the statement that he does. God’s rules are unfair. Man has an inalienable right to do as he pleases, even if it is not pleasing to God.</w:t>
      </w:r>
    </w:p>
    <w:p w14:paraId="22D7F87D"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This is not the last time that Satan will use this strategy…every time I sin, I sin because I want to do what I want to do rather than what God wants me to do. </w:t>
      </w:r>
    </w:p>
    <w:p w14:paraId="52649C9D"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Deep within even the hearts of His people is harbored the thought that God’s laws are unfair when they apply to us.</w:t>
      </w:r>
    </w:p>
    <w:p w14:paraId="78D91EA1"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 xml:space="preserve">In the biblical languages, a word that was meant to be emphasized would be placed in the emphatic position, which is the front of the sentence. </w:t>
      </w:r>
    </w:p>
    <w:p w14:paraId="3C790066"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That is the case in Satan’s response. Thus, the literal translation of this verse reads, “Not you will surely die.” The emphasis is upon the word NOT. This is an all-out, no-holds-barred repudiation of the Word of God."</w:t>
      </w:r>
    </w:p>
    <w:p w14:paraId="091110EA" w14:textId="77777777" w:rsidR="00F66F14" w:rsidRPr="00015A55" w:rsidRDefault="00F66F14" w:rsidP="00F66F14">
      <w:pPr>
        <w:pStyle w:val="NoSpacing"/>
        <w:rPr>
          <w:rFonts w:ascii="Cooper Black" w:hAnsi="Cooper Black" w:cs="Arial"/>
          <w:b/>
        </w:rPr>
      </w:pPr>
    </w:p>
    <w:p w14:paraId="6EC29BE6" w14:textId="77777777" w:rsidR="00F66F14" w:rsidRPr="00015A55" w:rsidRDefault="00F66F14" w:rsidP="00F66F14">
      <w:pPr>
        <w:pStyle w:val="NoSpacing"/>
        <w:rPr>
          <w:rFonts w:ascii="Cooper Black" w:hAnsi="Cooper Black" w:cs="Arial"/>
          <w:b/>
        </w:rPr>
      </w:pPr>
    </w:p>
    <w:p w14:paraId="3AE3BDEB" w14:textId="77777777" w:rsidR="00F66F14" w:rsidRPr="00015A55" w:rsidRDefault="00F66F14" w:rsidP="00F66F14">
      <w:pPr>
        <w:pStyle w:val="NoSpacing"/>
        <w:rPr>
          <w:rFonts w:ascii="Cooper Black" w:hAnsi="Cooper Black" w:cs="Arial"/>
          <w:b/>
        </w:rPr>
      </w:pPr>
    </w:p>
    <w:p w14:paraId="4DF9A17C"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A few of other issues we need to see clearly:</w:t>
      </w:r>
    </w:p>
    <w:p w14:paraId="7CB4E5F7"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rPr>
        <w:t xml:space="preserve">Instead of referring to God as the covenant keeping </w:t>
      </w:r>
      <w:r w:rsidRPr="00015A55">
        <w:rPr>
          <w:rFonts w:ascii="Cooper Black" w:hAnsi="Cooper Black" w:cs="Arial"/>
          <w:b/>
          <w:i/>
        </w:rPr>
        <w:t>LORD/Yahweh</w:t>
      </w:r>
      <w:r w:rsidRPr="00015A55">
        <w:rPr>
          <w:rFonts w:ascii="Cooper Black" w:hAnsi="Cooper Black" w:cs="Arial"/>
          <w:b/>
        </w:rPr>
        <w:t xml:space="preserve">…Eve refers to Him as </w:t>
      </w:r>
      <w:r w:rsidRPr="00015A55">
        <w:rPr>
          <w:rFonts w:ascii="Cooper Black" w:hAnsi="Cooper Black" w:cs="Arial"/>
          <w:b/>
          <w:i/>
        </w:rPr>
        <w:t>Elohim</w:t>
      </w:r>
      <w:r w:rsidRPr="00015A55">
        <w:rPr>
          <w:rFonts w:ascii="Cooper Black" w:hAnsi="Cooper Black" w:cs="Arial"/>
          <w:b/>
        </w:rPr>
        <w:t xml:space="preserve"> …with His title.</w:t>
      </w:r>
    </w:p>
    <w:p w14:paraId="42E71F5B"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u w:val="single"/>
        </w:rPr>
        <w:t xml:space="preserve">She took away from God’s Word. </w:t>
      </w:r>
      <w:r w:rsidRPr="00015A55">
        <w:rPr>
          <w:rFonts w:ascii="Cooper Black" w:hAnsi="Cooper Black" w:cs="Arial"/>
          <w:b/>
        </w:rPr>
        <w:t xml:space="preserve">God had said in Genesis 2: 16, </w:t>
      </w:r>
      <w:r w:rsidRPr="00015A55">
        <w:rPr>
          <w:rFonts w:ascii="Cooper Black" w:hAnsi="Cooper Black" w:cs="Arial"/>
          <w:b/>
          <w:i/>
        </w:rPr>
        <w:t>“You may surely eat of every tree of the garden,”</w:t>
      </w:r>
      <w:r w:rsidRPr="00015A55">
        <w:rPr>
          <w:rFonts w:ascii="Cooper Black" w:hAnsi="Cooper Black" w:cs="Arial"/>
          <w:b/>
        </w:rPr>
        <w:t xml:space="preserve"> but Eve omitted the word </w:t>
      </w:r>
      <w:r w:rsidRPr="00015A55">
        <w:rPr>
          <w:rFonts w:ascii="Cooper Black" w:hAnsi="Cooper Black" w:cs="Arial"/>
          <w:b/>
          <w:i/>
        </w:rPr>
        <w:t>every.</w:t>
      </w:r>
      <w:r w:rsidRPr="00015A55">
        <w:rPr>
          <w:rFonts w:ascii="Cooper Black" w:hAnsi="Cooper Black" w:cs="Arial"/>
          <w:b/>
        </w:rPr>
        <w:t xml:space="preserve"> </w:t>
      </w:r>
    </w:p>
    <w:p w14:paraId="37AAABD1"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was playing fast and loose with the Word of God and had put one foot on a slippery slope with the devil. </w:t>
      </w:r>
    </w:p>
    <w:p w14:paraId="298E4EE3"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minimized God’s provision and discounted His goodness by omitting this one simple word. </w:t>
      </w:r>
    </w:p>
    <w:p w14:paraId="53752BC3" w14:textId="77777777" w:rsidR="00F66F14" w:rsidRPr="00015A55" w:rsidRDefault="00F66F14" w:rsidP="00F66F14">
      <w:pPr>
        <w:pStyle w:val="NoSpacing"/>
        <w:numPr>
          <w:ilvl w:val="0"/>
          <w:numId w:val="279"/>
        </w:numPr>
        <w:rPr>
          <w:rFonts w:ascii="Cooper Black" w:hAnsi="Cooper Black" w:cs="Arial"/>
          <w:b/>
        </w:rPr>
      </w:pPr>
      <w:r w:rsidRPr="00015A55">
        <w:rPr>
          <w:rFonts w:ascii="Cooper Black" w:hAnsi="Cooper Black" w:cs="Arial"/>
          <w:b/>
          <w:u w:val="single"/>
        </w:rPr>
        <w:t>Eve added to the Word of God</w:t>
      </w:r>
      <w:r w:rsidRPr="00015A55">
        <w:rPr>
          <w:rFonts w:ascii="Cooper Black" w:hAnsi="Cooper Black" w:cs="Arial"/>
          <w:b/>
        </w:rPr>
        <w:t xml:space="preserve"> </w:t>
      </w:r>
    </w:p>
    <w:p w14:paraId="511CB4C0"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 xml:space="preserve">By including the phrase </w:t>
      </w:r>
      <w:r w:rsidRPr="00015A55">
        <w:rPr>
          <w:rFonts w:ascii="Cooper Black" w:hAnsi="Cooper Black" w:cs="Arial"/>
          <w:b/>
          <w:i/>
        </w:rPr>
        <w:t xml:space="preserve">“neither shall you touch it.” </w:t>
      </w:r>
    </w:p>
    <w:p w14:paraId="554F0C94"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God never prohibited Adam and Eve from touching any of the trees in the garden, but simply said of this one tree, “</w:t>
      </w:r>
      <w:r w:rsidRPr="00015A55">
        <w:rPr>
          <w:rFonts w:ascii="Cooper Black" w:hAnsi="Cooper Black" w:cs="Arial"/>
          <w:b/>
          <w:i/>
        </w:rPr>
        <w:t xml:space="preserve">You shall not eat from it.” </w:t>
      </w:r>
    </w:p>
    <w:p w14:paraId="54A27A02"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In adding these words, Eve exaggerated God’s strictness in His command.</w:t>
      </w:r>
    </w:p>
    <w:p w14:paraId="782F7C4F"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rPr>
        <w:t xml:space="preserve"> </w:t>
      </w:r>
      <w:r w:rsidRPr="00015A55">
        <w:rPr>
          <w:rFonts w:ascii="Cooper Black" w:hAnsi="Cooper Black" w:cs="Arial"/>
          <w:b/>
          <w:u w:val="single"/>
        </w:rPr>
        <w:t>Eve softened God’s words.</w:t>
      </w:r>
      <w:r w:rsidRPr="00015A55">
        <w:rPr>
          <w:rFonts w:ascii="Cooper Black" w:hAnsi="Cooper Black" w:cs="Arial"/>
          <w:b/>
        </w:rPr>
        <w:t xml:space="preserve"> In Genesis 2: 17, God had said, </w:t>
      </w:r>
      <w:r w:rsidRPr="00015A55">
        <w:rPr>
          <w:rFonts w:ascii="Cooper Black" w:hAnsi="Cooper Black" w:cs="Arial"/>
          <w:b/>
          <w:i/>
        </w:rPr>
        <w:t>“You shall surely die.”</w:t>
      </w:r>
      <w:r w:rsidRPr="00015A55">
        <w:rPr>
          <w:rFonts w:ascii="Cooper Black" w:hAnsi="Cooper Black" w:cs="Arial"/>
          <w:b/>
        </w:rPr>
        <w:t xml:space="preserve"> Downplaying the certainty of divine judgment, Eve dropped the word </w:t>
      </w:r>
      <w:r w:rsidRPr="00015A55">
        <w:rPr>
          <w:rFonts w:ascii="Cooper Black" w:hAnsi="Cooper Black" w:cs="Arial"/>
          <w:b/>
          <w:i/>
        </w:rPr>
        <w:t>“surely.”</w:t>
      </w:r>
      <w:r w:rsidRPr="00015A55">
        <w:rPr>
          <w:rFonts w:ascii="Cooper Black" w:hAnsi="Cooper Black" w:cs="Arial"/>
          <w:b/>
        </w:rPr>
        <w:t xml:space="preserve"> She simply said, </w:t>
      </w:r>
      <w:r w:rsidRPr="00015A55">
        <w:rPr>
          <w:rFonts w:ascii="Cooper Black" w:hAnsi="Cooper Black" w:cs="Arial"/>
          <w:b/>
          <w:i/>
        </w:rPr>
        <w:t>“You shall not eat of the fruit . . . lest you die.”</w:t>
      </w:r>
    </w:p>
    <w:p w14:paraId="50C0DDE1"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u w:val="single"/>
        </w:rPr>
        <w:t>Eve also, began to feel differently</w:t>
      </w:r>
      <w:r w:rsidRPr="00015A55">
        <w:rPr>
          <w:rFonts w:ascii="Cooper Black" w:hAnsi="Cooper Black" w:cs="Arial"/>
          <w:b/>
        </w:rPr>
        <w:t xml:space="preserve"> about the fruit than she had in the Past. </w:t>
      </w:r>
    </w:p>
    <w:p w14:paraId="120CF242"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now made sense to her to eat it…it seemed that it </w:t>
      </w:r>
      <w:r w:rsidRPr="00015A55">
        <w:rPr>
          <w:rFonts w:ascii="Cooper Black" w:hAnsi="Cooper Black" w:cs="Arial"/>
          <w:b/>
          <w:i/>
        </w:rPr>
        <w:t>“was good for food”</w:t>
      </w:r>
      <w:r w:rsidRPr="00015A55">
        <w:rPr>
          <w:rFonts w:ascii="Cooper Black" w:hAnsi="Cooper Black" w:cs="Arial"/>
          <w:b/>
        </w:rPr>
        <w:t xml:space="preserve">. </w:t>
      </w:r>
    </w:p>
    <w:p w14:paraId="15B68893"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It appeal to her senses…it was a delight to her eyes…</w:t>
      </w:r>
    </w:p>
    <w:p w14:paraId="16A22488"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appealed to her sense of self…it was to be desired to make one wise…she was believing the serpents words over the certain words of God in the past. </w:t>
      </w:r>
    </w:p>
    <w:p w14:paraId="65602090"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She no longer saw the tree as a source of certain death but instead a source of a happy life.</w:t>
      </w:r>
    </w:p>
    <w:p w14:paraId="093406D5" w14:textId="77777777" w:rsidR="00F66F14" w:rsidRDefault="00F66F14" w:rsidP="00300F37">
      <w:pPr>
        <w:pStyle w:val="NoSpacing"/>
        <w:rPr>
          <w:rFonts w:ascii="Arial" w:hAnsi="Arial" w:cs="Arial"/>
          <w:b/>
        </w:rPr>
      </w:pPr>
    </w:p>
    <w:p w14:paraId="286FE43E" w14:textId="77777777" w:rsidR="00FF6300" w:rsidRDefault="00FF6300" w:rsidP="00300F37">
      <w:pPr>
        <w:pStyle w:val="NoSpacing"/>
        <w:rPr>
          <w:rFonts w:ascii="Arial" w:hAnsi="Arial" w:cs="Arial"/>
          <w:b/>
        </w:rPr>
      </w:pPr>
    </w:p>
    <w:p w14:paraId="2AF08CC9" w14:textId="77777777" w:rsidR="00FF6300" w:rsidRPr="00FC1B75" w:rsidRDefault="00FF6300" w:rsidP="00FF6300">
      <w:pPr>
        <w:pStyle w:val="NoSpacing"/>
        <w:jc w:val="center"/>
        <w:rPr>
          <w:rFonts w:ascii="Arial" w:hAnsi="Arial" w:cs="Arial"/>
          <w:b/>
        </w:rPr>
      </w:pPr>
      <w:r w:rsidRPr="00FC1B75">
        <w:rPr>
          <w:rFonts w:ascii="Arial" w:hAnsi="Arial" w:cs="Arial"/>
          <w:b/>
        </w:rPr>
        <w:t>Lessons from GENESIS</w:t>
      </w:r>
    </w:p>
    <w:p w14:paraId="6955C725" w14:textId="77777777" w:rsidR="00FF6300" w:rsidRPr="00FC1B75" w:rsidRDefault="00FF6300" w:rsidP="00FF6300">
      <w:pPr>
        <w:pStyle w:val="NoSpacing"/>
        <w:jc w:val="center"/>
        <w:rPr>
          <w:rFonts w:ascii="Arial" w:hAnsi="Arial" w:cs="Arial"/>
          <w:b/>
        </w:rPr>
      </w:pPr>
      <w:r w:rsidRPr="00FC1B75">
        <w:rPr>
          <w:rFonts w:ascii="Arial" w:hAnsi="Arial" w:cs="Arial"/>
          <w:b/>
        </w:rPr>
        <w:t>April 6, 2025</w:t>
      </w:r>
    </w:p>
    <w:p w14:paraId="1AC5C543" w14:textId="77777777" w:rsidR="00FF6300" w:rsidRPr="00FC1B75" w:rsidRDefault="00FF6300" w:rsidP="00FF6300">
      <w:pPr>
        <w:pStyle w:val="NoSpacing"/>
        <w:jc w:val="center"/>
        <w:rPr>
          <w:rFonts w:ascii="Arial" w:hAnsi="Arial" w:cs="Arial"/>
          <w:b/>
        </w:rPr>
      </w:pPr>
    </w:p>
    <w:p w14:paraId="302D679E"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Prayer</w:t>
      </w:r>
    </w:p>
    <w:p w14:paraId="58ECEECA"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Review</w:t>
      </w:r>
    </w:p>
    <w:p w14:paraId="1491A5C9"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 xml:space="preserve">Where was Adam at this point? </w:t>
      </w:r>
      <w:r w:rsidRPr="00FC1B75">
        <w:rPr>
          <w:rFonts w:ascii="Cooper Black" w:hAnsi="Cooper Black" w:cs="Arial"/>
          <w:b/>
        </w:rPr>
        <w:t xml:space="preserve">Next to his wife during the whole conversation. Standing idly by as Eve sinned! </w:t>
      </w:r>
    </w:p>
    <w:p w14:paraId="3291C0CD" w14:textId="77777777" w:rsidR="00FF6300" w:rsidRPr="00FC1B75" w:rsidRDefault="00FF6300" w:rsidP="00FF6300">
      <w:pPr>
        <w:pStyle w:val="NoSpacing"/>
        <w:rPr>
          <w:rFonts w:ascii="Cooper Black" w:hAnsi="Cooper Black" w:cs="Courier New"/>
          <w:b/>
        </w:rPr>
      </w:pPr>
    </w:p>
    <w:p w14:paraId="1C9E3577"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What wasn’t he doing?  What should he have done?  How do us guys emulate him today?</w:t>
      </w:r>
    </w:p>
    <w:p w14:paraId="7C75EA85" w14:textId="77777777" w:rsidR="00FF6300" w:rsidRPr="00FC1B75" w:rsidRDefault="00FF6300" w:rsidP="00FF6300">
      <w:pPr>
        <w:pStyle w:val="NoSpacing"/>
        <w:numPr>
          <w:ilvl w:val="7"/>
          <w:numId w:val="260"/>
        </w:numPr>
        <w:ind w:left="1620"/>
        <w:rPr>
          <w:rFonts w:ascii="Cooper Black" w:hAnsi="Cooper Black" w:cs="Courier New"/>
          <w:b/>
        </w:rPr>
      </w:pPr>
      <w:r w:rsidRPr="00FC1B75">
        <w:rPr>
          <w:rFonts w:ascii="Arial" w:hAnsi="Arial" w:cs="Arial"/>
          <w:b/>
        </w:rPr>
        <w:lastRenderedPageBreak/>
        <w:t xml:space="preserve"> </w:t>
      </w:r>
      <w:r w:rsidRPr="00FC1B75">
        <w:rPr>
          <w:rFonts w:ascii="Cooper Black" w:hAnsi="Cooper Black" w:cs="Courier New"/>
          <w:b/>
        </w:rPr>
        <w:t xml:space="preserve">Adam  failed miserably in maintaining the honor of God, his primary mission. </w:t>
      </w:r>
    </w:p>
    <w:p w14:paraId="52B2FDC8"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He defaults in the roles God gave him. </w:t>
      </w:r>
    </w:p>
    <w:p w14:paraId="37BEB919"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Instead of fulfilling his duty as priestly “keeper” of God’s temple—judging the serpent and casting it out of the garden—</w:t>
      </w:r>
    </w:p>
    <w:p w14:paraId="2ACFCCF3"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Adam surrenders to the serpent and allows sin to take over. </w:t>
      </w:r>
    </w:p>
    <w:p w14:paraId="00F64A17"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Further, instead of carrying out his kingly mandate to rule the world under God, he joins the serpent in rebellion against God and attempts to take the crown for himself.</w:t>
      </w:r>
    </w:p>
    <w:p w14:paraId="03851699"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Instead of maintaining his role as prophet by bringing the true Word to bear against Satan’s perversity he says nothing.</w:t>
      </w:r>
    </w:p>
    <w:p w14:paraId="23C08E94"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His role and witness as God’s chosen guardian was destroyed.</w:t>
      </w:r>
    </w:p>
    <w:p w14:paraId="2D2A7C13"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Scripture makes clear that it was Adam, not Eve, who sinned against God and brought alienation from God and death to all mankind. </w:t>
      </w:r>
    </w:p>
    <w:p w14:paraId="51E6BEDA"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God had told Adam about the prohibition before Eve...so is this why he was passive at this point?</w:t>
      </w:r>
    </w:p>
    <w:p w14:paraId="1C34A081"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t xml:space="preserve">Eve would have known the restriction…so she was responsible for her own sin, and God will deal with her (Gen. 3: 16)…but </w:t>
      </w:r>
    </w:p>
    <w:p w14:paraId="29FE34EE"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t>Having heard it first from God he was accountable and responsible for how it was carried out before God.</w:t>
      </w:r>
    </w:p>
    <w:p w14:paraId="18414D8E"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So God holds Adam accountable for Eve’s actions as the one </w:t>
      </w:r>
      <w:r w:rsidRPr="00FC1B75">
        <w:rPr>
          <w:rFonts w:ascii="Cooper Black" w:hAnsi="Cooper Black" w:cs="Courier New"/>
          <w:b/>
          <w:i/>
        </w:rPr>
        <w:t>“born first”.</w:t>
      </w:r>
    </w:p>
    <w:p w14:paraId="1C48F1D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God holds him responsible for not stopping Eve from sinning when he had the chance.</w:t>
      </w:r>
    </w:p>
    <w:p w14:paraId="35719F5D"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As the leader of the family God sought Adam out specifically and questioned him first. He fails in the very basic of his job description…</w:t>
      </w:r>
    </w:p>
    <w:p w14:paraId="62FB94B7"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That is why Paul can say Eve was deceived but man fell because of Adam’s sin.</w:t>
      </w:r>
    </w:p>
    <w:p w14:paraId="688519D4" w14:textId="77777777" w:rsidR="00FF6300" w:rsidRPr="00FC1B75" w:rsidRDefault="00FF6300" w:rsidP="00FF6300">
      <w:pPr>
        <w:pStyle w:val="NoSpacing"/>
        <w:numPr>
          <w:ilvl w:val="0"/>
          <w:numId w:val="284"/>
        </w:numPr>
        <w:rPr>
          <w:rFonts w:ascii="Cooper Black" w:hAnsi="Cooper Black" w:cs="Courier New"/>
          <w:b/>
        </w:rPr>
      </w:pPr>
      <w:r w:rsidRPr="00FC1B75">
        <w:rPr>
          <w:rFonts w:ascii="Cooper Black" w:hAnsi="Cooper Black" w:cs="Courier New"/>
          <w:b/>
        </w:rPr>
        <w:t xml:space="preserve">He had been commanded by God to work and keep which also included protect and Adam didn’t do that. </w:t>
      </w:r>
    </w:p>
    <w:p w14:paraId="553CC2B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Rom. 5:12-13-</w:t>
      </w:r>
      <w:r w:rsidRPr="00FC1B75">
        <w:rPr>
          <w:rFonts w:ascii="Cooper Black" w:hAnsi="Cooper Black" w:cs="Courier New"/>
          <w:b/>
          <w:i/>
        </w:rPr>
        <w:t>“</w:t>
      </w:r>
      <w:r w:rsidRPr="00FC1B75">
        <w:t xml:space="preserve"> </w:t>
      </w:r>
      <w:r w:rsidRPr="00FC1B75">
        <w:rPr>
          <w:rFonts w:ascii="Cooper Black" w:hAnsi="Cooper Black" w:cs="Courier New"/>
          <w:b/>
          <w:i/>
        </w:rPr>
        <w:t>Therefore, just as sin came into the world through one man, and death through sin, and so death spread to all men because all sinned— for sin indeed was in the world before the law was given…”</w:t>
      </w:r>
    </w:p>
    <w:p w14:paraId="1705D0A0"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I Tim. 2:14- </w:t>
      </w:r>
      <w:r w:rsidRPr="00FC1B75">
        <w:rPr>
          <w:rFonts w:ascii="Cooper Black" w:hAnsi="Cooper Black" w:cs="Courier New"/>
          <w:b/>
          <w:i/>
        </w:rPr>
        <w:t xml:space="preserve">“For Adam was formed first, then Eve;  and Adam was not deceived, but the woman was deceived and became a transgressor.”  </w:t>
      </w:r>
      <w:r w:rsidRPr="00FC1B75">
        <w:rPr>
          <w:rFonts w:ascii="Arial" w:hAnsi="Arial" w:cs="Arial"/>
          <w:b/>
        </w:rPr>
        <w:t>What actually is Paul saying here?</w:t>
      </w:r>
    </w:p>
    <w:p w14:paraId="5521592C"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While Eve was deceived- Eve “fell into sin” because of deception…</w:t>
      </w:r>
    </w:p>
    <w:p w14:paraId="7B66DF06"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Adam was NOT deceived, He decided to sin…He chose…knowing the consequences… to listen to his wife rather than to God.</w:t>
      </w:r>
    </w:p>
    <w:p w14:paraId="3486D48E"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Just to be clear, functionally, spiritual leadership in the home is not a one-size-fits-all calling. God allows freedom and flexibility in families depending on the abilities of those in it. That said:</w:t>
      </w:r>
    </w:p>
    <w:p w14:paraId="33950A4D"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lastRenderedPageBreak/>
        <w:t xml:space="preserve">God expects a husband to lead by sacrificial love (Ephesians 5:25), </w:t>
      </w:r>
    </w:p>
    <w:p w14:paraId="77B90715"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 xml:space="preserve">God expects husbands to honor his wife and live mindful of her needs (1 Peter 3:7), </w:t>
      </w:r>
    </w:p>
    <w:p w14:paraId="1051AC0A"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be gentle, not harsh (Colossians 3:19), and</w:t>
      </w:r>
    </w:p>
    <w:p w14:paraId="2841B568"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ensure God’s word governs their home (Genesis 2:15–17; Deuteronomy 6:4–7; Ephesians 5:26).</w:t>
      </w:r>
    </w:p>
    <w:p w14:paraId="7BD90BFA" w14:textId="77777777" w:rsidR="00FF6300" w:rsidRPr="00FC1B75" w:rsidRDefault="00FF6300" w:rsidP="00FF6300">
      <w:pPr>
        <w:pStyle w:val="NoSpacing"/>
        <w:numPr>
          <w:ilvl w:val="1"/>
          <w:numId w:val="156"/>
        </w:numPr>
        <w:rPr>
          <w:rFonts w:ascii="Cooper Black" w:hAnsi="Cooper Black" w:cs="Courier New"/>
          <w:b/>
          <w:i/>
        </w:rPr>
      </w:pPr>
      <w:r w:rsidRPr="00FC1B75">
        <w:rPr>
          <w:rFonts w:ascii="Cooper Black" w:hAnsi="Cooper Black" w:cs="Courier New"/>
          <w:b/>
        </w:rPr>
        <w:t xml:space="preserve">So it is clear that our view of God directly affects our view of obedience and once our parents sinned against God it has affected our ability to keep a correct view of God thus affecting our obedience. Hence Jesus said, along with the prophets, </w:t>
      </w:r>
      <w:r w:rsidRPr="00FC1B75">
        <w:rPr>
          <w:rFonts w:ascii="Cooper Black" w:hAnsi="Cooper Black" w:cs="Courier New"/>
          <w:b/>
          <w:i/>
        </w:rPr>
        <w:t>“Repent and believe the gospel!”</w:t>
      </w:r>
    </w:p>
    <w:p w14:paraId="50AD74AC" w14:textId="77777777" w:rsidR="00FF6300" w:rsidRPr="00FC1B75" w:rsidRDefault="00FF6300" w:rsidP="00FF6300">
      <w:pPr>
        <w:pStyle w:val="NoSpacing"/>
        <w:rPr>
          <w:rFonts w:ascii="Cooper Black" w:hAnsi="Cooper Black" w:cs="Courier New"/>
          <w:b/>
          <w:i/>
        </w:rPr>
      </w:pPr>
    </w:p>
    <w:p w14:paraId="2961D842" w14:textId="77777777" w:rsidR="00FF6300" w:rsidRPr="00FC1B75" w:rsidRDefault="00FF6300" w:rsidP="00FF6300">
      <w:pPr>
        <w:pStyle w:val="NoSpacing"/>
        <w:numPr>
          <w:ilvl w:val="3"/>
          <w:numId w:val="260"/>
        </w:numPr>
        <w:rPr>
          <w:rFonts w:ascii="Cooper Black" w:hAnsi="Cooper Black" w:cs="Arial"/>
          <w:b/>
          <w:i/>
        </w:rPr>
      </w:pPr>
      <w:r w:rsidRPr="00FC1B75">
        <w:rPr>
          <w:rFonts w:ascii="Arial" w:hAnsi="Arial"/>
          <w:b/>
        </w:rPr>
        <w:t xml:space="preserve">But, wait a minute…God had said that man would surely die when eat ate the forbidden fruit…BUT man does NOT die the moment he ate the forbidden fruit! Instead of death </w:t>
      </w:r>
      <w:r w:rsidRPr="00FC1B75">
        <w:rPr>
          <w:rFonts w:ascii="Cooper Black" w:hAnsi="Cooper Black"/>
          <w:b/>
        </w:rPr>
        <w:t>vs. 7</w:t>
      </w:r>
      <w:r w:rsidRPr="00FC1B75">
        <w:rPr>
          <w:rFonts w:ascii="Arial" w:hAnsi="Arial"/>
          <w:b/>
        </w:rPr>
        <w:t xml:space="preserve"> says, </w:t>
      </w:r>
      <w:r w:rsidRPr="00FC1B75">
        <w:rPr>
          <w:rFonts w:ascii="Cooper Black" w:hAnsi="Cooper Black"/>
          <w:b/>
          <w:i/>
        </w:rPr>
        <w:t>“</w:t>
      </w:r>
      <w:r w:rsidRPr="00FC1B75">
        <w:rPr>
          <w:rFonts w:ascii="Cooper Black" w:hAnsi="Cooper Black" w:cs="Arial"/>
          <w:b/>
          <w:i/>
        </w:rPr>
        <w:t>Then the eyes of both were opened, and they knew that they were naked. And they sewed fig leaves together and made themselves loincloths.”</w:t>
      </w:r>
      <w:r w:rsidRPr="00FC1B75">
        <w:rPr>
          <w:rFonts w:ascii="Arial" w:hAnsi="Arial"/>
          <w:b/>
        </w:rPr>
        <w:t xml:space="preserve"> A Contradiction/Error?</w:t>
      </w:r>
    </w:p>
    <w:p w14:paraId="29B2136D"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cs="Arial"/>
          <w:b/>
        </w:rPr>
        <w:t>First, of all, and not get too nuanced, BUT, it is interesting that it isn’t until after Adam bites the forbidden fruit that their eyes are opened.</w:t>
      </w:r>
    </w:p>
    <w:p w14:paraId="2F9FFFF6"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consider the NT where Adam is the one who is blamed for the Fall of man.</w:t>
      </w:r>
    </w:p>
    <w:p w14:paraId="282B3F29"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Eve was deceived and Adam chose to sin.</w:t>
      </w:r>
    </w:p>
    <w:p w14:paraId="1E22C39D"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the 1</w:t>
      </w:r>
      <w:r w:rsidRPr="00FC1B75">
        <w:rPr>
          <w:rFonts w:ascii="Cooper Black" w:hAnsi="Cooper Black" w:cs="Arial"/>
          <w:b/>
          <w:vertAlign w:val="superscript"/>
        </w:rPr>
        <w:t>st</w:t>
      </w:r>
      <w:r w:rsidRPr="00FC1B75">
        <w:rPr>
          <w:rFonts w:ascii="Cooper Black" w:hAnsi="Cooper Black" w:cs="Arial"/>
          <w:b/>
        </w:rPr>
        <w:t xml:space="preserve"> ADAM fell and the second ADAM didn’t… but actually fulfilled the covenant of works in His obedience and affirmed the covenant of grace in the redemption wrought on the Cross.</w:t>
      </w:r>
    </w:p>
    <w:p w14:paraId="36B72EF5"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think on this this act seems to add to this truth we would see throughout the Bible when Adam ate is when the Fall actually began to be enforced.</w:t>
      </w:r>
    </w:p>
    <w:p w14:paraId="2C914D70"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God had said in Gen. 2:17, </w:t>
      </w:r>
      <w:r w:rsidRPr="00FC1B75">
        <w:rPr>
          <w:rFonts w:ascii="Cooper Black" w:hAnsi="Cooper Black"/>
          <w:b/>
          <w:i/>
        </w:rPr>
        <w:t>“…</w:t>
      </w:r>
      <w:r w:rsidRPr="00FC1B75">
        <w:rPr>
          <w:rFonts w:ascii="Cooper Black" w:hAnsi="Cooper Black" w:cs="Arial"/>
          <w:b/>
          <w:i/>
        </w:rPr>
        <w:t>for in the day that you eat of it you shall surely die.”</w:t>
      </w:r>
      <w:r w:rsidRPr="00FC1B75">
        <w:rPr>
          <w:rFonts w:ascii="Arial" w:hAnsi="Arial" w:cs="Arial"/>
          <w:b/>
        </w:rPr>
        <w:t xml:space="preserve">  </w:t>
      </w:r>
    </w:p>
    <w:p w14:paraId="5D5492C2"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b/>
        </w:rPr>
        <w:t xml:space="preserve">It must be here that </w:t>
      </w:r>
      <w:r w:rsidRPr="00FC1B75">
        <w:rPr>
          <w:rFonts w:ascii="Cooper Black" w:hAnsi="Cooper Black" w:cs="Arial"/>
          <w:b/>
        </w:rPr>
        <w:t xml:space="preserve">cell degradation begins…so in essence Adam and Eve began to die physically and everyone conceived afterwards begins to die at conception. </w:t>
      </w:r>
    </w:p>
    <w:p w14:paraId="108F0AD9"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cs="Arial"/>
          <w:b/>
        </w:rPr>
        <w:t xml:space="preserve">Sin is a one way journey from life to death ever after. </w:t>
      </w:r>
    </w:p>
    <w:p w14:paraId="5A9FEFA9"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relationship dies to the degree that it is no longer one of completely obedience. Spiritual death…lack of oneness with God, creation and one another.</w:t>
      </w:r>
    </w:p>
    <w:p w14:paraId="44BA1583"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John Calvin, </w:t>
      </w:r>
      <w:r w:rsidRPr="00FC1B75">
        <w:rPr>
          <w:rFonts w:ascii="Cooper Black" w:hAnsi="Cooper Black"/>
          <w:b/>
          <w:i/>
        </w:rPr>
        <w:t>“The mysteries and evil is both of soul and body, with which man is be set so long as he is on the earth, are a kind entrance into death, till death itself entirely absorbs him and at the moment of Adam’s fall, death began its reign on him.”</w:t>
      </w:r>
    </w:p>
    <w:p w14:paraId="31D82ABE"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story goes on, because whether we like it or not, this is God’s world and a His story…His path of redemption. Why did He do it this way?  Because He could, and can!</w:t>
      </w:r>
    </w:p>
    <w:p w14:paraId="4CEC80EE" w14:textId="77777777" w:rsidR="00FF6300" w:rsidRPr="00FC1B75" w:rsidRDefault="00FF6300" w:rsidP="00FF6300">
      <w:pPr>
        <w:pStyle w:val="NoSpacing"/>
        <w:ind w:left="1620"/>
        <w:rPr>
          <w:rFonts w:ascii="Cooper Black" w:hAnsi="Cooper Black" w:cs="Arial"/>
          <w:b/>
          <w:i/>
        </w:rPr>
      </w:pPr>
    </w:p>
    <w:p w14:paraId="281B165C" w14:textId="77777777" w:rsidR="00FF6300" w:rsidRPr="00FC1B75" w:rsidRDefault="00FF6300" w:rsidP="00FF6300">
      <w:pPr>
        <w:pStyle w:val="NoSpacing"/>
        <w:numPr>
          <w:ilvl w:val="3"/>
          <w:numId w:val="260"/>
        </w:numPr>
        <w:rPr>
          <w:rFonts w:ascii="Arial" w:hAnsi="Arial" w:cs="Arial"/>
          <w:b/>
          <w:i/>
        </w:rPr>
      </w:pPr>
      <w:r w:rsidRPr="00FC1B75">
        <w:rPr>
          <w:rFonts w:ascii="Arial" w:hAnsi="Arial" w:cs="Arial"/>
          <w:b/>
        </w:rPr>
        <w:t>Let’s think further of this “death”. In your own words what was the result of eating the fruit…in other words…what things died?</w:t>
      </w:r>
    </w:p>
    <w:p w14:paraId="3235907A"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lastRenderedPageBreak/>
        <w:t>A wonderful piece of fruit changed their mouth and actions into a sewer. The fruit was good...but the disobedience changed it to poisonous… causing death.</w:t>
      </w:r>
    </w:p>
    <w:p w14:paraId="4BF475FB"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t xml:space="preserve">God was true to His word: the fruit did indeed yielded knowledge as </w:t>
      </w:r>
    </w:p>
    <w:p w14:paraId="7C5EF9F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the serpent wasn’t true to his word (imagine that!): the knowledge did not make them God-like; </w:t>
      </w:r>
      <w:r w:rsidRPr="00FC1B75">
        <w:rPr>
          <w:rFonts w:ascii="Cooper Black" w:hAnsi="Cooper Black" w:cs="Arial"/>
          <w:b/>
          <w:u w:val="single"/>
        </w:rPr>
        <w:t>it only made them miserable.</w:t>
      </w:r>
      <w:r w:rsidRPr="00FC1B75">
        <w:rPr>
          <w:rFonts w:ascii="Cooper Black" w:hAnsi="Cooper Black" w:cs="Arial"/>
          <w:b/>
        </w:rPr>
        <w:t xml:space="preserve"> They experienced a dark enlightenment that immediately produced shame.</w:t>
      </w:r>
    </w:p>
    <w:p w14:paraId="62A88C7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The result is what we see today.</w:t>
      </w:r>
    </w:p>
    <w:p w14:paraId="772278B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In Tim Keller’s book </w:t>
      </w:r>
      <w:r w:rsidRPr="00FC1B75">
        <w:rPr>
          <w:rFonts w:ascii="Cooper Black" w:hAnsi="Cooper Black" w:cs="Arial"/>
          <w:b/>
          <w:u w:val="single"/>
        </w:rPr>
        <w:t>FORGIVE: Why should I and How Can I?</w:t>
      </w:r>
      <w:r w:rsidRPr="00FC1B75">
        <w:rPr>
          <w:rFonts w:ascii="Cooper Black" w:hAnsi="Cooper Black" w:cs="Arial"/>
          <w:b/>
          <w:i/>
        </w:rPr>
        <w:t xml:space="preserve"> </w:t>
      </w:r>
      <w:r w:rsidRPr="00FC1B75">
        <w:rPr>
          <w:rFonts w:ascii="Cooper Black" w:hAnsi="Cooper Black" w:cs="Arial"/>
          <w:b/>
        </w:rPr>
        <w:t xml:space="preserve">He writes that Philosopher Franz Kafka says, </w:t>
      </w:r>
      <w:r w:rsidRPr="00FC1B75">
        <w:rPr>
          <w:rFonts w:ascii="Cooper Black" w:hAnsi="Cooper Black" w:cs="Arial"/>
          <w:b/>
          <w:i/>
        </w:rPr>
        <w:t>“Modern culture has done everything to say: ‘We don’t believe in God. We don’t believe in heaven. We don’t believe in hell. We don’t believe in moral categories.’</w:t>
      </w:r>
      <w:r w:rsidRPr="00FC1B75">
        <w:rPr>
          <w:rFonts w:ascii="Cooper Black" w:hAnsi="Cooper Black" w:cs="Arial"/>
          <w:b/>
        </w:rPr>
        <w:t xml:space="preserve"> </w:t>
      </w:r>
    </w:p>
    <w:p w14:paraId="007EE8FE"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So now we say, ‘I don’t believe in sin, I don’t believe in guilt,’ and yet there’s a voice in us that calls us cowards, calls us fools, makes us ashamed makes us say we’re not living up to something. What is it? Secular culture has no definitive answer.</w:t>
      </w:r>
    </w:p>
    <w:p w14:paraId="1FBD153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people work themselves to death to be successful? </w:t>
      </w:r>
    </w:p>
    <w:p w14:paraId="33E2C62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are some people unable to say no to anyone? </w:t>
      </w:r>
    </w:p>
    <w:p w14:paraId="1DD7B05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stay unmarried? </w:t>
      </w:r>
    </w:p>
    <w:p w14:paraId="76952C0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are some people rescuers… always trying to “save” people? </w:t>
      </w:r>
    </w:p>
    <w:p w14:paraId="53C7A52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people live in perpetual victim mode, spending their time blaming others for harming them? </w:t>
      </w:r>
    </w:p>
    <w:p w14:paraId="2D17DB0E"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engage in abusive behavior, living the life principle “Do unto others before they do unto you’? </w:t>
      </w:r>
    </w:p>
    <w:p w14:paraId="073B74A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like to spread gossip and slander about others? </w:t>
      </w:r>
    </w:p>
    <w:p w14:paraId="0EF769A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Why all these things…and more?</w:t>
      </w:r>
    </w:p>
    <w:p w14:paraId="449D524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it IS the Bible that provides a far better explanation of why we feel as we do: </w:t>
      </w:r>
    </w:p>
    <w:p w14:paraId="626B795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“Then the eyes of both of them were opened, and they realized they were naked; so they sewed fig leaves together and made coverings for themselves.” </w:t>
      </w:r>
      <w:r w:rsidRPr="00FC1B75">
        <w:rPr>
          <w:rFonts w:ascii="Cooper Black" w:hAnsi="Cooper Black" w:cs="Arial"/>
          <w:b/>
        </w:rPr>
        <w:t xml:space="preserve">(Genesis 3: 7) </w:t>
      </w:r>
    </w:p>
    <w:p w14:paraId="501AD3E0"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It is amazing to me that anyone can read this chapter especially and not say, “This must be true because it is exactly what I have been doing and have done in MY life.”</w:t>
      </w:r>
    </w:p>
    <w:p w14:paraId="303F06FA"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 xml:space="preserve">J.I. Packer says, </w:t>
      </w:r>
      <w:r w:rsidRPr="00FC1B75">
        <w:rPr>
          <w:rFonts w:ascii="Cooper Black" w:hAnsi="Cooper Black" w:cs="Arial"/>
          <w:b/>
          <w:i/>
        </w:rPr>
        <w:t>“Sin as revealed in the Scriptures is NOT a social error of failure in the first instance, but rebellion against, defiance of, retreat from and consequent guilt before God the creator, and sin, says the NT, is the basic evil from which we need deliverance and from which Christ has died to save us.”</w:t>
      </w:r>
    </w:p>
    <w:p w14:paraId="7CFB6D0C"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lastRenderedPageBreak/>
        <w:t>For this is a perfect description of what is true for every person ever…save ONE!</w:t>
      </w:r>
    </w:p>
    <w:p w14:paraId="54936975"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They realized they were naked… </w:t>
      </w:r>
      <w:r w:rsidRPr="00FC1B75">
        <w:rPr>
          <w:rFonts w:ascii="Cooper Black" w:hAnsi="Cooper Black" w:cs="Arial"/>
          <w:b/>
        </w:rPr>
        <w:t>they suffered an immediate loss…they were Focused on being image-bearers of God before the Fall and now their mind focuses on being naked.</w:t>
      </w:r>
    </w:p>
    <w:p w14:paraId="3641905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They lost the spiritual perspective </w:t>
      </w:r>
    </w:p>
    <w:p w14:paraId="0C4AFD20"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Focusing instead on the physical.</w:t>
      </w:r>
    </w:p>
    <w:p w14:paraId="33DD6BD9"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Something specific was gone…it wasn’t right like it had been…something is wrong with this picture...and they don’t know...at this moment.</w:t>
      </w:r>
    </w:p>
    <w:p w14:paraId="507F38A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This has been and is true today…we have a sense of loss…that something is not right in this life…wondering if this is all there is…what is my purpose?</w:t>
      </w:r>
    </w:p>
    <w:p w14:paraId="3BAD29D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We are restless until we find our rest in God!- paraphrasing St. Augustine </w:t>
      </w:r>
    </w:p>
    <w:p w14:paraId="7D2A3E3E" w14:textId="77777777" w:rsidR="00FF6300" w:rsidRPr="00FC1B75" w:rsidRDefault="00FF6300" w:rsidP="00FF6300">
      <w:pPr>
        <w:pStyle w:val="NoSpacing"/>
        <w:numPr>
          <w:ilvl w:val="1"/>
          <w:numId w:val="287"/>
        </w:numPr>
        <w:rPr>
          <w:rFonts w:ascii="Cooper Black" w:hAnsi="Cooper Black" w:cs="Arial"/>
          <w:b/>
          <w:i/>
        </w:rPr>
      </w:pPr>
      <w:r w:rsidRPr="00FC1B75">
        <w:rPr>
          <w:rFonts w:ascii="Cooper Black" w:hAnsi="Cooper Black" w:cs="Arial"/>
          <w:b/>
        </w:rPr>
        <w:t xml:space="preserve">In this famous account, Adam and Eve sin, and immediately experience shame and guilt, vividly depicted as a feeling of nakedness like we said last week. And like all of us we try and do our best to fix it! One author put it this way, </w:t>
      </w:r>
      <w:r w:rsidRPr="00FC1B75">
        <w:rPr>
          <w:rFonts w:ascii="Cooper Black" w:hAnsi="Cooper Black" w:cs="Arial"/>
          <w:b/>
          <w:i/>
        </w:rPr>
        <w:t>“We know there’s something foul and we are looking for perfume.”</w:t>
      </w:r>
      <w:r w:rsidRPr="00FC1B75">
        <w:rPr>
          <w:rFonts w:ascii="Cooper Black" w:hAnsi="Cooper Black" w:cs="Arial"/>
          <w:b/>
        </w:rPr>
        <w:t xml:space="preserve"> </w:t>
      </w:r>
    </w:p>
    <w:p w14:paraId="58A2D25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They see themselves differently, at that moment.  They see themselves as changed. </w:t>
      </w:r>
    </w:p>
    <w:p w14:paraId="796D7E7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They feel exposed and vulnerable and must immediately cover up and hide the truth of who they have become from God and from each other. </w:t>
      </w:r>
    </w:p>
    <w:p w14:paraId="7899BA6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They sense in the depths of their being that there is something wrong with them, something they cannot justify. </w:t>
      </w:r>
    </w:p>
    <w:p w14:paraId="3C8FED96"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Now they are desperate to cover up, to control what others see of them, and to hide the truth of who they are even from themselves. TO FIX IT ON THEIR OWN!</w:t>
      </w:r>
    </w:p>
    <w:p w14:paraId="789A5EF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So they sewed fig leaves together themselves and made aprons… Interesting…another word for </w:t>
      </w:r>
      <w:r w:rsidRPr="00FC1B75">
        <w:rPr>
          <w:rFonts w:ascii="Cooper Black" w:hAnsi="Cooper Black" w:cs="Arial"/>
          <w:b/>
          <w:i/>
        </w:rPr>
        <w:t>coverings</w:t>
      </w:r>
      <w:r w:rsidRPr="00FC1B75">
        <w:rPr>
          <w:rFonts w:ascii="Cooper Black" w:hAnsi="Cooper Black" w:cs="Arial"/>
          <w:b/>
        </w:rPr>
        <w:t xml:space="preserve"> is the word </w:t>
      </w:r>
      <w:r w:rsidRPr="00FC1B75">
        <w:rPr>
          <w:rFonts w:ascii="Cooper Black" w:hAnsi="Cooper Black" w:cs="Arial"/>
          <w:b/>
          <w:i/>
        </w:rPr>
        <w:t>“apron”.</w:t>
      </w:r>
      <w:r w:rsidRPr="00FC1B75">
        <w:rPr>
          <w:rFonts w:ascii="Cooper Black" w:hAnsi="Cooper Black" w:cs="Arial"/>
          <w:b/>
        </w:rPr>
        <w:t xml:space="preserve"> </w:t>
      </w:r>
    </w:p>
    <w:p w14:paraId="5539406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Interesting in their haste they sewed together fig leaves which have a prickly quality to them which would have made for an itchy situation.  </w:t>
      </w:r>
    </w:p>
    <w:p w14:paraId="1067BA9C"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They recognized they couldn’t remain this way so they sought on their own to cover up the problem.</w:t>
      </w:r>
    </w:p>
    <w:p w14:paraId="766E9F53"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Which is what men and women are doing together when we depend upon ourselves…sewing together fig leaves…nothing that actually will last.</w:t>
      </w:r>
    </w:p>
    <w:p w14:paraId="0CE33D4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Think about the leaves we use today:</w:t>
      </w:r>
    </w:p>
    <w:p w14:paraId="04B16AB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education and knowledge is a fig leaf. We can figure this out…ON OUR OWN! </w:t>
      </w:r>
    </w:p>
    <w:p w14:paraId="255887C3"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We have never grown out of the toddler stage when it comes to this.</w:t>
      </w:r>
    </w:p>
    <w:p w14:paraId="505D1908"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Our toddlers will tells us if they are willful...I can do it myself!</w:t>
      </w:r>
    </w:p>
    <w:p w14:paraId="1E9635E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lastRenderedPageBreak/>
        <w:t>Our work is a fig leaf.</w:t>
      </w:r>
    </w:p>
    <w:p w14:paraId="039EAB4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chosen identity is a fig leaf.</w:t>
      </w:r>
    </w:p>
    <w:p w14:paraId="791D536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holding on to your youth is a fig leaf. </w:t>
      </w:r>
    </w:p>
    <w:p w14:paraId="751662DF"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desperate need for approval is a fig leaf.</w:t>
      </w:r>
    </w:p>
    <w:p w14:paraId="76DC02F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Each of these are</w:t>
      </w:r>
      <w:r w:rsidRPr="00FC1B75">
        <w:rPr>
          <w:rFonts w:ascii="Cooper Black" w:hAnsi="Cooper Black" w:cs="Arial"/>
          <w:b/>
          <w:i/>
        </w:rPr>
        <w:t xml:space="preserve"> “prickly at best”</w:t>
      </w:r>
      <w:r w:rsidRPr="00FC1B75">
        <w:rPr>
          <w:rFonts w:ascii="Cooper Black" w:hAnsi="Cooper Black" w:cs="Arial"/>
          <w:b/>
        </w:rPr>
        <w:t>…always something about them that are irritating and uncomfortable.</w:t>
      </w:r>
    </w:p>
    <w:p w14:paraId="716AA49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But fig leaves don’t work they are fragile and they disintegrate over time exposing what we don’t want to be exposed.</w:t>
      </w:r>
    </w:p>
    <w:p w14:paraId="2339B749"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Imagine for a moment trying to make do with an actual garment of fig leaves for clothing. Such a garment would be always falling apart. And so it does.</w:t>
      </w:r>
    </w:p>
    <w:p w14:paraId="7839316D"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Also, very quickly they discovered a tragic truth about leaning on their own understanding: </w:t>
      </w:r>
      <w:r w:rsidRPr="00FC1B75">
        <w:rPr>
          <w:rFonts w:ascii="Cooper Black" w:hAnsi="Cooper Black" w:cs="Arial"/>
          <w:b/>
          <w:i/>
        </w:rPr>
        <w:t>“There is a way that seems right to a man, but its end is the way to death”</w:t>
      </w:r>
      <w:r w:rsidRPr="00FC1B75">
        <w:rPr>
          <w:rFonts w:ascii="Cooper Black" w:hAnsi="Cooper Black" w:cs="Arial"/>
          <w:b/>
        </w:rPr>
        <w:t xml:space="preserve"> (Proverbs 14:12). </w:t>
      </w:r>
    </w:p>
    <w:p w14:paraId="452A0E7F"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The knowledge they thought they wanted was far beyond what they were designed to bear. </w:t>
      </w:r>
    </w:p>
    <w:p w14:paraId="797AE730"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In order to handle such knowledge, one must be </w:t>
      </w:r>
      <w:r w:rsidRPr="00FC1B75">
        <w:rPr>
          <w:rFonts w:ascii="Cooper Black" w:hAnsi="Cooper Black" w:cs="Arial"/>
          <w:b/>
          <w:i/>
          <w:u w:val="single"/>
        </w:rPr>
        <w:t>omniscient.</w:t>
      </w:r>
    </w:p>
    <w:p w14:paraId="7B04207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But human beings possess no </w:t>
      </w:r>
      <w:r w:rsidRPr="00FC1B75">
        <w:rPr>
          <w:rFonts w:ascii="Cooper Black" w:hAnsi="Cooper Black" w:cs="Arial"/>
          <w:b/>
          <w:i/>
          <w:u w:val="single"/>
        </w:rPr>
        <w:t>omni-capacities</w:t>
      </w:r>
      <w:r w:rsidRPr="00FC1B75">
        <w:rPr>
          <w:rFonts w:ascii="Cooper Black" w:hAnsi="Cooper Black" w:cs="Arial"/>
          <w:b/>
        </w:rPr>
        <w:t xml:space="preserve">, a fact to which all of human history bears witness. </w:t>
      </w:r>
    </w:p>
    <w:p w14:paraId="685E2AA7"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Individually, our capacities are miniscule. Collectively, we’re discovering that our combined capacities are still barely scratching the surface of reality. </w:t>
      </w:r>
    </w:p>
    <w:p w14:paraId="7F97362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Which explains why, when it comes to our psychological and social and geopolitical well-being, mere human wisdom leads us toward one dead end after another, one cataclysm after another, off one social experimental cliff after another. </w:t>
      </w:r>
    </w:p>
    <w:p w14:paraId="6704C50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utopic pursuit turns dystopic.</w:t>
      </w:r>
    </w:p>
    <w:p w14:paraId="3D06FE4C"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philosophy leads to the despair of futility.</w:t>
      </w:r>
    </w:p>
    <w:p w14:paraId="50568D4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effort to define morality and ethics leads eventually to some cruel tyranny.</w:t>
      </w:r>
    </w:p>
    <w:p w14:paraId="23763382"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All of this is because we were not designed to be “like God” in defining what is good and evil. </w:t>
      </w:r>
    </w:p>
    <w:p w14:paraId="08A2D8D9"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We were designed </w:t>
      </w:r>
      <w:r w:rsidRPr="00FC1B75">
        <w:rPr>
          <w:rFonts w:ascii="Cooper Black" w:hAnsi="Cooper Black" w:cs="Arial"/>
          <w:b/>
          <w:i/>
        </w:rPr>
        <w:t xml:space="preserve">“to be wise as to </w:t>
      </w:r>
      <w:r w:rsidRPr="00FC1B75">
        <w:rPr>
          <w:rFonts w:ascii="Cooper Black" w:hAnsi="Cooper Black" w:cs="Arial"/>
          <w:b/>
          <w:i/>
          <w:u w:val="single"/>
        </w:rPr>
        <w:t>what is</w:t>
      </w:r>
      <w:r w:rsidRPr="00FC1B75">
        <w:rPr>
          <w:rFonts w:ascii="Cooper Black" w:hAnsi="Cooper Black" w:cs="Arial"/>
          <w:b/>
          <w:i/>
        </w:rPr>
        <w:t xml:space="preserve"> good and innocent as to what is evil”</w:t>
      </w:r>
      <w:r w:rsidRPr="00FC1B75">
        <w:rPr>
          <w:rFonts w:ascii="Cooper Black" w:hAnsi="Cooper Black" w:cs="Arial"/>
        </w:rPr>
        <w:t xml:space="preserve"> </w:t>
      </w:r>
      <w:r w:rsidRPr="00FC1B75">
        <w:rPr>
          <w:rFonts w:ascii="Cooper Black" w:hAnsi="Cooper Black" w:cs="Arial"/>
          <w:b/>
        </w:rPr>
        <w:t xml:space="preserve">(Romans 16:19), as defined by God. </w:t>
      </w:r>
    </w:p>
    <w:p w14:paraId="6A65AF68"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And since we have no good apart from God (Psalm 16:2), the beginning of being wise in good and innocent in evil is trusting and obeying Him (Psalm 111:10).</w:t>
      </w:r>
    </w:p>
    <w:p w14:paraId="5A0719EC"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But God did design us to think </w:t>
      </w:r>
      <w:r w:rsidRPr="00FC1B75">
        <w:rPr>
          <w:rFonts w:ascii="Cooper Black" w:hAnsi="Cooper Black" w:cs="Arial"/>
          <w:b/>
          <w:i/>
        </w:rPr>
        <w:t>for ourselves</w:t>
      </w:r>
      <w:r w:rsidRPr="00FC1B75">
        <w:rPr>
          <w:rFonts w:ascii="Cooper Black" w:hAnsi="Cooper Black" w:cs="Arial"/>
          <w:b/>
        </w:rPr>
        <w:t xml:space="preserve">. That’s one reason the tree of the knowledge of good and evil was present in the garden. </w:t>
      </w:r>
    </w:p>
    <w:p w14:paraId="5D7A5736"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However, God did not design us to think </w:t>
      </w:r>
      <w:r w:rsidRPr="00FC1B75">
        <w:rPr>
          <w:rFonts w:ascii="Cooper Black" w:hAnsi="Cooper Black" w:cs="Arial"/>
          <w:b/>
          <w:i/>
        </w:rPr>
        <w:t>by ourselves</w:t>
      </w:r>
      <w:r w:rsidRPr="00FC1B75">
        <w:rPr>
          <w:rFonts w:ascii="Cooper Black" w:hAnsi="Cooper Black" w:cs="Arial"/>
          <w:b/>
        </w:rPr>
        <w:t>.</w:t>
      </w:r>
    </w:p>
    <w:p w14:paraId="3970A2B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lastRenderedPageBreak/>
        <w:t xml:space="preserve"> It is not irrational for very limited, contingent creatures to depend on the guidance of an omniscient, self-existing Creator to know how to live. </w:t>
      </w:r>
    </w:p>
    <w:p w14:paraId="311EEFC4"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It is reasonable for us to trust in Him with all our heart. That’s wisdom; that’s sanity. </w:t>
      </w:r>
    </w:p>
    <w:p w14:paraId="0AE10F4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What’s irrational is for us to lean on our own understanding. That’s foolishness; that’s madness.</w:t>
      </w:r>
    </w:p>
    <w:p w14:paraId="77136E1B" w14:textId="77777777" w:rsidR="00FF6300" w:rsidRPr="00FC1B75" w:rsidRDefault="00FF6300" w:rsidP="00FF6300">
      <w:pPr>
        <w:pStyle w:val="NoSpacing"/>
        <w:numPr>
          <w:ilvl w:val="0"/>
          <w:numId w:val="286"/>
        </w:numPr>
        <w:rPr>
          <w:rFonts w:ascii="Cooper Black" w:hAnsi="Cooper Black" w:cs="Arial"/>
          <w:b/>
          <w:i/>
        </w:rPr>
      </w:pPr>
      <w:r w:rsidRPr="00FC1B75">
        <w:rPr>
          <w:rFonts w:ascii="Arial" w:hAnsi="Arial" w:cs="Arial"/>
          <w:b/>
        </w:rPr>
        <w:t xml:space="preserve">So as a re-cap why did they eat the </w:t>
      </w:r>
      <w:r w:rsidRPr="00FC1B75">
        <w:rPr>
          <w:rFonts w:ascii="Arial" w:hAnsi="Arial" w:cs="Arial"/>
          <w:b/>
          <w:u w:val="single"/>
        </w:rPr>
        <w:t xml:space="preserve">one </w:t>
      </w:r>
      <w:r w:rsidRPr="00FC1B75">
        <w:rPr>
          <w:rFonts w:ascii="Arial" w:hAnsi="Arial" w:cs="Arial"/>
          <w:b/>
        </w:rPr>
        <w:t>forbidden thing? Again we have talked about this but how would you describe what is going on in these verses 1-7 to someone who is complete NOT in the know?</w:t>
      </w:r>
    </w:p>
    <w:p w14:paraId="3F73E9CF"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In part because in the beginning, they knew God as a Father of joyful permission, who overwhelmingly said yes to them.</w:t>
      </w:r>
      <w:r w:rsidRPr="00FC1B75">
        <w:rPr>
          <w:rFonts w:ascii="Cooper Black" w:hAnsi="Cooper Black" w:cs="Arial"/>
          <w:b/>
          <w:i/>
        </w:rPr>
        <w:t xml:space="preserve"> </w:t>
      </w:r>
      <w:r w:rsidRPr="00FC1B75">
        <w:rPr>
          <w:rFonts w:ascii="Cooper Black" w:hAnsi="Cooper Black" w:cs="Arial"/>
          <w:b/>
        </w:rPr>
        <w:t>But…</w:t>
      </w:r>
    </w:p>
    <w:p w14:paraId="5CDD8888"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Some speculate that for Adam:</w:t>
      </w:r>
    </w:p>
    <w:p w14:paraId="39CBBD8C"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Some have speculated that Adam sinned out of love for Eve.</w:t>
      </w:r>
    </w:p>
    <w:p w14:paraId="58336C2A"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Adam didn’t want her to die alone…</w:t>
      </w:r>
    </w:p>
    <w:p w14:paraId="47C96BF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or he didn’t want to be without her.</w:t>
      </w:r>
    </w:p>
    <w:p w14:paraId="153F9B01"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So he ate the fruit out of a romantic impulse.</w:t>
      </w:r>
    </w:p>
    <w:p w14:paraId="442A38A6"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BUT, does this makes Adam’s sin any less rebellious? Why or why not?</w:t>
      </w:r>
    </w:p>
    <w:p w14:paraId="22CC167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Is rebellion better when motivated by a romantic impulse…love?</w:t>
      </w:r>
    </w:p>
    <w:p w14:paraId="0A879F9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Do the ends justify the means if it means compromising God’s expressed and reveals will?</w:t>
      </w:r>
    </w:p>
    <w:p w14:paraId="10031A96"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Having approached Eve, first,  the serpent told her that the God who had said yes so much was misleading them about His one No….and they chose to believe it. They began to doubt…when doubt enters in everything else becomes suspect.</w:t>
      </w:r>
    </w:p>
    <w:p w14:paraId="621FAA15"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God, not the serpent, had created the whole glorious world they inhabited by his powerful word. </w:t>
      </w:r>
    </w:p>
    <w:p w14:paraId="73CCCD4E"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God, not the serpent, had provided to them personally life, breath, and everything. </w:t>
      </w:r>
    </w:p>
    <w:p w14:paraId="12ED15D6"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up to that point, God, not the serpent, had been a reliable and wonderful guide, and trusting him had resulted in their experience of profound happiness. </w:t>
      </w:r>
    </w:p>
    <w:p w14:paraId="2C6B66D2"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Never mind that, in even placing the forbidden tree’s fruit within their reach, God, not the serpent, had conferred upon them the profound dignity of moral agency, granting them the choice to trust him or not, to accept his authority or not, to love him supremely or not.</w:t>
      </w:r>
    </w:p>
    <w:p w14:paraId="2F5442F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granting them the choice to trust him or not, </w:t>
      </w:r>
    </w:p>
    <w:p w14:paraId="4E9A75F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accept His authority or not,</w:t>
      </w:r>
    </w:p>
    <w:p w14:paraId="16AC7C52"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love Him supremely or not.</w:t>
      </w:r>
    </w:p>
    <w:p w14:paraId="722A055E"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This question has been pondered for centuries.</w:t>
      </w:r>
    </w:p>
    <w:p w14:paraId="511CCE19"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Men seek to reach beyond what is actually in our grasp.</w:t>
      </w:r>
    </w:p>
    <w:p w14:paraId="591B84F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i/>
        </w:rPr>
        <w:t xml:space="preserve"> </w:t>
      </w:r>
      <w:r w:rsidRPr="00FC1B75">
        <w:rPr>
          <w:rFonts w:ascii="Cooper Black" w:hAnsi="Cooper Black" w:cs="Arial"/>
          <w:b/>
        </w:rPr>
        <w:t>We seek often what is off-limits, forbidden, only for God because we have been told “no”…and this has defined humanity since the Garden.</w:t>
      </w:r>
    </w:p>
    <w:p w14:paraId="0FC83F6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 xml:space="preserve">Adam and Eve reached up for the forbidden fruit which led to the fall of all mankind showing that at that moment they </w:t>
      </w:r>
      <w:r w:rsidRPr="00FC1B75">
        <w:rPr>
          <w:rFonts w:ascii="Cooper Black" w:hAnsi="Cooper Black" w:cs="Arial"/>
          <w:b/>
        </w:rPr>
        <w:lastRenderedPageBreak/>
        <w:t xml:space="preserve">weren’t satisfied with the world and limitations they had been given.  </w:t>
      </w:r>
    </w:p>
    <w:p w14:paraId="10347C07"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They wanted more. The serpent told them they could have more and they listened to him…rather than to God…and they lost so much.</w:t>
      </w:r>
    </w:p>
    <w:p w14:paraId="4886E1D3" w14:textId="77777777" w:rsidR="00FF6300" w:rsidRPr="00FC1B75" w:rsidRDefault="00FF6300" w:rsidP="00FF6300">
      <w:pPr>
        <w:pStyle w:val="NoSpacing"/>
        <w:rPr>
          <w:rFonts w:ascii="Cooper Black" w:hAnsi="Cooper Black" w:cs="Arial"/>
          <w:b/>
        </w:rPr>
      </w:pPr>
    </w:p>
    <w:p w14:paraId="799227DA" w14:textId="77777777" w:rsidR="00FF6300" w:rsidRPr="00FC1B75" w:rsidRDefault="00FF6300" w:rsidP="00FF6300">
      <w:pPr>
        <w:pStyle w:val="NoSpacing"/>
        <w:rPr>
          <w:rFonts w:ascii="Cooper Black" w:hAnsi="Cooper Black" w:cs="Arial"/>
          <w:b/>
        </w:rPr>
      </w:pPr>
    </w:p>
    <w:p w14:paraId="770FCBFB" w14:textId="77777777" w:rsidR="00FF6300" w:rsidRPr="00FC1B75" w:rsidRDefault="00FF6300" w:rsidP="00FF6300">
      <w:pPr>
        <w:pStyle w:val="NoSpacing"/>
        <w:rPr>
          <w:rFonts w:ascii="Cooper Black" w:hAnsi="Cooper Black" w:cs="Arial"/>
          <w:b/>
        </w:rPr>
      </w:pPr>
    </w:p>
    <w:p w14:paraId="34114AB4"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We are left with these questions even today?</w:t>
      </w:r>
    </w:p>
    <w:p w14:paraId="166BB23C"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How often does our insatiable desire for what we </w:t>
      </w:r>
      <w:r w:rsidRPr="00FC1B75">
        <w:rPr>
          <w:rFonts w:ascii="Cooper Black" w:hAnsi="Cooper Black" w:cs="Arial"/>
          <w:b/>
          <w:u w:val="single"/>
        </w:rPr>
        <w:t>don’t have</w:t>
      </w:r>
      <w:r w:rsidRPr="00FC1B75">
        <w:rPr>
          <w:rFonts w:ascii="Cooper Black" w:hAnsi="Cooper Black" w:cs="Arial"/>
          <w:b/>
        </w:rPr>
        <w:t xml:space="preserve"> lead us to forsake, ignore, or cheapen the good gifts we </w:t>
      </w:r>
      <w:r w:rsidRPr="00FC1B75">
        <w:rPr>
          <w:rFonts w:ascii="Cooper Black" w:hAnsi="Cooper Black" w:cs="Arial"/>
          <w:b/>
          <w:u w:val="single"/>
        </w:rPr>
        <w:t>do have</w:t>
      </w:r>
      <w:r w:rsidRPr="00FC1B75">
        <w:rPr>
          <w:rFonts w:ascii="Cooper Black" w:hAnsi="Cooper Black" w:cs="Arial"/>
          <w:b/>
        </w:rPr>
        <w:t xml:space="preserve"> from God?</w:t>
      </w:r>
    </w:p>
    <w:p w14:paraId="3CA16F4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How often do our wandering eyes betray our ability to see what is right in front of us, be grateful for it and praise God for it?</w:t>
      </w:r>
    </w:p>
    <w:p w14:paraId="1836DB93"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Ingratitude…lack of contentment…it is a good thing to keep moving forward…</w:t>
      </w:r>
    </w:p>
    <w:p w14:paraId="0B9255A5"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But it is not a good thing to seek to get things that are not ours to have.</w:t>
      </w:r>
    </w:p>
    <w:p w14:paraId="07EC5A1C"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 xml:space="preserve">Why don’t we like the word “NO”? – Because Satan asks us still, </w:t>
      </w:r>
      <w:r w:rsidRPr="00FC1B75">
        <w:rPr>
          <w:rFonts w:ascii="Cooper Black" w:hAnsi="Cooper Black" w:cs="Arial"/>
          <w:b/>
          <w:i/>
        </w:rPr>
        <w:t>“Did God really say?”</w:t>
      </w:r>
      <w:r w:rsidRPr="00FC1B75">
        <w:rPr>
          <w:rFonts w:ascii="Cooper Black" w:hAnsi="Cooper Black" w:cs="Arial"/>
          <w:b/>
        </w:rPr>
        <w:t xml:space="preserve"> and when he did we wonder…</w:t>
      </w:r>
    </w:p>
    <w:p w14:paraId="11499C5F" w14:textId="77777777" w:rsidR="00FF6300" w:rsidRPr="00FC1B75" w:rsidRDefault="00FF6300" w:rsidP="00FF6300">
      <w:pPr>
        <w:pStyle w:val="NoSpacing"/>
        <w:numPr>
          <w:ilvl w:val="0"/>
          <w:numId w:val="224"/>
        </w:numPr>
        <w:ind w:left="3330"/>
        <w:rPr>
          <w:rFonts w:ascii="Cooper Black" w:hAnsi="Cooper Black" w:cs="Arial"/>
          <w:b/>
          <w:i/>
        </w:rPr>
      </w:pPr>
    </w:p>
    <w:p w14:paraId="5000A4D4" w14:textId="77777777" w:rsidR="00FF6300" w:rsidRPr="00FC1B75" w:rsidRDefault="00FF6300" w:rsidP="00FF6300">
      <w:pPr>
        <w:pStyle w:val="NoSpacing"/>
        <w:rPr>
          <w:rFonts w:ascii="Arial" w:hAnsi="Arial" w:cs="Arial"/>
          <w:b/>
          <w:i/>
        </w:rPr>
      </w:pPr>
    </w:p>
    <w:p w14:paraId="43C03B52" w14:textId="77777777" w:rsidR="00FF6300" w:rsidRPr="00FC1B75" w:rsidRDefault="00FF6300" w:rsidP="00FF6300">
      <w:pPr>
        <w:pStyle w:val="NoSpacing"/>
        <w:numPr>
          <w:ilvl w:val="0"/>
          <w:numId w:val="286"/>
        </w:numPr>
        <w:rPr>
          <w:rFonts w:ascii="Arial" w:hAnsi="Arial" w:cs="Arial"/>
          <w:b/>
        </w:rPr>
      </w:pPr>
      <w:r w:rsidRPr="00FC1B75">
        <w:rPr>
          <w:rFonts w:ascii="Arial" w:hAnsi="Arial" w:cs="Arial"/>
          <w:b/>
        </w:rPr>
        <w:t xml:space="preserve">What are some of the things we have learn about our first parents here in these first 7 verses, which are still true of us? </w:t>
      </w:r>
    </w:p>
    <w:p w14:paraId="40B09E9E"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Want to put out a contrast first:</w:t>
      </w:r>
    </w:p>
    <w:p w14:paraId="52C1E778"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They could fall…they had been in a state of blessing…everything on one hand was provided for them by God…on the other they were living and working within the purpose they were created for so everything was harmonious…so they were created with the ability to fall. </w:t>
      </w:r>
    </w:p>
    <w:p w14:paraId="73D9B8CA"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But we are not able to fall now that we are in Christ Jesus…we are His forever because He settled the debt we owed with His own blood…and we can NOT fall away. </w:t>
      </w:r>
    </w:p>
    <w:p w14:paraId="02930131"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Adam was a coward…waiting to see what would happen to his wife when she ate… He had no reason to think that there would be some reprisal from her by trying to stop her…remember they had a harmonious relationship up to this point.</w:t>
      </w:r>
    </w:p>
    <w:p w14:paraId="5CA1662D"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Because they could sin …they did!  It had been ordained/decreed that they would fall from before the foundations of the world.  </w:t>
      </w:r>
    </w:p>
    <w:p w14:paraId="36D9C117"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Eve was deceived according to Scripture…this can only be attributed to the fact that Adam had not sufficiently prepared her…kept her…protected her…provided for her…RIGHT? </w:t>
      </w:r>
    </w:p>
    <w:p w14:paraId="5AD159AF"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If that is true…and I say it is just because I am always hardest on the guy…then how do we explain Adam’s response? </w:t>
      </w:r>
    </w:p>
    <w:p w14:paraId="2C6A6F9C"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knew what he should do but chose to do nothing. </w:t>
      </w:r>
    </w:p>
    <w:p w14:paraId="0A486FC5"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chose to sin…he wasn’t deceived. </w:t>
      </w:r>
    </w:p>
    <w:p w14:paraId="17F47F9B"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Eve is responsible for her sinful behavior…not Adam…But Adam is accountable for her behavior.</w:t>
      </w:r>
    </w:p>
    <w:p w14:paraId="19D02924"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lastRenderedPageBreak/>
        <w:t>They listened to someone other than God. When we do that…we reject God…when someone questions the plain truth and we don’t reject it out of hand then we fail at the basic level of loving God.</w:t>
      </w:r>
    </w:p>
    <w:p w14:paraId="61C6F6A9"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Yet now here they are in this abject misery. What produced this tremendous change? </w:t>
      </w:r>
    </w:p>
    <w:p w14:paraId="28F18E28"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 xml:space="preserve">The answer is given in the first verses of Genesis 3. </w:t>
      </w:r>
      <w:r w:rsidRPr="00FC1B75">
        <w:rPr>
          <w:rFonts w:ascii="Cooper Black" w:hAnsi="Cooper Black" w:cs="Arial"/>
          <w:b/>
          <w:i/>
        </w:rPr>
        <w:t xml:space="preserve">“Now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 4 But the serpent said to the woman, ‘You will not surely die. 5 For God knows that when you eat of it your eyes will be opened, and you will be like God, knowing good and evil.’” </w:t>
      </w:r>
      <w:r w:rsidRPr="00FC1B75">
        <w:rPr>
          <w:rFonts w:ascii="Cooper Black" w:hAnsi="Cooper Black" w:cs="Arial"/>
          <w:b/>
        </w:rPr>
        <w:t>3:1-5</w:t>
      </w:r>
    </w:p>
    <w:p w14:paraId="55E7696D"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It was because man ceased to listen to God and to what God said.</w:t>
      </w:r>
    </w:p>
    <w:p w14:paraId="29C44CB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really nothing more to say than that. That is the proposition. </w:t>
      </w:r>
    </w:p>
    <w:p w14:paraId="6AC00BAD"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only one explanation as to why the world is as it is at this minute and as to why every single individual is as he or she is at this second. It is that the man and the woman listened to that question of the tempter: </w:t>
      </w:r>
      <w:r w:rsidRPr="00FC1B75">
        <w:rPr>
          <w:rFonts w:ascii="Cooper Black" w:hAnsi="Cooper Black" w:cs="Arial"/>
          <w:b/>
          <w:i/>
        </w:rPr>
        <w:t xml:space="preserve">“Did God actually say?” </w:t>
      </w:r>
      <w:r w:rsidRPr="00FC1B75">
        <w:rPr>
          <w:rFonts w:ascii="Cooper Black" w:hAnsi="Cooper Black" w:cs="Arial"/>
          <w:b/>
        </w:rPr>
        <w:t xml:space="preserve">That is, “Do you really believe that? Are you really being bound by that?” </w:t>
      </w:r>
    </w:p>
    <w:p w14:paraId="648CEE12"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The Devil came and said, “</w:t>
      </w:r>
      <w:r w:rsidRPr="00FC1B75">
        <w:rPr>
          <w:rFonts w:ascii="Cooper Black" w:hAnsi="Cooper Black" w:cs="Arial"/>
          <w:b/>
          <w:i/>
        </w:rPr>
        <w:t>Did God actually say, ‘You shall not eat of any tree in the garden’?’</w:t>
      </w:r>
      <w:r w:rsidRPr="00FC1B75">
        <w:rPr>
          <w:rFonts w:ascii="Cooper Black" w:hAnsi="Cooper Black" w:cs="Arial"/>
          <w:b/>
        </w:rPr>
        <w:t xml:space="preserve">” And because they accepted that question and acted upon it, they brought ruin upon themselves and upon all their posterity. </w:t>
      </w:r>
    </w:p>
    <w:p w14:paraId="0D961CE8"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There you see Adam and Eve confronted by God’s way—</w:t>
      </w:r>
    </w:p>
    <w:p w14:paraId="52DFA721"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God had made them; </w:t>
      </w:r>
    </w:p>
    <w:p w14:paraId="691B7554"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God had blessed them;</w:t>
      </w:r>
    </w:p>
    <w:p w14:paraId="5D70F74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God had surrounded them with benefits and put them in the garden, in paradise. </w:t>
      </w:r>
    </w:p>
    <w:p w14:paraId="51CB1783"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All they had to do was simply pick the fruit God provided for them, as it were, and enjoy themselves and enjoy their communion with God. </w:t>
      </w:r>
    </w:p>
    <w:p w14:paraId="7751E9AF"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But God added something to that. God added a law. God said to them in effect, “</w:t>
      </w:r>
      <w:r w:rsidRPr="00FC1B75">
        <w:rPr>
          <w:rFonts w:ascii="Cooper Black" w:hAnsi="Cooper Black" w:cs="Arial"/>
          <w:b/>
          <w:i/>
        </w:rPr>
        <w:t xml:space="preserve">You can go on living this sort of life endlessly—on one condition.” </w:t>
      </w:r>
    </w:p>
    <w:p w14:paraId="1C7ECA6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The Covenant of Works-</w:t>
      </w:r>
    </w:p>
    <w:p w14:paraId="47276D3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 condition was that they obey God, </w:t>
      </w:r>
    </w:p>
    <w:p w14:paraId="4E95BFBB"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that they recognized the supreme authority of God,</w:t>
      </w:r>
    </w:p>
    <w:p w14:paraId="61E9403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 that they recognized that God had a right to do with His own as He chose and that God really, </w:t>
      </w:r>
    </w:p>
    <w:p w14:paraId="4C51BC00"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Recognized that even in giving His law, He was concerned about their well-being and happiness as he had shown them over and over again.</w:t>
      </w:r>
    </w:p>
    <w:p w14:paraId="598B19E3" w14:textId="5D725FA4" w:rsidR="0054475C" w:rsidRDefault="00FF6300" w:rsidP="0054475C">
      <w:pPr>
        <w:pStyle w:val="NoSpacing"/>
        <w:numPr>
          <w:ilvl w:val="4"/>
          <w:numId w:val="156"/>
        </w:numPr>
        <w:ind w:left="2700"/>
        <w:rPr>
          <w:rFonts w:ascii="Cooper Black" w:hAnsi="Cooper Black" w:cs="Arial"/>
          <w:b/>
        </w:rPr>
      </w:pPr>
      <w:r w:rsidRPr="00FC1B75">
        <w:rPr>
          <w:rFonts w:ascii="Cooper Black" w:hAnsi="Cooper Black" w:cs="Arial"/>
          <w:b/>
        </w:rPr>
        <w:t xml:space="preserve">But they chose to go their own way…and they and we have suffered for it ever since. </w:t>
      </w:r>
    </w:p>
    <w:p w14:paraId="07736E0F" w14:textId="77777777" w:rsidR="0054475C" w:rsidRPr="00655006" w:rsidRDefault="0054475C" w:rsidP="0054475C">
      <w:pPr>
        <w:pStyle w:val="NoSpacing"/>
        <w:jc w:val="center"/>
        <w:rPr>
          <w:rFonts w:ascii="Arial" w:hAnsi="Arial" w:cs="Arial"/>
          <w:b/>
        </w:rPr>
      </w:pPr>
      <w:r w:rsidRPr="00655006">
        <w:rPr>
          <w:rFonts w:ascii="Arial" w:hAnsi="Arial" w:cs="Arial"/>
          <w:b/>
        </w:rPr>
        <w:lastRenderedPageBreak/>
        <w:t>Lessons from GENESIS</w:t>
      </w:r>
    </w:p>
    <w:p w14:paraId="7251EBD8" w14:textId="77777777" w:rsidR="0054475C" w:rsidRPr="00655006" w:rsidRDefault="0054475C" w:rsidP="0054475C">
      <w:pPr>
        <w:pStyle w:val="NoSpacing"/>
        <w:jc w:val="center"/>
        <w:rPr>
          <w:rFonts w:ascii="Arial" w:hAnsi="Arial" w:cs="Arial"/>
          <w:b/>
        </w:rPr>
      </w:pPr>
      <w:r w:rsidRPr="00655006">
        <w:rPr>
          <w:rFonts w:ascii="Arial" w:hAnsi="Arial" w:cs="Arial"/>
          <w:b/>
        </w:rPr>
        <w:t>April 13, 2025</w:t>
      </w:r>
    </w:p>
    <w:p w14:paraId="4BD1B8BA" w14:textId="77777777" w:rsidR="0054475C" w:rsidRPr="00655006" w:rsidRDefault="0054475C" w:rsidP="0054475C">
      <w:pPr>
        <w:pStyle w:val="NoSpacing"/>
        <w:jc w:val="center"/>
        <w:rPr>
          <w:rFonts w:ascii="Arial" w:hAnsi="Arial" w:cs="Arial"/>
          <w:b/>
        </w:rPr>
      </w:pPr>
    </w:p>
    <w:p w14:paraId="47A889C4"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Prayer</w:t>
      </w:r>
    </w:p>
    <w:p w14:paraId="27BA0802"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Review</w:t>
      </w:r>
    </w:p>
    <w:p w14:paraId="26D20C78" w14:textId="77777777" w:rsidR="0054475C" w:rsidRPr="00655006" w:rsidRDefault="0054475C" w:rsidP="0054475C">
      <w:pPr>
        <w:pStyle w:val="NoSpacing"/>
        <w:numPr>
          <w:ilvl w:val="3"/>
          <w:numId w:val="260"/>
        </w:numPr>
        <w:rPr>
          <w:rFonts w:ascii="Cooper Black" w:hAnsi="Cooper Black" w:cs="Arial"/>
          <w:b/>
          <w:i/>
        </w:rPr>
      </w:pPr>
      <w:r w:rsidRPr="00655006">
        <w:rPr>
          <w:rFonts w:ascii="Arial" w:hAnsi="Arial" w:cs="Arial"/>
          <w:b/>
        </w:rPr>
        <w:t xml:space="preserve">God emphatically said that when they eat of the forbidden fruit that death would come… </w:t>
      </w:r>
      <w:r w:rsidRPr="00655006">
        <w:rPr>
          <w:rFonts w:ascii="Cooper Black" w:hAnsi="Cooper Black" w:cs="Arial"/>
          <w:b/>
          <w:i/>
        </w:rPr>
        <w:t>“…you shall surely die!”</w:t>
      </w:r>
      <w:r w:rsidRPr="00655006">
        <w:rPr>
          <w:rFonts w:ascii="Arial" w:hAnsi="Arial" w:cs="Arial"/>
          <w:b/>
        </w:rPr>
        <w:t xml:space="preserve">  But they didn’t die at least now at that moment which seems to be the meaning of the statement. How do you explain that without over spiritualizing it? </w:t>
      </w:r>
      <w:r w:rsidRPr="00655006">
        <w:rPr>
          <w:rFonts w:ascii="Cooper Black" w:hAnsi="Cooper Black"/>
          <w:b/>
        </w:rPr>
        <w:t xml:space="preserve">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And </w:t>
      </w:r>
      <w:r w:rsidRPr="00655006">
        <w:rPr>
          <w:rFonts w:ascii="Cooper Black" w:hAnsi="Cooper Black" w:cs="Arial"/>
          <w:b/>
        </w:rPr>
        <w:t>Gen3:6-7</w:t>
      </w:r>
      <w:r w:rsidRPr="00655006">
        <w:rPr>
          <w:rFonts w:ascii="Cooper Black" w:hAnsi="Cooper Black" w:cs="Arial"/>
          <w:b/>
          <w:i/>
        </w:rPr>
        <w:t>-“…she took the fruit and ate, and she gave some to her husband who was with her, and he ate. Then the eyes of both were opened…”</w:t>
      </w:r>
    </w:p>
    <w:p w14:paraId="633525F8"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cs="Arial"/>
          <w:b/>
        </w:rPr>
        <w:t xml:space="preserve">First, of all, and not get too nuanced, BUT, it is interesting that it isn’t until after </w:t>
      </w:r>
      <w:r w:rsidRPr="00655006">
        <w:rPr>
          <w:rFonts w:ascii="Cooper Black" w:hAnsi="Cooper Black" w:cs="Arial"/>
          <w:b/>
          <w:u w:val="single"/>
        </w:rPr>
        <w:t xml:space="preserve">Adam </w:t>
      </w:r>
      <w:r w:rsidRPr="00655006">
        <w:rPr>
          <w:rFonts w:ascii="Cooper Black" w:hAnsi="Cooper Black" w:cs="Arial"/>
          <w:b/>
        </w:rPr>
        <w:t xml:space="preserve">bites the forbidden fruit that their eyes are opened. (Daniel observed this as well last week much to my delight. I love it when the Spirit enables us to see beyond the obvious. Jesus expected the disciples to do this and they were content with simply following the status quo even when Jesus did and said something different… this is simply not an option for Christians as we are meant to grow and work out our salvation with fear and trembling all the days of our life.) </w:t>
      </w:r>
    </w:p>
    <w:p w14:paraId="08FE74C9"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consider the NT where Adam is the one who is blamed for the Fall of man.</w:t>
      </w:r>
    </w:p>
    <w:p w14:paraId="24D306C2"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Eve was deceived and Adam chose to sin.</w:t>
      </w:r>
    </w:p>
    <w:p w14:paraId="4EB6FBBF"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the 1</w:t>
      </w:r>
      <w:r w:rsidRPr="00655006">
        <w:rPr>
          <w:rFonts w:ascii="Cooper Black" w:hAnsi="Cooper Black" w:cs="Arial"/>
          <w:b/>
          <w:vertAlign w:val="superscript"/>
        </w:rPr>
        <w:t>st</w:t>
      </w:r>
      <w:r w:rsidRPr="00655006">
        <w:rPr>
          <w:rFonts w:ascii="Cooper Black" w:hAnsi="Cooper Black" w:cs="Arial"/>
          <w:b/>
        </w:rPr>
        <w:t xml:space="preserve"> ADAM fell and the second ADAM didn’t… but the 2</w:t>
      </w:r>
      <w:r w:rsidRPr="00655006">
        <w:rPr>
          <w:rFonts w:ascii="Cooper Black" w:hAnsi="Cooper Black" w:cs="Arial"/>
          <w:b/>
          <w:vertAlign w:val="superscript"/>
        </w:rPr>
        <w:t>nd</w:t>
      </w:r>
      <w:r w:rsidRPr="00655006">
        <w:rPr>
          <w:rFonts w:ascii="Cooper Black" w:hAnsi="Cooper Black" w:cs="Arial"/>
          <w:b/>
        </w:rPr>
        <w:t xml:space="preserve"> Adam actually fulfilled the covenant of works in His obedience and affirmed the covenant of grace in the redemption wrought on the Cross.</w:t>
      </w:r>
    </w:p>
    <w:p w14:paraId="5CE49BDC"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think on this… this act seems to add to the same truth we see throughout the Bible…when Adam ate is when the Fall actually began to be enforced.</w:t>
      </w:r>
    </w:p>
    <w:p w14:paraId="493C4015"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 xml:space="preserve">God had said in 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w:t>
      </w:r>
    </w:p>
    <w:p w14:paraId="27733475"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b/>
        </w:rPr>
        <w:t xml:space="preserve">It must be here that </w:t>
      </w:r>
      <w:r w:rsidRPr="00655006">
        <w:rPr>
          <w:rFonts w:ascii="Cooper Black" w:hAnsi="Cooper Black" w:cs="Arial"/>
          <w:b/>
        </w:rPr>
        <w:t xml:space="preserve">cell degradation begins…so in essence Adam and Eve began to die physically and everyone conceived afterwards begins to die at conception. </w:t>
      </w:r>
    </w:p>
    <w:p w14:paraId="09B02348"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cs="Arial"/>
          <w:b/>
        </w:rPr>
        <w:t xml:space="preserve">Sin is a one way journey from life to death ever after. </w:t>
      </w:r>
    </w:p>
    <w:p w14:paraId="45462C2A"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relationship dies to the degree that it is no longer one of completely obedience. Spiritual death…lack of oneness with God, creation and one another.</w:t>
      </w:r>
    </w:p>
    <w:p w14:paraId="30192B23"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 xml:space="preserve">John Calvin, </w:t>
      </w:r>
      <w:r w:rsidRPr="00655006">
        <w:rPr>
          <w:rFonts w:ascii="Cooper Black" w:hAnsi="Cooper Black"/>
          <w:b/>
          <w:i/>
        </w:rPr>
        <w:t>“The mysteries of evil is both of soul and body, with which man is be set so long as he is on the earth, are a kind entrance into death, till death itself entirely absorbs him and at the moment of Adam’s fall, death began its reign on him.”</w:t>
      </w:r>
    </w:p>
    <w:p w14:paraId="5098BC6C"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story goes on, because whether we like it or not, this is God’s world and a His story…His path of redemption. Why did He do it this way?  Because He could, and can!</w:t>
      </w:r>
    </w:p>
    <w:p w14:paraId="0E816BDB" w14:textId="77777777" w:rsidR="0054475C" w:rsidRPr="00655006" w:rsidRDefault="0054475C" w:rsidP="0054475C">
      <w:pPr>
        <w:pStyle w:val="NoSpacing"/>
        <w:ind w:left="1620"/>
        <w:rPr>
          <w:rFonts w:ascii="Cooper Black" w:hAnsi="Cooper Black" w:cs="Arial"/>
          <w:b/>
          <w:i/>
        </w:rPr>
      </w:pPr>
    </w:p>
    <w:p w14:paraId="16136443" w14:textId="77777777" w:rsidR="0054475C" w:rsidRPr="00655006" w:rsidRDefault="0054475C" w:rsidP="0054475C">
      <w:pPr>
        <w:pStyle w:val="NoSpacing"/>
        <w:rPr>
          <w:rFonts w:ascii="Arial" w:hAnsi="Arial" w:cs="Arial"/>
          <w:b/>
        </w:rPr>
      </w:pPr>
    </w:p>
    <w:p w14:paraId="00FA1E8F" w14:textId="77777777" w:rsidR="0054475C" w:rsidRPr="00655006" w:rsidRDefault="0054475C" w:rsidP="0054475C">
      <w:pPr>
        <w:pStyle w:val="NoSpacing"/>
        <w:numPr>
          <w:ilvl w:val="3"/>
          <w:numId w:val="260"/>
        </w:numPr>
        <w:rPr>
          <w:rFonts w:ascii="Arial" w:hAnsi="Arial" w:cs="Arial"/>
          <w:b/>
        </w:rPr>
      </w:pPr>
      <w:r w:rsidRPr="00655006">
        <w:rPr>
          <w:rFonts w:ascii="Arial" w:hAnsi="Arial" w:cs="Arial"/>
          <w:b/>
        </w:rPr>
        <w:lastRenderedPageBreak/>
        <w:t>Adam and Eve were confronted with a choice…choose God’s way or this literal upstarts way (he had just showed up after all). What should have been some of the reasons for them to choose God’s way?</w:t>
      </w:r>
    </w:p>
    <w:p w14:paraId="1672FA9D"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Life!</w:t>
      </w:r>
    </w:p>
    <w:p w14:paraId="54052862"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made them; </w:t>
      </w:r>
    </w:p>
    <w:p w14:paraId="64EB2AA7"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God had blessed them;</w:t>
      </w:r>
    </w:p>
    <w:p w14:paraId="2CD0323E"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surrounded them with benefits and put them in the garden, in paradise. </w:t>
      </w:r>
    </w:p>
    <w:p w14:paraId="4A244BBD"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All they had to do was simply pick the fruit God provided for them, as it were, and enjoy themselves and enjoy their communion with God. </w:t>
      </w:r>
    </w:p>
    <w:p w14:paraId="6D7A7BFB"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But God added something to that. God added a law. God said to them in effect, “</w:t>
      </w:r>
      <w:r w:rsidRPr="00655006">
        <w:rPr>
          <w:rFonts w:ascii="Cooper Black" w:hAnsi="Cooper Black" w:cs="Arial"/>
          <w:b/>
          <w:i/>
        </w:rPr>
        <w:t xml:space="preserve">You can go on living this sort of life endlessly—on one condition.” </w:t>
      </w:r>
      <w:r w:rsidRPr="00655006">
        <w:rPr>
          <w:rFonts w:ascii="Arial" w:hAnsi="Arial" w:cs="Arial"/>
          <w:b/>
        </w:rPr>
        <w:t xml:space="preserve"> </w:t>
      </w:r>
      <w:r w:rsidRPr="00655006">
        <w:rPr>
          <w:rFonts w:ascii="Cooper Black" w:hAnsi="Cooper Black" w:cs="Arial"/>
          <w:b/>
        </w:rPr>
        <w:t>The Covenant of Works-</w:t>
      </w:r>
    </w:p>
    <w:p w14:paraId="0EF342B9"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The condition was that they obey God, </w:t>
      </w:r>
    </w:p>
    <w:p w14:paraId="25537452"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that they recognized the supreme authority of God,</w:t>
      </w:r>
    </w:p>
    <w:p w14:paraId="0DA241B6"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that they recognized that God had a right to do with His own as He chose and that God really, </w:t>
      </w:r>
    </w:p>
    <w:p w14:paraId="24BFA761"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Recognized that even in giving His law, He was concerned about their well-being and happiness as he had shown them over and over again.</w:t>
      </w:r>
    </w:p>
    <w:p w14:paraId="6784F9EB"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 xml:space="preserve">But they chose to go their own way…and they and we have suffered for it ever since. </w:t>
      </w:r>
    </w:p>
    <w:p w14:paraId="7374A9B9" w14:textId="77777777" w:rsidR="0054475C" w:rsidRPr="00655006" w:rsidRDefault="0054475C" w:rsidP="0054475C">
      <w:pPr>
        <w:pStyle w:val="NoSpacing"/>
        <w:numPr>
          <w:ilvl w:val="0"/>
          <w:numId w:val="294"/>
        </w:numPr>
        <w:rPr>
          <w:rFonts w:ascii="Arial" w:hAnsi="Arial" w:cs="Arial"/>
          <w:b/>
        </w:rPr>
      </w:pPr>
      <w:r w:rsidRPr="00655006">
        <w:rPr>
          <w:rFonts w:ascii="Arial" w:hAnsi="Arial" w:cs="Arial"/>
          <w:b/>
        </w:rPr>
        <w:t>What does this say to by way of application in the 21</w:t>
      </w:r>
      <w:r w:rsidRPr="00655006">
        <w:rPr>
          <w:rFonts w:ascii="Arial" w:hAnsi="Arial" w:cs="Arial"/>
          <w:b/>
          <w:vertAlign w:val="superscript"/>
        </w:rPr>
        <w:t>st</w:t>
      </w:r>
      <w:r w:rsidRPr="00655006">
        <w:rPr>
          <w:rFonts w:ascii="Arial" w:hAnsi="Arial" w:cs="Arial"/>
          <w:b/>
        </w:rPr>
        <w:t xml:space="preserve"> Century…6-10,000 years later?</w:t>
      </w:r>
    </w:p>
    <w:p w14:paraId="5DA019FD" w14:textId="77777777" w:rsidR="0054475C" w:rsidRPr="00655006" w:rsidRDefault="0054475C" w:rsidP="0054475C">
      <w:pPr>
        <w:pStyle w:val="NoSpacing"/>
        <w:rPr>
          <w:rFonts w:ascii="Cooper Black" w:hAnsi="Cooper Black" w:cs="Arial"/>
          <w:b/>
        </w:rPr>
      </w:pPr>
    </w:p>
    <w:p w14:paraId="6211DB72" w14:textId="77777777" w:rsidR="0054475C" w:rsidRPr="00655006" w:rsidRDefault="0054475C" w:rsidP="0054475C">
      <w:pPr>
        <w:pStyle w:val="NoSpacing"/>
        <w:numPr>
          <w:ilvl w:val="7"/>
          <w:numId w:val="156"/>
        </w:numPr>
        <w:ind w:left="630"/>
        <w:rPr>
          <w:rFonts w:ascii="Cooper Black" w:hAnsi="Cooper Black" w:cs="Arial"/>
          <w:b/>
          <w:i/>
        </w:rPr>
      </w:pPr>
      <w:r w:rsidRPr="00655006">
        <w:rPr>
          <w:rFonts w:ascii="Cooper Black" w:hAnsi="Cooper Black" w:cs="Arial"/>
          <w:b/>
        </w:rPr>
        <w:t>Gen. 3:8-</w:t>
      </w:r>
      <w:r w:rsidRPr="00655006">
        <w:rPr>
          <w:rFonts w:ascii="Arial" w:hAnsi="Arial" w:cs="Arial"/>
          <w:b/>
        </w:rPr>
        <w:t xml:space="preserve"> </w:t>
      </w:r>
      <w:r w:rsidRPr="00655006">
        <w:rPr>
          <w:rFonts w:ascii="Arial" w:hAnsi="Arial" w:cs="Arial"/>
          <w:b/>
          <w:i/>
        </w:rPr>
        <w:t>“</w:t>
      </w:r>
      <w:r w:rsidRPr="00655006">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621C8AC4" w14:textId="77777777" w:rsidR="0054475C" w:rsidRPr="00655006" w:rsidRDefault="0054475C" w:rsidP="0054475C">
      <w:pPr>
        <w:pStyle w:val="NoSpacing"/>
        <w:numPr>
          <w:ilvl w:val="0"/>
          <w:numId w:val="296"/>
        </w:numPr>
        <w:rPr>
          <w:rFonts w:ascii="Cooper Black" w:hAnsi="Cooper Black" w:cs="Arial"/>
          <w:b/>
          <w:i/>
        </w:rPr>
      </w:pPr>
      <w:r w:rsidRPr="00655006">
        <w:rPr>
          <w:rFonts w:ascii="Arial" w:hAnsi="Arial" w:cs="Arial"/>
          <w:b/>
          <w:bCs/>
        </w:rPr>
        <w:t xml:space="preserve">Generally speaking what was the result of the Fall according to </w:t>
      </w:r>
      <w:r w:rsidRPr="00655006">
        <w:rPr>
          <w:rFonts w:ascii="Cooper Black" w:hAnsi="Cooper Black" w:cs="Arial"/>
          <w:b/>
          <w:bCs/>
        </w:rPr>
        <w:t>vs. 8</w:t>
      </w:r>
      <w:r w:rsidRPr="00655006">
        <w:rPr>
          <w:rFonts w:ascii="Arial" w:hAnsi="Arial" w:cs="Arial"/>
          <w:b/>
          <w:bCs/>
        </w:rPr>
        <w:t>?</w:t>
      </w:r>
    </w:p>
    <w:p w14:paraId="7C045FAF" w14:textId="77777777" w:rsidR="0054475C" w:rsidRPr="00655006" w:rsidRDefault="0054475C" w:rsidP="0054475C">
      <w:pPr>
        <w:pStyle w:val="NoSpacing"/>
        <w:numPr>
          <w:ilvl w:val="1"/>
          <w:numId w:val="287"/>
        </w:numPr>
        <w:rPr>
          <w:rFonts w:ascii="Cooper Black" w:hAnsi="Cooper Black" w:cs="Arial"/>
          <w:b/>
        </w:rPr>
      </w:pPr>
      <w:r w:rsidRPr="00655006">
        <w:rPr>
          <w:rFonts w:ascii="Cooper Black" w:hAnsi="Cooper Black" w:cs="Arial"/>
          <w:b/>
        </w:rPr>
        <w:t>In answering that question let’s look at vs. 8, for it  says a lot:</w:t>
      </w:r>
    </w:p>
    <w:p w14:paraId="4ED7BEA6"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bCs/>
          <w:i/>
        </w:rPr>
        <w:t xml:space="preserve">“And they heard the sound (His voice) of the LORD God…”- </w:t>
      </w:r>
    </w:p>
    <w:p w14:paraId="45B9CCBB"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t>This can suggest direct communication was going on between them, which emphasizes God’s desire and continued desire for fellowship with Adam and Eve.</w:t>
      </w:r>
    </w:p>
    <w:p w14:paraId="03F00764"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t>However, given the nature of the Fall…many older commentators suggest that it was the voice of God that caused them to hide…the voice was now like thunder. Think Mt. Sinai</w:t>
      </w:r>
    </w:p>
    <w:p w14:paraId="2A58388F"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 xml:space="preserve">Ex. 1919- </w:t>
      </w:r>
      <w:r w:rsidRPr="00655006">
        <w:rPr>
          <w:rFonts w:ascii="Cooper Black" w:hAnsi="Cooper Black" w:cs="Arial"/>
          <w:b/>
          <w:bCs/>
          <w:i/>
        </w:rPr>
        <w:t>“God answered him (Moses) in thunder.”</w:t>
      </w:r>
    </w:p>
    <w:p w14:paraId="157E8664"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Ex.</w:t>
      </w:r>
      <w:r w:rsidRPr="00655006">
        <w:rPr>
          <w:rFonts w:ascii="Cooper Black" w:hAnsi="Cooper Black" w:cs="Arial"/>
          <w:b/>
          <w:i/>
        </w:rPr>
        <w:t xml:space="preserve"> </w:t>
      </w:r>
      <w:r w:rsidRPr="00655006">
        <w:rPr>
          <w:rFonts w:ascii="Cooper Black" w:hAnsi="Cooper Black" w:cs="Arial"/>
          <w:b/>
        </w:rPr>
        <w:t xml:space="preserve">19:18, 19- </w:t>
      </w:r>
      <w:r w:rsidRPr="00655006">
        <w:rPr>
          <w:rFonts w:ascii="Cooper Black" w:hAnsi="Cooper Black" w:cs="Arial"/>
          <w:b/>
          <w:i/>
        </w:rPr>
        <w:t>“Now when the people saw the thunder and flashes of lightning ...the people were afraid. You speak to us, and we will listen; but do not let God speak to us, lest we die.”</w:t>
      </w:r>
      <w:r w:rsidRPr="00655006">
        <w:rPr>
          <w:rFonts w:ascii="Cooper Black" w:hAnsi="Cooper Black" w:cs="Arial"/>
          <w:b/>
        </w:rPr>
        <w:t xml:space="preserve">  They were equating the thunder with God’s voice. </w:t>
      </w:r>
    </w:p>
    <w:p w14:paraId="31F665E6" w14:textId="77777777" w:rsidR="0054475C" w:rsidRPr="00655006" w:rsidRDefault="0054475C" w:rsidP="0054475C">
      <w:pPr>
        <w:pStyle w:val="NoSpacing"/>
        <w:numPr>
          <w:ilvl w:val="4"/>
          <w:numId w:val="156"/>
        </w:numPr>
        <w:ind w:left="2340"/>
        <w:rPr>
          <w:rFonts w:ascii="Cooper Black" w:hAnsi="Cooper Black" w:cs="Arial"/>
          <w:b/>
          <w:i/>
        </w:rPr>
      </w:pPr>
      <w:r w:rsidRPr="00655006">
        <w:rPr>
          <w:rFonts w:ascii="Cooper Black" w:hAnsi="Cooper Black" w:cs="Arial"/>
          <w:b/>
          <w:bCs/>
        </w:rPr>
        <w:t xml:space="preserve">Is this the reason for their needing to hide themselves? </w:t>
      </w:r>
    </w:p>
    <w:p w14:paraId="54AFEB8A"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What was it about the voice of God that drove them o hide?</w:t>
      </w:r>
    </w:p>
    <w:p w14:paraId="7BEBF5CE"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OR…is it that they are so ashamed of dishonoring God with their sin and they just can’t stand in his place because they are sin and He is Holy?</w:t>
      </w:r>
    </w:p>
    <w:p w14:paraId="2641D686"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lastRenderedPageBreak/>
        <w:t>I take the latter one even though a compelling case can be made for the whole “thundering of God”! Especially with vs. 10 that seems to tell us why they hid. John Calvin’s position.</w:t>
      </w:r>
    </w:p>
    <w:p w14:paraId="46CFA1BB"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rPr>
        <w:t xml:space="preserve"> </w:t>
      </w:r>
      <w:r w:rsidRPr="00655006">
        <w:rPr>
          <w:rFonts w:ascii="Cooper Black" w:hAnsi="Cooper Black" w:cs="Arial"/>
          <w:b/>
          <w:i/>
        </w:rPr>
        <w:t>“…</w:t>
      </w:r>
      <w:r w:rsidRPr="00655006">
        <w:rPr>
          <w:rFonts w:ascii="Cooper Black" w:hAnsi="Cooper Black" w:cs="Arial"/>
          <w:b/>
          <w:bCs/>
          <w:i/>
        </w:rPr>
        <w:t>walking in the garden in the cool (the breeze) of the day…” –</w:t>
      </w:r>
      <w:r w:rsidRPr="00655006">
        <w:rPr>
          <w:rFonts w:ascii="Cooper Black" w:hAnsi="Cooper Black" w:cs="Arial"/>
          <w:b/>
          <w:bCs/>
        </w:rPr>
        <w:t xml:space="preserve"> </w:t>
      </w:r>
    </w:p>
    <w:p w14:paraId="267C4E9D"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i/>
        </w:rPr>
        <w:t>“walking”-</w:t>
      </w:r>
      <w:r w:rsidRPr="00655006">
        <w:rPr>
          <w:rFonts w:ascii="Cooper Black" w:hAnsi="Cooper Black" w:cs="Arial"/>
          <w:b/>
          <w:bCs/>
        </w:rPr>
        <w:t xml:space="preserve"> suggests God accessibility…one could “walk” with Him in close fellowship.</w:t>
      </w:r>
    </w:p>
    <w:p w14:paraId="09E0A20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This also suggest that what he was doing wasn’t out of the ordinary for Him as if this was the usual time of the day to meet with Adam and Eve face to face.</w:t>
      </w:r>
    </w:p>
    <w:p w14:paraId="09B56501"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bCs/>
        </w:rPr>
        <w:t xml:space="preserve">The word here for walking is most often translated </w:t>
      </w:r>
      <w:r w:rsidRPr="00655006">
        <w:rPr>
          <w:rFonts w:ascii="Cooper Black" w:hAnsi="Cooper Black" w:cs="Arial"/>
          <w:b/>
          <w:bCs/>
          <w:i/>
        </w:rPr>
        <w:t>“walking in pleasure”</w:t>
      </w:r>
    </w:p>
    <w:p w14:paraId="0EF0852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Actually…</w:t>
      </w:r>
      <w:r w:rsidRPr="00655006">
        <w:rPr>
          <w:rFonts w:ascii="Cooper Black" w:hAnsi="Cooper Black" w:cs="Arial"/>
          <w:b/>
          <w:bCs/>
          <w:i/>
        </w:rPr>
        <w:t xml:space="preserve"> “breeze of the day” </w:t>
      </w:r>
      <w:r w:rsidRPr="00655006">
        <w:rPr>
          <w:rFonts w:ascii="Cooper Black" w:hAnsi="Cooper Black" w:cs="Arial"/>
          <w:b/>
          <w:bCs/>
        </w:rPr>
        <w:t>suggests a particular time of the day…</w:t>
      </w:r>
      <w:r w:rsidRPr="00655006">
        <w:rPr>
          <w:rFonts w:ascii="Cooper Black" w:hAnsi="Cooper Black" w:cs="Arial"/>
          <w:b/>
        </w:rPr>
        <w:t xml:space="preserve">when it is breezy or cool part of the day. </w:t>
      </w:r>
    </w:p>
    <w:p w14:paraId="3C30B59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Interesting fun fact: the Hebrew word here is “le ruah” a form of the word is “ruah” for Spirit.</w:t>
      </w:r>
    </w:p>
    <w:p w14:paraId="33B3DAFE"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was a time set aside for fellowship… now marred by sin.</w:t>
      </w:r>
    </w:p>
    <w:p w14:paraId="15E51A64" w14:textId="77777777" w:rsidR="0054475C" w:rsidRPr="00655006" w:rsidRDefault="0054475C" w:rsidP="0054475C">
      <w:pPr>
        <w:pStyle w:val="NoSpacing"/>
        <w:numPr>
          <w:ilvl w:val="3"/>
          <w:numId w:val="243"/>
        </w:numPr>
        <w:ind w:left="2100"/>
        <w:rPr>
          <w:rFonts w:ascii="Cooper Black" w:hAnsi="Cooper Black" w:cs="Arial"/>
          <w:b/>
        </w:rPr>
      </w:pPr>
      <w:r w:rsidRPr="00655006">
        <w:rPr>
          <w:rFonts w:ascii="Cooper Black" w:hAnsi="Cooper Black" w:cs="Arial"/>
          <w:b/>
          <w:i/>
        </w:rPr>
        <w:t>“…</w:t>
      </w:r>
      <w:r w:rsidRPr="00655006">
        <w:rPr>
          <w:rFonts w:ascii="Cooper Black" w:hAnsi="Cooper Black" w:cs="Arial"/>
          <w:b/>
          <w:bCs/>
          <w:i/>
        </w:rPr>
        <w:t>and the man and his wife hid themselves from the presence of the LORD God among the trees of the garden.”</w:t>
      </w:r>
    </w:p>
    <w:p w14:paraId="1132392F"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Like Jonah they believed they could hide from God. But Jonah of course knew better…he was just hoping otherwise…sin will do that to you every time.</w:t>
      </w:r>
    </w:p>
    <w:p w14:paraId="4EC88528"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rPr>
        <w:t xml:space="preserve">But Adam and Eve are now experiencing this first hand …Isaiah says, </w:t>
      </w:r>
      <w:r w:rsidRPr="00655006">
        <w:rPr>
          <w:rFonts w:ascii="Cooper Black" w:hAnsi="Cooper Black" w:cs="Arial"/>
          <w:b/>
          <w:i/>
        </w:rPr>
        <w:t>“…but your iniquities have made a separation between you and your God…”</w:t>
      </w:r>
      <w:r w:rsidRPr="00655006">
        <w:rPr>
          <w:rFonts w:ascii="Cooper Black" w:hAnsi="Cooper Black" w:cs="Arial"/>
          <w:b/>
        </w:rPr>
        <w:t xml:space="preserve"> Is. 59:2</w:t>
      </w:r>
    </w:p>
    <w:p w14:paraId="7DA93B8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Maybe they thought-</w:t>
      </w:r>
      <w:r w:rsidRPr="00655006">
        <w:rPr>
          <w:rFonts w:ascii="Cooper Black" w:hAnsi="Cooper Black" w:cs="Arial"/>
          <w:b/>
          <w:i/>
        </w:rPr>
        <w:t xml:space="preserve"> “If we only get behind some of these trees and hide, maybe He will simply walk on by and then we can come out afterwards and all will be well</w:t>
      </w:r>
      <w:r w:rsidRPr="00655006">
        <w:rPr>
          <w:rFonts w:ascii="Cooper Black" w:hAnsi="Cooper Black" w:cs="Arial"/>
          <w:b/>
        </w:rPr>
        <w:t>.”</w:t>
      </w:r>
    </w:p>
    <w:p w14:paraId="605C93E3"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Heb. 4:13- </w:t>
      </w:r>
      <w:r w:rsidRPr="00655006">
        <w:rPr>
          <w:rFonts w:ascii="Cooper Black" w:hAnsi="Cooper Black" w:cs="Arial"/>
          <w:b/>
          <w:i/>
        </w:rPr>
        <w:t>“And no creature is hidden from His sigh, but all are naked and exposed to the eyes of Him to whom we must give an account.”</w:t>
      </w:r>
    </w:p>
    <w:p w14:paraId="5AA2450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They hoped God wouldn’t call out for them as was usual but that He would simply pass on by.</w:t>
      </w:r>
    </w:p>
    <w:p w14:paraId="1E3E138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Trouble is the garden was God’s and He can see everywhere at the same time…so there is nowhere to hide… </w:t>
      </w:r>
    </w:p>
    <w:p w14:paraId="4E7FE58E"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They had begun already to lower God to our own standards…we can’t see Him…so He can’t see us. </w:t>
      </w:r>
    </w:p>
    <w:p w14:paraId="1B96455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 first great lesson here is theology 101- He is God and we are not.  God owns it all including us. God is rich, we are not unless and until we abide in Christ.</w:t>
      </w:r>
    </w:p>
    <w:p w14:paraId="6EEDE7E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Hiding indicates the immediate impact of sin…</w:t>
      </w:r>
    </w:p>
    <w:p w14:paraId="37E65A9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Hiding from GOD and from one another as we have previously said.  A decision to be separated from God.</w:t>
      </w:r>
    </w:p>
    <w:p w14:paraId="1B2E2C3F"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Man can do no more than to be separate from a Holy God.</w:t>
      </w:r>
    </w:p>
    <w:p w14:paraId="55643B1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They became fearful of God.</w:t>
      </w:r>
    </w:p>
    <w:p w14:paraId="013C934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lastRenderedPageBreak/>
        <w:t xml:space="preserve"> The devil had said </w:t>
      </w:r>
      <w:r w:rsidRPr="00655006">
        <w:rPr>
          <w:rFonts w:ascii="Cooper Black" w:hAnsi="Cooper Black" w:cs="Arial"/>
          <w:b/>
          <w:bCs/>
          <w:i/>
        </w:rPr>
        <w:t>You shall not surely die</w:t>
      </w:r>
      <w:r w:rsidRPr="00655006">
        <w:rPr>
          <w:rFonts w:ascii="Cooper Black" w:hAnsi="Cooper Black" w:cs="Arial"/>
          <w:b/>
          <w:bCs/>
        </w:rPr>
        <w:t xml:space="preserve"> and they believed him so why are they afraid now? Fear, guilt, shame all come together at the same time and cause us to run and hide.</w:t>
      </w:r>
    </w:p>
    <w:p w14:paraId="0BEB49DD"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5C7D5DCE"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b/>
        </w:rPr>
        <w:t xml:space="preserve">Luther once said of these passages, </w:t>
      </w:r>
      <w:r w:rsidRPr="0065500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508487D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is still true today.</w:t>
      </w:r>
      <w:r w:rsidRPr="00655006">
        <w:rPr>
          <w:rFonts w:ascii="Cooper Black" w:hAnsi="Cooper Black" w:cs="Arial"/>
          <w:b/>
        </w:rPr>
        <w:t xml:space="preserve"> </w:t>
      </w:r>
    </w:p>
    <w:p w14:paraId="075CC0E4"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This present age holds the horror of death (as one author put it) Look at what we do to try to keep it at bay. </w:t>
      </w:r>
    </w:p>
    <w:p w14:paraId="0C60A6A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 Scripture says that we are those are always fearful of death. </w:t>
      </w:r>
      <w:r w:rsidRPr="0065500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655006">
        <w:rPr>
          <w:rFonts w:ascii="Cooper Black" w:hAnsi="Cooper Black" w:cs="Arial"/>
          <w:b/>
        </w:rPr>
        <w:t xml:space="preserve"> (Heb. 2:14-15)</w:t>
      </w:r>
    </w:p>
    <w:p w14:paraId="72E4F9A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We are so fearful (and not in a good way) of death because we are convinced of our guilt …of the fact that this is all there is and this isn’t enough…</w:t>
      </w:r>
    </w:p>
    <w:p w14:paraId="554A57F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We shake in our boots kind of fear with the thought we are not in control of such a thing…since we see ourselves as autonomous. </w:t>
      </w:r>
    </w:p>
    <w:p w14:paraId="201E09A2"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 xml:space="preserve">Listen to Shakespeare in the familiar words of Hamlet, </w:t>
      </w:r>
      <w:r w:rsidRPr="00655006">
        <w:rPr>
          <w:rFonts w:ascii="Cooper Black" w:hAnsi="Cooper Black" w:cs="Arial"/>
          <w:b/>
          <w:i/>
        </w:rPr>
        <w:t>“To be, or not to be: that is the question: Whether tis nobler in the mind to suffer The slings and arrows of outrageous fortune, Or take up arms against a sea of troubles.”</w:t>
      </w:r>
    </w:p>
    <w:p w14:paraId="3B64505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i/>
        </w:rPr>
        <w:t xml:space="preserve"> </w:t>
      </w:r>
      <w:r w:rsidRPr="00655006">
        <w:rPr>
          <w:rFonts w:ascii="Cooper Black" w:hAnsi="Cooper Black" w:cs="Arial"/>
          <w:b/>
        </w:rPr>
        <w:t xml:space="preserve">Is it worth going on with life with all its contradictious and problems, its pains and difficulties, its disappointments and sorrows?  </w:t>
      </w:r>
    </w:p>
    <w:p w14:paraId="126ACDD5"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Main reason for suicide today is the sense of God’s holiness leading to a sense of shame, judgment, and death…though most would not begin  with the sense of God’s holiness…</w:t>
      </w:r>
    </w:p>
    <w:p w14:paraId="39B59DCC" w14:textId="77777777" w:rsidR="0054475C" w:rsidRDefault="0054475C" w:rsidP="0054475C">
      <w:pPr>
        <w:pStyle w:val="NoSpacing"/>
        <w:rPr>
          <w:rFonts w:ascii="Cooper Black" w:hAnsi="Cooper Black" w:cs="Arial"/>
          <w:b/>
        </w:rPr>
      </w:pPr>
    </w:p>
    <w:p w14:paraId="38899571" w14:textId="77777777" w:rsidR="002747FD" w:rsidRDefault="002747FD" w:rsidP="0054475C">
      <w:pPr>
        <w:pStyle w:val="NoSpacing"/>
        <w:rPr>
          <w:rFonts w:ascii="Cooper Black" w:hAnsi="Cooper Black" w:cs="Arial"/>
          <w:b/>
        </w:rPr>
      </w:pPr>
    </w:p>
    <w:p w14:paraId="3BDEC005" w14:textId="77777777" w:rsidR="002747FD" w:rsidRPr="004443C4" w:rsidRDefault="002747FD" w:rsidP="002747FD">
      <w:pPr>
        <w:pStyle w:val="NoSpacing"/>
        <w:jc w:val="center"/>
        <w:rPr>
          <w:rFonts w:ascii="Arial" w:hAnsi="Arial" w:cs="Arial"/>
          <w:b/>
        </w:rPr>
      </w:pPr>
      <w:r w:rsidRPr="004443C4">
        <w:rPr>
          <w:rFonts w:ascii="Arial" w:hAnsi="Arial" w:cs="Arial"/>
          <w:b/>
        </w:rPr>
        <w:t>Lessons from GENESIS</w:t>
      </w:r>
    </w:p>
    <w:p w14:paraId="6B7964E4" w14:textId="77777777" w:rsidR="002747FD" w:rsidRPr="004443C4" w:rsidRDefault="002747FD" w:rsidP="002747FD">
      <w:pPr>
        <w:pStyle w:val="NoSpacing"/>
        <w:jc w:val="center"/>
        <w:rPr>
          <w:rFonts w:ascii="Arial" w:hAnsi="Arial" w:cs="Arial"/>
          <w:b/>
        </w:rPr>
      </w:pPr>
      <w:r w:rsidRPr="004443C4">
        <w:rPr>
          <w:rFonts w:ascii="Arial" w:hAnsi="Arial" w:cs="Arial"/>
          <w:b/>
        </w:rPr>
        <w:t>April 20, 2025</w:t>
      </w:r>
    </w:p>
    <w:p w14:paraId="2B20804E" w14:textId="77777777" w:rsidR="002747FD" w:rsidRPr="004443C4" w:rsidRDefault="002747FD" w:rsidP="002747FD">
      <w:pPr>
        <w:pStyle w:val="NoSpacing"/>
        <w:jc w:val="center"/>
        <w:rPr>
          <w:rFonts w:ascii="Arial" w:hAnsi="Arial" w:cs="Arial"/>
          <w:b/>
        </w:rPr>
      </w:pPr>
    </w:p>
    <w:p w14:paraId="18E70562" w14:textId="77777777" w:rsidR="002747FD" w:rsidRPr="004443C4" w:rsidRDefault="002747FD" w:rsidP="002747FD">
      <w:pPr>
        <w:pStyle w:val="NoSpacing"/>
        <w:numPr>
          <w:ilvl w:val="0"/>
          <w:numId w:val="298"/>
        </w:numPr>
        <w:rPr>
          <w:rFonts w:ascii="Arial" w:hAnsi="Arial" w:cs="Arial"/>
          <w:b/>
        </w:rPr>
      </w:pPr>
      <w:r w:rsidRPr="004443C4">
        <w:rPr>
          <w:rFonts w:ascii="Arial" w:hAnsi="Arial" w:cs="Arial"/>
          <w:b/>
        </w:rPr>
        <w:t>Prayer</w:t>
      </w:r>
    </w:p>
    <w:p w14:paraId="71C63A4B" w14:textId="77777777" w:rsidR="002747FD" w:rsidRPr="004443C4" w:rsidRDefault="002747FD" w:rsidP="002747FD">
      <w:pPr>
        <w:pStyle w:val="NoSpacing"/>
        <w:numPr>
          <w:ilvl w:val="0"/>
          <w:numId w:val="298"/>
        </w:numPr>
        <w:rPr>
          <w:rFonts w:ascii="Arial" w:hAnsi="Arial" w:cs="Arial"/>
          <w:b/>
        </w:rPr>
      </w:pPr>
      <w:r w:rsidRPr="004443C4">
        <w:rPr>
          <w:rFonts w:ascii="Arial" w:hAnsi="Arial" w:cs="Arial"/>
          <w:b/>
        </w:rPr>
        <w:lastRenderedPageBreak/>
        <w:t xml:space="preserve">Review- </w:t>
      </w:r>
      <w:r w:rsidRPr="004443C4">
        <w:rPr>
          <w:rFonts w:ascii="Cooper Black" w:hAnsi="Cooper Black" w:cs="Arial"/>
          <w:b/>
        </w:rPr>
        <w:t>Gen. 3:8-</w:t>
      </w:r>
      <w:r w:rsidRPr="004443C4">
        <w:rPr>
          <w:rFonts w:ascii="Arial" w:hAnsi="Arial" w:cs="Arial"/>
          <w:b/>
        </w:rPr>
        <w:t xml:space="preserve"> </w:t>
      </w:r>
      <w:r w:rsidRPr="004443C4">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5CB74A34" w14:textId="77777777" w:rsidR="002747FD" w:rsidRPr="004443C4" w:rsidRDefault="002747FD" w:rsidP="002747FD">
      <w:pPr>
        <w:pStyle w:val="NoSpacing"/>
        <w:numPr>
          <w:ilvl w:val="0"/>
          <w:numId w:val="296"/>
        </w:numPr>
        <w:rPr>
          <w:rFonts w:ascii="Arial" w:hAnsi="Arial" w:cs="Arial"/>
          <w:b/>
          <w:i/>
        </w:rPr>
      </w:pPr>
      <w:r w:rsidRPr="004443C4">
        <w:rPr>
          <w:rFonts w:ascii="Arial" w:hAnsi="Arial" w:cs="Arial"/>
          <w:b/>
          <w:bCs/>
        </w:rPr>
        <w:t xml:space="preserve">Generally speaking what was the result of the Fall according to </w:t>
      </w:r>
      <w:r w:rsidRPr="004443C4">
        <w:rPr>
          <w:rFonts w:ascii="Cooper Black" w:hAnsi="Cooper Black" w:cs="Arial"/>
          <w:b/>
          <w:bCs/>
        </w:rPr>
        <w:t xml:space="preserve">vs. 8, </w:t>
      </w:r>
      <w:r w:rsidRPr="004443C4">
        <w:rPr>
          <w:rFonts w:ascii="Arial" w:hAnsi="Arial" w:cs="Arial"/>
          <w:b/>
          <w:bCs/>
        </w:rPr>
        <w:t>as we talked about last week?</w:t>
      </w:r>
    </w:p>
    <w:p w14:paraId="7EA68993"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 xml:space="preserve">In answering that question let’s look at vs. 8, for it  says a lot: </w:t>
      </w:r>
      <w:r w:rsidRPr="004443C4">
        <w:rPr>
          <w:rFonts w:ascii="Cooper Black" w:hAnsi="Cooper Black" w:cs="Arial"/>
          <w:b/>
          <w:bCs/>
          <w:i/>
        </w:rPr>
        <w:t xml:space="preserve">“And they heard the sound (His voice) of the LORD God…”- </w:t>
      </w:r>
    </w:p>
    <w:p w14:paraId="55F8C0B1"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bCs/>
        </w:rPr>
        <w:t>This can suggest direct communication was going on between them, which emphasizes God’s desire and continued desire for fellowship with Adam and Eve.</w:t>
      </w:r>
    </w:p>
    <w:p w14:paraId="43051C8B"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bCs/>
        </w:rPr>
        <w:t>However, given the nature of the Fall…many older commentators suggest that it was the voice of God that caused them to hide…the voice was now like thunder. Think Mt. Sinai</w:t>
      </w:r>
    </w:p>
    <w:p w14:paraId="3624DCF5"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Ex. 1919- </w:t>
      </w:r>
      <w:r w:rsidRPr="004443C4">
        <w:rPr>
          <w:rFonts w:ascii="Cooper Black" w:hAnsi="Cooper Black" w:cs="Arial"/>
          <w:b/>
          <w:bCs/>
          <w:i/>
        </w:rPr>
        <w:t>“God answered him (Moses) in thunder.”</w:t>
      </w:r>
    </w:p>
    <w:p w14:paraId="3F3D826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Ex.</w:t>
      </w:r>
      <w:r w:rsidRPr="004443C4">
        <w:rPr>
          <w:rFonts w:ascii="Cooper Black" w:hAnsi="Cooper Black" w:cs="Arial"/>
          <w:b/>
          <w:i/>
        </w:rPr>
        <w:t xml:space="preserve"> </w:t>
      </w:r>
      <w:r w:rsidRPr="004443C4">
        <w:rPr>
          <w:rFonts w:ascii="Cooper Black" w:hAnsi="Cooper Black" w:cs="Arial"/>
          <w:b/>
        </w:rPr>
        <w:t xml:space="preserve">19:18, 19- </w:t>
      </w:r>
      <w:r w:rsidRPr="004443C4">
        <w:rPr>
          <w:rFonts w:ascii="Cooper Black" w:hAnsi="Cooper Black" w:cs="Arial"/>
          <w:b/>
          <w:i/>
        </w:rPr>
        <w:t>“Now when the people saw the thunder and flashes of lightning ...the people were afraid. You speak to us, and we will listen; but do not let God speak to us, lest we die.”</w:t>
      </w:r>
      <w:r w:rsidRPr="004443C4">
        <w:rPr>
          <w:rFonts w:ascii="Cooper Black" w:hAnsi="Cooper Black" w:cs="Arial"/>
          <w:b/>
        </w:rPr>
        <w:t xml:space="preserve">  They were equating the thunder with God’s voice. </w:t>
      </w:r>
    </w:p>
    <w:p w14:paraId="35BFF292" w14:textId="77777777" w:rsidR="002747FD" w:rsidRPr="004443C4" w:rsidRDefault="002747FD" w:rsidP="002747FD">
      <w:pPr>
        <w:pStyle w:val="NoSpacing"/>
        <w:numPr>
          <w:ilvl w:val="0"/>
          <w:numId w:val="156"/>
        </w:numPr>
        <w:ind w:left="1920"/>
        <w:rPr>
          <w:rFonts w:ascii="Cooper Black" w:hAnsi="Cooper Black" w:cs="Arial"/>
          <w:b/>
          <w:i/>
        </w:rPr>
      </w:pPr>
      <w:r w:rsidRPr="004443C4">
        <w:rPr>
          <w:rFonts w:ascii="Cooper Black" w:hAnsi="Cooper Black" w:cs="Arial"/>
          <w:b/>
          <w:bCs/>
        </w:rPr>
        <w:t xml:space="preserve">Is this the reason for their needing to hide themselves? </w:t>
      </w:r>
    </w:p>
    <w:p w14:paraId="1FC9A661"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What was it about the voice of God that drove them to hide?</w:t>
      </w:r>
    </w:p>
    <w:p w14:paraId="16009AD4"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OR…is it that they are so ashamed of dishonoring God with their sin and they just can’t stand in his place because they are sin and He is Holy?</w:t>
      </w:r>
    </w:p>
    <w:p w14:paraId="30406459"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I take the latter one even though a compelling case can be made for the whole “thundering of God”! Especially with vs. 10 that seems to tell us why they hid. John Calvin’s position.</w:t>
      </w:r>
    </w:p>
    <w:p w14:paraId="3156800D" w14:textId="77777777" w:rsidR="002747FD" w:rsidRPr="004443C4" w:rsidRDefault="002747FD" w:rsidP="002747FD">
      <w:pPr>
        <w:pStyle w:val="NoSpacing"/>
        <w:numPr>
          <w:ilvl w:val="1"/>
          <w:numId w:val="156"/>
        </w:numPr>
        <w:rPr>
          <w:rFonts w:ascii="Cooper Black" w:hAnsi="Cooper Black" w:cs="Arial"/>
          <w:b/>
        </w:rPr>
      </w:pPr>
      <w:r w:rsidRPr="004443C4">
        <w:rPr>
          <w:rFonts w:ascii="Cooper Black" w:hAnsi="Cooper Black" w:cs="Arial"/>
          <w:b/>
          <w:i/>
        </w:rPr>
        <w:t>“…</w:t>
      </w:r>
      <w:r w:rsidRPr="004443C4">
        <w:rPr>
          <w:rFonts w:ascii="Cooper Black" w:hAnsi="Cooper Black" w:cs="Arial"/>
          <w:b/>
          <w:bCs/>
          <w:i/>
        </w:rPr>
        <w:t>walking in the garden in the cool (the breeze) of the day…” –</w:t>
      </w:r>
      <w:r w:rsidRPr="004443C4">
        <w:rPr>
          <w:rFonts w:ascii="Cooper Black" w:hAnsi="Cooper Black" w:cs="Arial"/>
          <w:b/>
          <w:bCs/>
        </w:rPr>
        <w:t xml:space="preserve"> </w:t>
      </w:r>
    </w:p>
    <w:p w14:paraId="5E7B44C5"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i/>
        </w:rPr>
        <w:t>“walking”-</w:t>
      </w:r>
      <w:r w:rsidRPr="004443C4">
        <w:rPr>
          <w:rFonts w:ascii="Cooper Black" w:hAnsi="Cooper Black" w:cs="Arial"/>
          <w:b/>
          <w:bCs/>
        </w:rPr>
        <w:t xml:space="preserve"> suggests God accessibility…one could “walk” with Him in close fellowship.</w:t>
      </w:r>
    </w:p>
    <w:p w14:paraId="3A0A0F6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This also suggest that what he was doing wasn’t out of the ordinary for Him as if this was the usual time of the day to meet with Adam and Eve face to face.</w:t>
      </w:r>
    </w:p>
    <w:p w14:paraId="2EFEF54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The word here for walking is most often translated </w:t>
      </w:r>
      <w:r w:rsidRPr="004443C4">
        <w:rPr>
          <w:rFonts w:ascii="Cooper Black" w:hAnsi="Cooper Black" w:cs="Arial"/>
          <w:b/>
          <w:bCs/>
          <w:i/>
        </w:rPr>
        <w:t>“walking in pleasure”</w:t>
      </w:r>
    </w:p>
    <w:p w14:paraId="0615A554"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rPr>
        <w:t>Actually…</w:t>
      </w:r>
      <w:r w:rsidRPr="004443C4">
        <w:rPr>
          <w:rFonts w:ascii="Cooper Black" w:hAnsi="Cooper Black" w:cs="Arial"/>
          <w:b/>
          <w:bCs/>
          <w:i/>
        </w:rPr>
        <w:t xml:space="preserve"> “breeze of the day” </w:t>
      </w:r>
      <w:r w:rsidRPr="004443C4">
        <w:rPr>
          <w:rFonts w:ascii="Cooper Black" w:hAnsi="Cooper Black" w:cs="Arial"/>
          <w:b/>
          <w:bCs/>
        </w:rPr>
        <w:t>suggests a particular time of the day…</w:t>
      </w:r>
      <w:r w:rsidRPr="004443C4">
        <w:rPr>
          <w:rFonts w:ascii="Cooper Black" w:hAnsi="Cooper Black" w:cs="Arial"/>
          <w:b/>
        </w:rPr>
        <w:t xml:space="preserve">when it is breezy or cool part of the day. </w:t>
      </w:r>
    </w:p>
    <w:p w14:paraId="077441E3"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rPr>
        <w:t>Interesting fun fact: the Hebrew word here is “le ruah” a form of the word is “ruah” for Spirit.</w:t>
      </w:r>
    </w:p>
    <w:p w14:paraId="1210680D"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bCs/>
        </w:rPr>
        <w:t>This was a time set aside for fellowship… now marred by sin.</w:t>
      </w:r>
    </w:p>
    <w:p w14:paraId="1A74723F" w14:textId="77777777" w:rsidR="002747FD" w:rsidRPr="004443C4" w:rsidRDefault="002747FD" w:rsidP="002747FD">
      <w:pPr>
        <w:pStyle w:val="NoSpacing"/>
        <w:rPr>
          <w:rFonts w:ascii="Cooper Black" w:hAnsi="Cooper Black" w:cs="Arial"/>
          <w:b/>
        </w:rPr>
      </w:pPr>
    </w:p>
    <w:p w14:paraId="004FA538" w14:textId="77777777" w:rsidR="002747FD" w:rsidRPr="004443C4" w:rsidRDefault="002747FD" w:rsidP="002747FD">
      <w:pPr>
        <w:pStyle w:val="NoSpacing"/>
        <w:rPr>
          <w:rFonts w:ascii="Cooper Black" w:hAnsi="Cooper Black" w:cs="Arial"/>
          <w:b/>
        </w:rPr>
      </w:pPr>
    </w:p>
    <w:p w14:paraId="0A821004" w14:textId="77777777" w:rsidR="002747FD" w:rsidRPr="004443C4" w:rsidRDefault="002747FD" w:rsidP="002747FD">
      <w:pPr>
        <w:pStyle w:val="NoSpacing"/>
        <w:rPr>
          <w:rFonts w:ascii="Cooper Black" w:hAnsi="Cooper Black" w:cs="Arial"/>
          <w:b/>
        </w:rPr>
      </w:pPr>
    </w:p>
    <w:p w14:paraId="3AAD258C" w14:textId="77777777" w:rsidR="002747FD" w:rsidRPr="004443C4" w:rsidRDefault="002747FD" w:rsidP="002747FD">
      <w:pPr>
        <w:pStyle w:val="NoSpacing"/>
        <w:numPr>
          <w:ilvl w:val="1"/>
          <w:numId w:val="156"/>
        </w:numPr>
        <w:rPr>
          <w:rFonts w:ascii="Cooper Black" w:hAnsi="Cooper Black" w:cs="Arial"/>
          <w:b/>
        </w:rPr>
      </w:pPr>
      <w:r w:rsidRPr="004443C4">
        <w:rPr>
          <w:rFonts w:ascii="Cooper Black" w:hAnsi="Cooper Black" w:cs="Arial"/>
          <w:b/>
          <w:i/>
        </w:rPr>
        <w:t>“…</w:t>
      </w:r>
      <w:r w:rsidRPr="004443C4">
        <w:rPr>
          <w:rFonts w:ascii="Cooper Black" w:hAnsi="Cooper Black" w:cs="Arial"/>
          <w:b/>
          <w:bCs/>
          <w:i/>
        </w:rPr>
        <w:t>and the man and his wife hid themselves from the presence of the LORD God among the trees of the garden.”</w:t>
      </w:r>
    </w:p>
    <w:p w14:paraId="1F8647A4"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Like Jonah they believed they could hide from God. But Jonah of course knew better…he was just hoping otherwise…sin will do that to you every time.</w:t>
      </w:r>
    </w:p>
    <w:p w14:paraId="7D771652"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lastRenderedPageBreak/>
        <w:t xml:space="preserve">But Adam and Eve are now experiencing this first hand …Isaiah says, </w:t>
      </w:r>
      <w:r w:rsidRPr="004443C4">
        <w:rPr>
          <w:rFonts w:ascii="Cooper Black" w:hAnsi="Cooper Black" w:cs="Arial"/>
          <w:b/>
          <w:i/>
        </w:rPr>
        <w:t>“…but your iniquities have made a separation between you and your God…”</w:t>
      </w:r>
      <w:r w:rsidRPr="004443C4">
        <w:rPr>
          <w:rFonts w:ascii="Cooper Black" w:hAnsi="Cooper Black" w:cs="Arial"/>
          <w:b/>
        </w:rPr>
        <w:t xml:space="preserve"> Is. 59:2</w:t>
      </w:r>
    </w:p>
    <w:p w14:paraId="5CA04D6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Maybe they thought-</w:t>
      </w:r>
      <w:r w:rsidRPr="004443C4">
        <w:rPr>
          <w:rFonts w:ascii="Cooper Black" w:hAnsi="Cooper Black" w:cs="Arial"/>
          <w:b/>
          <w:i/>
        </w:rPr>
        <w:t xml:space="preserve"> “If we only get behind some of these trees and hide, maybe He will simply walk on by and then we can come out afterwards and all will be well</w:t>
      </w:r>
      <w:r w:rsidRPr="004443C4">
        <w:rPr>
          <w:rFonts w:ascii="Cooper Black" w:hAnsi="Cooper Black" w:cs="Arial"/>
          <w:b/>
        </w:rPr>
        <w:t>.”</w:t>
      </w:r>
    </w:p>
    <w:p w14:paraId="0CC5A3B6"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Heb. 4:13- </w:t>
      </w:r>
      <w:r w:rsidRPr="004443C4">
        <w:rPr>
          <w:rFonts w:ascii="Cooper Black" w:hAnsi="Cooper Black" w:cs="Arial"/>
          <w:b/>
          <w:i/>
        </w:rPr>
        <w:t>“And no creature is hidden from His sigh, but all are naked and exposed to the eyes of Him to whom we must give an account.”</w:t>
      </w:r>
    </w:p>
    <w:p w14:paraId="1526414E"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They hoped God wouldn’t call out for them as was usual but that He would simply pass on by.</w:t>
      </w:r>
    </w:p>
    <w:p w14:paraId="77A40C0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Trouble is the garden was God’s and He can see everywhere at the same time…so there is nowhere to hide… </w:t>
      </w:r>
    </w:p>
    <w:p w14:paraId="6B6F29D5"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They had begun already to lower God to our own standards…we can’t see Him…so He can’t see us. </w:t>
      </w:r>
    </w:p>
    <w:p w14:paraId="22A4CBCA"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 first great lesson here is theology 101- He is God and we are not.  God owns it all including us. God is rich, we are not unless and until we abide in Christ.</w:t>
      </w:r>
    </w:p>
    <w:p w14:paraId="272ABE28"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rPr>
        <w:t>Hiding indicates the immediate impact of sin…</w:t>
      </w:r>
    </w:p>
    <w:p w14:paraId="2DCDB9BB"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Hiding from GOD and from one another as we have previously said.  A decision to be separated from God.</w:t>
      </w:r>
    </w:p>
    <w:p w14:paraId="485B136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They used to hear God’s voice and heed it, now they hear ut and hide. </w:t>
      </w:r>
    </w:p>
    <w:p w14:paraId="690503ED"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Man can do no more than to be separate from a Holy God.</w:t>
      </w:r>
    </w:p>
    <w:p w14:paraId="0074984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They became fearful of God.</w:t>
      </w:r>
    </w:p>
    <w:p w14:paraId="1403AFD2"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The devil had said </w:t>
      </w:r>
      <w:r w:rsidRPr="004443C4">
        <w:rPr>
          <w:rFonts w:ascii="Cooper Black" w:hAnsi="Cooper Black" w:cs="Arial"/>
          <w:b/>
          <w:bCs/>
          <w:i/>
        </w:rPr>
        <w:t>You shall not surely die</w:t>
      </w:r>
      <w:r w:rsidRPr="004443C4">
        <w:rPr>
          <w:rFonts w:ascii="Cooper Black" w:hAnsi="Cooper Black" w:cs="Arial"/>
          <w:b/>
          <w:bCs/>
        </w:rPr>
        <w:t xml:space="preserve"> and they believed him so why are they afraid now? Fear, guilt, shame all come together at the same time and cause us to run and hide.</w:t>
      </w:r>
    </w:p>
    <w:p w14:paraId="6C7CC9B4"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0A52EF80"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b/>
        </w:rPr>
        <w:t xml:space="preserve">Luther once said of these passages, </w:t>
      </w:r>
      <w:r w:rsidRPr="004443C4">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2ABAA8FD"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bCs/>
        </w:rPr>
        <w:t>This is still true today.</w:t>
      </w:r>
      <w:r w:rsidRPr="004443C4">
        <w:rPr>
          <w:rFonts w:ascii="Cooper Black" w:hAnsi="Cooper Black" w:cs="Arial"/>
          <w:b/>
        </w:rPr>
        <w:t xml:space="preserve"> </w:t>
      </w:r>
    </w:p>
    <w:p w14:paraId="55F1C12F"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This present age holds the horror of death (as one author put it) Look at what we do to try to keep it at bay. </w:t>
      </w:r>
    </w:p>
    <w:p w14:paraId="368D08A8"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The Scripture says that we are those are always fearful of death. </w:t>
      </w:r>
      <w:r w:rsidRPr="004443C4">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4443C4">
        <w:rPr>
          <w:rFonts w:ascii="Cooper Black" w:hAnsi="Cooper Black" w:cs="Arial"/>
          <w:b/>
        </w:rPr>
        <w:t xml:space="preserve"> (Heb. 2:14-15)</w:t>
      </w:r>
    </w:p>
    <w:p w14:paraId="5B91F40A"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lastRenderedPageBreak/>
        <w:t>We are so fearful (and not in a good way) of death because we are convinced of our guilt …of the fact that this is all there is and this isn’t enough…</w:t>
      </w:r>
    </w:p>
    <w:p w14:paraId="094C09C4"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We shake in our boots kind of fear with the thought we are not in control of such a thing…since we see ourselves as autonomous. </w:t>
      </w:r>
    </w:p>
    <w:p w14:paraId="451F476B"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 xml:space="preserve">Listen to Shakespeare in the familiar words of Hamlet, </w:t>
      </w:r>
      <w:r w:rsidRPr="004443C4">
        <w:rPr>
          <w:rFonts w:ascii="Cooper Black" w:hAnsi="Cooper Black" w:cs="Arial"/>
          <w:b/>
          <w:i/>
        </w:rPr>
        <w:t>“To be, or not to be: that is the question: Whether tis nobler in the mind to suffer The slings and arrows of outrageous fortune, Or take up arms against a sea of troubles.”</w:t>
      </w:r>
    </w:p>
    <w:p w14:paraId="5C03BBF2"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Is it worth going on with life with all its contradictious and problems, its pains and difficulties, its disappointments and sorrows?  </w:t>
      </w:r>
    </w:p>
    <w:p w14:paraId="164E1838"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Main reason for suicide today is the sense of God’s holiness leading to a sense of shame, judgment, and death…though most would not begin  with the sense of God’s holiness…</w:t>
      </w:r>
    </w:p>
    <w:p w14:paraId="4D03E5FF"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bCs/>
          <w:i/>
        </w:rPr>
        <w:t xml:space="preserve">“…among the trees of the garden.”- </w:t>
      </w:r>
      <w:r w:rsidRPr="004443C4">
        <w:rPr>
          <w:rFonts w:ascii="Cooper Black" w:hAnsi="Cooper Black" w:cs="Arial"/>
          <w:b/>
          <w:bCs/>
        </w:rPr>
        <w:t xml:space="preserve">The garden …a place of life and abundance now became a place of concealment and fear. The trees once meant to provide for life and give beauty now are used as a means to hide from God. </w:t>
      </w:r>
    </w:p>
    <w:p w14:paraId="299B56AF" w14:textId="77777777" w:rsidR="002747FD" w:rsidRPr="004443C4" w:rsidRDefault="002747FD" w:rsidP="002747FD">
      <w:pPr>
        <w:pStyle w:val="NoSpacing"/>
        <w:numPr>
          <w:ilvl w:val="2"/>
          <w:numId w:val="156"/>
        </w:numPr>
        <w:ind w:left="2160"/>
        <w:rPr>
          <w:rFonts w:ascii="Cooper Black" w:hAnsi="Cooper Black" w:cs="Arial"/>
          <w:b/>
          <w:i/>
        </w:rPr>
      </w:pPr>
      <w:r w:rsidRPr="004443C4">
        <w:rPr>
          <w:rFonts w:ascii="Cooper Black" w:hAnsi="Cooper Black"/>
          <w:b/>
          <w:bCs/>
        </w:rPr>
        <w:t xml:space="preserve">Thomas Reade  (1776- 1841) put it this way: </w:t>
      </w:r>
      <w:r w:rsidRPr="004443C4">
        <w:rPr>
          <w:rFonts w:ascii="Cooper Black" w:hAnsi="Cooper Black"/>
          <w:b/>
          <w:bCs/>
          <w:i/>
        </w:rPr>
        <w:t>“The effect of the Fall was shame, the never-failing companion of sin. ‘They knew that they were naked’ (Gen 3:7). The image of God was gone. Their native robe of innocence was gone. Their peace and purity were gone. Awful condition! They were indeed naked and exposed to all the terrors of incensed justice without a covering from its wrath.”</w:t>
      </w:r>
    </w:p>
    <w:p w14:paraId="47593265" w14:textId="77777777" w:rsidR="002747FD" w:rsidRPr="004443C4" w:rsidRDefault="002747FD" w:rsidP="002747FD">
      <w:pPr>
        <w:pStyle w:val="NoSpacing"/>
        <w:numPr>
          <w:ilvl w:val="2"/>
          <w:numId w:val="156"/>
        </w:numPr>
        <w:ind w:left="2160"/>
        <w:rPr>
          <w:rFonts w:ascii="Cooper Black" w:hAnsi="Cooper Black" w:cs="Arial"/>
          <w:b/>
          <w:i/>
        </w:rPr>
      </w:pPr>
      <w:r w:rsidRPr="004443C4">
        <w:rPr>
          <w:rFonts w:ascii="Cooper Black" w:hAnsi="Cooper Black" w:cs="Arial"/>
          <w:b/>
        </w:rPr>
        <w:t>Shame turned to blame as we see in the next part of the conversation.</w:t>
      </w:r>
    </w:p>
    <w:p w14:paraId="43EF16B8"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rPr>
        <w:t>This is so important as I have said many time for this one chapter answers so many of the questions…maybe all the question about what is “wrong with us and the world.” Most don’t like the answer but that doesn’t make it any less true.</w:t>
      </w:r>
    </w:p>
    <w:p w14:paraId="46477C5E"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rPr>
        <w:t>The biblical message authenticates itself in experience to be sure.</w:t>
      </w:r>
    </w:p>
    <w:p w14:paraId="3F7AEEBA" w14:textId="77777777" w:rsidR="002747FD" w:rsidRPr="004443C4" w:rsidRDefault="002747FD" w:rsidP="002747FD">
      <w:pPr>
        <w:pStyle w:val="NoSpacing"/>
        <w:ind w:left="1530"/>
        <w:rPr>
          <w:rFonts w:ascii="Cooper Black" w:hAnsi="Cooper Black" w:cs="Arial"/>
          <w:b/>
          <w:i/>
        </w:rPr>
      </w:pPr>
    </w:p>
    <w:p w14:paraId="6A252178" w14:textId="77777777" w:rsidR="002747FD" w:rsidRPr="004443C4" w:rsidRDefault="002747FD" w:rsidP="002747FD">
      <w:pPr>
        <w:pStyle w:val="NoSpacing"/>
        <w:numPr>
          <w:ilvl w:val="0"/>
          <w:numId w:val="287"/>
        </w:numPr>
        <w:rPr>
          <w:rFonts w:ascii="Cooper Black" w:hAnsi="Cooper Black" w:cs="Arial"/>
          <w:b/>
          <w:i/>
        </w:rPr>
      </w:pPr>
      <w:r w:rsidRPr="004443C4">
        <w:rPr>
          <w:rFonts w:ascii="Arial" w:hAnsi="Arial" w:cs="Arial"/>
          <w:b/>
        </w:rPr>
        <w:t>Just in this one passage how many different doctrines do you register?</w:t>
      </w:r>
    </w:p>
    <w:p w14:paraId="2D81F8DF"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God</w:t>
      </w:r>
    </w:p>
    <w:p w14:paraId="6E355BA6"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the Fall</w:t>
      </w:r>
    </w:p>
    <w:p w14:paraId="1009EAF1"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Sin</w:t>
      </w:r>
    </w:p>
    <w:p w14:paraId="6786C7EF" w14:textId="77777777" w:rsidR="002747FD" w:rsidRPr="004443C4" w:rsidRDefault="002747FD" w:rsidP="002747FD">
      <w:pPr>
        <w:pStyle w:val="NoSpacing"/>
        <w:rPr>
          <w:rFonts w:ascii="Cooper Black" w:hAnsi="Cooper Black" w:cs="Arial"/>
          <w:b/>
        </w:rPr>
      </w:pPr>
    </w:p>
    <w:p w14:paraId="38B1185B" w14:textId="77777777" w:rsidR="002747FD" w:rsidRPr="004443C4" w:rsidRDefault="002747FD" w:rsidP="002747FD">
      <w:pPr>
        <w:pStyle w:val="NoSpacing"/>
        <w:numPr>
          <w:ilvl w:val="0"/>
          <w:numId w:val="298"/>
        </w:numPr>
        <w:rPr>
          <w:rFonts w:ascii="Cooper Black" w:hAnsi="Cooper Black" w:cs="Arial"/>
          <w:b/>
          <w:i/>
        </w:rPr>
      </w:pPr>
      <w:r w:rsidRPr="004443C4">
        <w:rPr>
          <w:rFonts w:ascii="Arial" w:hAnsi="Arial" w:cs="Arial"/>
          <w:b/>
        </w:rPr>
        <w:t>Look at</w:t>
      </w:r>
      <w:r w:rsidRPr="004443C4">
        <w:rPr>
          <w:rFonts w:ascii="Cooper Black" w:hAnsi="Cooper Black" w:cs="Arial"/>
          <w:b/>
        </w:rPr>
        <w:t xml:space="preserve"> vs 8-13. </w:t>
      </w:r>
      <w:r w:rsidRPr="004443C4">
        <w:rPr>
          <w:rFonts w:ascii="Cooper Black" w:hAnsi="Cooper Black" w:cs="Arial"/>
          <w:b/>
          <w:bCs/>
          <w:i/>
        </w:rPr>
        <w:t>“And they heard the sound of the LORD God walking in the garden in the cool of the day, and the man and his wife hid themselves from the presence of the LORD God among the trees of the garden. But the LORD God called to the man and said to him, ‘Where are you?’ 10 And he said, ‘I heard the sound of you in the garden, and I was afraid, because I was naked, and I hid myself.’ 11 He said, ‘Who told you that you were naked? Have you eaten of the tree of which I commanded you not to eat?’ 12 The man said, ‘The woman whom you gave to be with me, she gave me fruit of the tree, and I ate.’ 13 Then the LORD God said to the woman, ‘What is this that you have done?’ The woman said, ‘The serpent deceived me, and I ate.’””</w:t>
      </w:r>
    </w:p>
    <w:p w14:paraId="7D00308C" w14:textId="77777777" w:rsidR="002747FD" w:rsidRPr="004443C4" w:rsidRDefault="002747FD" w:rsidP="002747FD">
      <w:pPr>
        <w:pStyle w:val="NoSpacing"/>
        <w:numPr>
          <w:ilvl w:val="3"/>
          <w:numId w:val="298"/>
        </w:numPr>
        <w:rPr>
          <w:rFonts w:ascii="Arial" w:hAnsi="Arial" w:cs="Arial"/>
          <w:b/>
          <w:i/>
        </w:rPr>
      </w:pPr>
      <w:r w:rsidRPr="004443C4">
        <w:rPr>
          <w:rFonts w:ascii="Arial" w:hAnsi="Arial" w:cs="Arial"/>
          <w:b/>
        </w:rPr>
        <w:lastRenderedPageBreak/>
        <w:t xml:space="preserve">How might </w:t>
      </w:r>
      <w:r w:rsidRPr="004443C4">
        <w:rPr>
          <w:rFonts w:ascii="Cooper Black" w:hAnsi="Cooper Black" w:cs="Arial"/>
          <w:b/>
        </w:rPr>
        <w:t xml:space="preserve">vs 8 </w:t>
      </w:r>
      <w:r w:rsidRPr="004443C4">
        <w:rPr>
          <w:rFonts w:ascii="Arial" w:hAnsi="Arial" w:cs="Arial"/>
          <w:b/>
        </w:rPr>
        <w:t xml:space="preserve">also be considered the first place we see redemption blossoming? </w:t>
      </w:r>
    </w:p>
    <w:p w14:paraId="0B5374BB"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 xml:space="preserve">We don’t often think of it but God came to them. </w:t>
      </w:r>
    </w:p>
    <w:p w14:paraId="1BB1E5CE"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The Immanuel doctrine is in play.</w:t>
      </w:r>
    </w:p>
    <w:p w14:paraId="12C9C856"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Man was not worthy but God in His grace towards those who are His came to them…Immanuel- God with us!</w:t>
      </w:r>
    </w:p>
    <w:p w14:paraId="62173D11"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He could have justly taken them out of this life and started over.</w:t>
      </w:r>
    </w:p>
    <w:p w14:paraId="308EAD5D"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 xml:space="preserve">But instead he came to them. </w:t>
      </w:r>
    </w:p>
    <w:p w14:paraId="6C9D89BF"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 xml:space="preserve">Rom. 5:8-11- </w:t>
      </w:r>
      <w:r w:rsidRPr="004443C4">
        <w:rPr>
          <w:rFonts w:ascii="Cooper Black" w:hAnsi="Cooper Black" w:cs="Arial"/>
          <w:b/>
          <w:i/>
        </w:rPr>
        <w:t>“…but God shows his love for us in that while we were still sinners, Christ died for us. 9 Since, therefore, we have now been justified by his blood, much more shall we be saved by him from the wrath of God. 10 For if while we were enemies we were reconciled to God by the death of his Son, much more, now that we are reconciled, shall we be saved by his life. 11 More than that, we also rejoice in God through our Lord Jesus Christ, through whom we have now received reconciliation.</w:t>
      </w:r>
    </w:p>
    <w:p w14:paraId="72BA50BB"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The Bible is not a book written to tell us how we must work at getting right with God.</w:t>
      </w:r>
    </w:p>
    <w:p w14:paraId="70B808F2"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It is a book that announces what God has done.</w:t>
      </w:r>
    </w:p>
    <w:p w14:paraId="5F3C2539"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 xml:space="preserve"> It is God coming into the garden to the man and woman in their utter hopelessness.</w:t>
      </w:r>
    </w:p>
    <w:p w14:paraId="216CD88C"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It is written revealing to us God’s plan for making righteous His elect children through the righteousness of His Son Jesus Christ…who would have our sins imputed to Him that we might have his righteousness imputed to us!</w:t>
      </w:r>
    </w:p>
    <w:p w14:paraId="67BC285B"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 xml:space="preserve">They are have not been redeemed yet…but…this is the beginning…and everything else points back to God’s grace towards Adam and Eve…and though they must Fall and all mankind with them…there is a remedy promised within the same conversation…vs. 15- </w:t>
      </w:r>
      <w:r w:rsidRPr="004443C4">
        <w:rPr>
          <w:rFonts w:ascii="Cooper Black" w:hAnsi="Cooper Black" w:cs="Arial"/>
          <w:b/>
          <w:i/>
        </w:rPr>
        <w:t xml:space="preserve">“I will put enmity between you and the woman, and between your offspring5 and her offspring; he shall bruise your head, and you shall bruise his heel.”- </w:t>
      </w:r>
      <w:r w:rsidRPr="004443C4">
        <w:rPr>
          <w:rFonts w:ascii="Cooper Black" w:hAnsi="Cooper Black" w:cs="Arial"/>
          <w:b/>
        </w:rPr>
        <w:t>The first pronouncement of the Christian Gospel.</w:t>
      </w:r>
    </w:p>
    <w:p w14:paraId="38651F6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This reveals why it is so important for us to believe in both the Old and New Testaments.</w:t>
      </w:r>
    </w:p>
    <w:p w14:paraId="1A734F7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 two must go together…same God…same word- which equals same redemption.</w:t>
      </w:r>
    </w:p>
    <w:p w14:paraId="54BBA0C1" w14:textId="77777777" w:rsidR="002747FD" w:rsidRPr="004443C4" w:rsidRDefault="002747FD" w:rsidP="002747FD">
      <w:pPr>
        <w:pStyle w:val="NoSpacing"/>
        <w:numPr>
          <w:ilvl w:val="0"/>
          <w:numId w:val="287"/>
        </w:numPr>
        <w:rPr>
          <w:rFonts w:ascii="Cooper Black" w:hAnsi="Cooper Black" w:cs="Arial"/>
          <w:b/>
        </w:rPr>
      </w:pPr>
      <w:r w:rsidRPr="004443C4">
        <w:rPr>
          <w:rFonts w:ascii="Arial" w:hAnsi="Arial" w:cs="Arial"/>
          <w:b/>
          <w:bCs/>
        </w:rPr>
        <w:t>What are some other interesting things about the conversation that ensures?</w:t>
      </w:r>
    </w:p>
    <w:p w14:paraId="3D12EBDF"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b/>
          <w:bCs/>
        </w:rPr>
        <w:t>God has come to Adam and Eve in the garden, and after hearing His coming the man and his wife…(no Names being used at this point) hid themselves  (in the Hebrew hid themselves...from one another and from God)…</w:t>
      </w:r>
    </w:p>
    <w:p w14:paraId="19EFA919"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i/>
        </w:rPr>
        <w:t>“A man’s own nature will never be willing to talk with God; for by nature we run away from him with Adam. ... Yet Adam had more cause to run away than we have, and we have more cause a great deal to come to God, than he had; for he knew not then that God would call him back again, and give him his pardon in Christ, who should tread down the head of the Serpent, which beguiled him.”-</w:t>
      </w:r>
      <w:r w:rsidRPr="004443C4">
        <w:rPr>
          <w:rFonts w:ascii="Cooper Black" w:hAnsi="Cooper Black" w:cs="Arial"/>
          <w:b/>
        </w:rPr>
        <w:t xml:space="preserve"> </w:t>
      </w:r>
      <w:r w:rsidRPr="004443C4">
        <w:rPr>
          <w:rFonts w:ascii="Cooper Black" w:hAnsi="Cooper Black" w:cs="Arial"/>
          <w:b/>
        </w:rPr>
        <w:lastRenderedPageBreak/>
        <w:t>Dorothy Leigh (d. 1616), British author. Her letter to her sons was published several times.</w:t>
      </w:r>
    </w:p>
    <w:p w14:paraId="1A36EAD1"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rPr>
        <w:t xml:space="preserve">God calls out </w:t>
      </w:r>
      <w:r w:rsidRPr="004443C4">
        <w:rPr>
          <w:rFonts w:ascii="Cooper Black" w:hAnsi="Cooper Black" w:cs="Arial"/>
          <w:b/>
          <w:i/>
        </w:rPr>
        <w:t>“Where are you?”</w:t>
      </w:r>
      <w:r w:rsidRPr="004443C4">
        <w:rPr>
          <w:rFonts w:ascii="Cooper Black" w:hAnsi="Cooper Black" w:cs="Arial"/>
          <w:b/>
        </w:rPr>
        <w:t xml:space="preserve"> as if He didn’t know. Having the perspective we now have, what all do you think was in that question…for it was truly a loaded question!</w:t>
      </w:r>
    </w:p>
    <w:p w14:paraId="47DB1962"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Like playing hide and seek with your children when they are real young. You almost always know where they are because when real young the often hide in plain sight.</w:t>
      </w:r>
    </w:p>
    <w:p w14:paraId="3B69AD0D"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God came to Adam the covenant head…unlike Satan had done by going to Eve.</w:t>
      </w:r>
    </w:p>
    <w:p w14:paraId="6020AD81"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Though Adam didn’t want to hear God or talk to God that doesn’t stop God from speaking to Adam and Eve as they were hiding behind the trees.</w:t>
      </w:r>
    </w:p>
    <w:p w14:paraId="60AD0946"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They heard God and reluctantly they knew they could not avoid Him and that they would have to come out from hiding…they were caught!</w:t>
      </w:r>
    </w:p>
    <w:p w14:paraId="6949B358"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Being made in the image of God they are still drawn to Him while at the same time ashamed and fearful of Him.</w:t>
      </w:r>
    </w:p>
    <w:p w14:paraId="4B722CE8"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God places before Adam yet another option. To speak or not to speak. To tell the truth or not to tell the truth…to God. he hasn’t figured out yet that one cannot justify sinful behavior to God.</w:t>
      </w:r>
    </w:p>
    <w:p w14:paraId="7631965F"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 xml:space="preserve">Adam is also on trial, if you will. </w:t>
      </w:r>
      <w:r w:rsidRPr="004443C4">
        <w:rPr>
          <w:rFonts w:ascii="Cooper Black" w:hAnsi="Cooper Black" w:cs="Arial"/>
          <w:b/>
          <w:i/>
        </w:rPr>
        <w:t>“Where are YOU?”</w:t>
      </w:r>
      <w:r w:rsidRPr="004443C4">
        <w:rPr>
          <w:rFonts w:ascii="Cooper Black" w:hAnsi="Cooper Black" w:cs="Arial"/>
          <w:b/>
        </w:rPr>
        <w:t xml:space="preserve"> God knows where Adam is but does Adam?</w:t>
      </w:r>
    </w:p>
    <w:p w14:paraId="6762AF66"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in the presence of the God who created him.</w:t>
      </w:r>
    </w:p>
    <w:p w14:paraId="4FEFC3AE"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in the place that the God who created him placed him to work and keep.</w:t>
      </w:r>
    </w:p>
    <w:p w14:paraId="3C32CC11"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with the woman God had created for him to be joyful with and to fulfill the mandates God had given him.</w:t>
      </w:r>
    </w:p>
    <w:p w14:paraId="03CB8A90"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But does Adam actually see where he is…or what he is!?</w:t>
      </w:r>
    </w:p>
    <w:p w14:paraId="328F5662"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 xml:space="preserve">So the question brings both into reflection. Where are you …in your choices now…in the keeping of my law…in your relationship with your wife at this point. </w:t>
      </w:r>
    </w:p>
    <w:p w14:paraId="3FF1BD8D"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rPr>
        <w:t xml:space="preserve">Adam and Eve had been making all of these wrong choices and then God comes…and shame abounds. Like how things get quiet when we are talking ABOUT someone or we have just done something AGAINST someone. </w:t>
      </w:r>
    </w:p>
    <w:p w14:paraId="38019CCB"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rPr>
        <w:t xml:space="preserve">God is pressing Adam for the truth. </w:t>
      </w:r>
    </w:p>
    <w:p w14:paraId="30E8F808" w14:textId="77777777" w:rsidR="002747FD" w:rsidRPr="004443C4" w:rsidRDefault="002747FD" w:rsidP="002747FD">
      <w:pPr>
        <w:pStyle w:val="NoSpacing"/>
        <w:ind w:left="1530"/>
        <w:rPr>
          <w:rFonts w:ascii="Cooper Black" w:hAnsi="Cooper Black" w:cs="Arial"/>
          <w:b/>
        </w:rPr>
      </w:pPr>
    </w:p>
    <w:p w14:paraId="74800E0A" w14:textId="77777777" w:rsidR="002747FD" w:rsidRPr="004443C4" w:rsidRDefault="002747FD" w:rsidP="002747FD">
      <w:pPr>
        <w:pStyle w:val="NoSpacing"/>
        <w:numPr>
          <w:ilvl w:val="0"/>
          <w:numId w:val="287"/>
        </w:numPr>
        <w:rPr>
          <w:rFonts w:ascii="Arial" w:hAnsi="Arial" w:cs="Arial"/>
          <w:b/>
        </w:rPr>
      </w:pPr>
      <w:r w:rsidRPr="004443C4">
        <w:rPr>
          <w:rFonts w:ascii="Arial" w:hAnsi="Arial" w:cs="Arial"/>
          <w:b/>
        </w:rPr>
        <w:t>What was Adam’s response to God’s question?</w:t>
      </w:r>
      <w:r w:rsidRPr="004443C4">
        <w:rPr>
          <w:rFonts w:ascii="Cooper Black" w:hAnsi="Cooper Black" w:cs="Arial"/>
          <w:b/>
          <w:i/>
        </w:rPr>
        <w:t xml:space="preserve"> “</w:t>
      </w:r>
      <w:r w:rsidRPr="004443C4">
        <w:rPr>
          <w:rFonts w:ascii="Cooper Black" w:hAnsi="Cooper Black" w:cs="Arial"/>
          <w:b/>
          <w:bCs/>
          <w:i/>
        </w:rPr>
        <w:t xml:space="preserve">‘I heard the sound of you in the garden, and I was afraid, because I was naked, and I hid myself.”- </w:t>
      </w:r>
      <w:r w:rsidRPr="004443C4">
        <w:rPr>
          <w:rFonts w:ascii="Cooper Black" w:hAnsi="Cooper Black" w:cs="Arial"/>
          <w:b/>
          <w:bCs/>
        </w:rPr>
        <w:t>vs. 10</w:t>
      </w:r>
    </w:p>
    <w:p w14:paraId="6FA78C3E"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rPr>
        <w:t xml:space="preserve">Adam said he was afraid because he was naked…not because he had sinned…because he had eaten the fruit that God had forbidden…but because he was naked. </w:t>
      </w:r>
    </w:p>
    <w:p w14:paraId="09BC150C"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i/>
        </w:rPr>
        <w:t>Naked</w:t>
      </w:r>
      <w:r w:rsidRPr="004443C4">
        <w:rPr>
          <w:rFonts w:ascii="Cooper Black" w:hAnsi="Cooper Black" w:cs="Arial"/>
          <w:b/>
        </w:rPr>
        <w:t>… now what’s wrong with this statement? We have dealt with this before.</w:t>
      </w:r>
    </w:p>
    <w:p w14:paraId="0F801DD7"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Hadn’t he been naked all along? …in fact, the man and his wife had been naked and unashamed…now they are naked and ashamed a marked change in the garden dynamics.</w:t>
      </w:r>
    </w:p>
    <w:p w14:paraId="41058896"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lastRenderedPageBreak/>
        <w:t>Now since sin has entered in…being naked changes the whole dynamic. Their first experience of human guilt.</w:t>
      </w:r>
    </w:p>
    <w:p w14:paraId="0C55C746"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Their first impulse was to hide from the One who made them…the One whom they had been naked with since the beginning of their existence…and to hide from one another…even the leaves could not make a sufficient covering for them.</w:t>
      </w:r>
    </w:p>
    <w:p w14:paraId="51CA87AB"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rPr>
        <w:t xml:space="preserve">An excuse…to keep from saying the truth? </w:t>
      </w:r>
    </w:p>
    <w:p w14:paraId="61C390A6"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 xml:space="preserve">But God has a different take. He does hold anything back, but calls Adam out. </w:t>
      </w:r>
      <w:r w:rsidRPr="004443C4">
        <w:rPr>
          <w:rFonts w:ascii="Cooper Black" w:hAnsi="Cooper Black" w:cs="Arial"/>
          <w:b/>
          <w:i/>
        </w:rPr>
        <w:t>“</w:t>
      </w:r>
      <w:r w:rsidRPr="004443C4">
        <w:rPr>
          <w:rFonts w:ascii="Cooper Black" w:hAnsi="Cooper Black" w:cs="Arial"/>
          <w:b/>
          <w:bCs/>
          <w:i/>
        </w:rPr>
        <w:t>Who told you that you were naked? Have you eaten of the tree of which I commanded you not to eat?’”-</w:t>
      </w:r>
      <w:r w:rsidRPr="004443C4">
        <w:rPr>
          <w:rFonts w:ascii="Cooper Black" w:hAnsi="Cooper Black" w:cs="Arial"/>
          <w:b/>
          <w:bCs/>
        </w:rPr>
        <w:t>vs. 11</w:t>
      </w:r>
    </w:p>
    <w:p w14:paraId="26910EDE"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God makes him face the exact nature of what they had done…disobeyed God’s expressed command. …they had violated His covenant with them.</w:t>
      </w:r>
    </w:p>
    <w:p w14:paraId="25F416F8"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So God brings this fact home to them both. They had violated His expressed command. They had chosen to rebel against Him.</w:t>
      </w:r>
    </w:p>
    <w:p w14:paraId="2021E40A"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 xml:space="preserve">God’s word along with the Spirit of God is always revealing sin especially to His own. </w:t>
      </w:r>
    </w:p>
    <w:p w14:paraId="4F361319"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Adam didn’t see that he had violated the law…wasn’t it God that was holding back from him?</w:t>
      </w:r>
    </w:p>
    <w:p w14:paraId="68877A26"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He had harmony once with God only seeing the goodness of God.</w:t>
      </w:r>
    </w:p>
    <w:p w14:paraId="3065FC5E"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Now after the fall he distrusts God’s motives and His word.</w:t>
      </w:r>
    </w:p>
    <w:p w14:paraId="538F5F97" w14:textId="77777777" w:rsidR="002747FD" w:rsidRPr="004443C4" w:rsidRDefault="002747FD" w:rsidP="002747FD">
      <w:pPr>
        <w:pStyle w:val="NoSpacing"/>
        <w:numPr>
          <w:ilvl w:val="7"/>
          <w:numId w:val="287"/>
        </w:numPr>
        <w:ind w:left="1890"/>
        <w:rPr>
          <w:rFonts w:ascii="Cooper Black" w:hAnsi="Cooper Black" w:cs="Arial"/>
          <w:b/>
          <w:i/>
        </w:rPr>
      </w:pPr>
      <w:r w:rsidRPr="004443C4">
        <w:rPr>
          <w:rFonts w:ascii="Cooper Black" w:hAnsi="Cooper Black" w:cs="Arial"/>
          <w:b/>
        </w:rPr>
        <w:t>This seems to be God’s way… Asking a question to get him to respond in repentance…but that is not what Adam chooses to do.</w:t>
      </w:r>
    </w:p>
    <w:p w14:paraId="3E52FB99" w14:textId="77777777" w:rsidR="002747FD" w:rsidRPr="004443C4" w:rsidRDefault="002747FD" w:rsidP="002747FD">
      <w:pPr>
        <w:pStyle w:val="NoSpacing"/>
        <w:numPr>
          <w:ilvl w:val="7"/>
          <w:numId w:val="287"/>
        </w:numPr>
        <w:ind w:left="1890"/>
        <w:rPr>
          <w:rFonts w:ascii="Cooper Black" w:hAnsi="Cooper Black" w:cs="Arial"/>
          <w:b/>
          <w:i/>
        </w:rPr>
      </w:pPr>
      <w:r w:rsidRPr="004443C4">
        <w:rPr>
          <w:rFonts w:ascii="Cooper Black" w:hAnsi="Cooper Black" w:cs="Arial"/>
          <w:b/>
        </w:rPr>
        <w:t xml:space="preserve"> Just as a perspective…such a difference between Adam’s response to having His sin pointed and King David’s – Ps. 51:3-4- </w:t>
      </w:r>
      <w:r w:rsidRPr="004443C4">
        <w:rPr>
          <w:rFonts w:ascii="Cooper Black" w:hAnsi="Cooper Black" w:cs="Arial"/>
          <w:b/>
          <w:i/>
        </w:rPr>
        <w:t>“For I know my transgressions, and my sin is ever before me. Against you, you only, have I sinned and done what is evil in your sight, so that you may be justified in your words and blameless in your judgment.”</w:t>
      </w:r>
    </w:p>
    <w:p w14:paraId="108AEAF6"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David admits something expressly clear here…how terrible his sin was.</w:t>
      </w:r>
    </w:p>
    <w:p w14:paraId="3C6492B2"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The thing that makes his sin…sin… was not so much that we had been guilty of adultery and murder …which were truly bad on any number of scales of justice… but the thing that made his sin… sin… was that he had sinned against God and His law …rebelling against Him</w:t>
      </w:r>
    </w:p>
    <w:p w14:paraId="795C7A65"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 xml:space="preserve">We don’t often start there. </w:t>
      </w:r>
    </w:p>
    <w:p w14:paraId="6BD07CAF"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 xml:space="preserve">We admit the sin perhaps or at least the category of sin…particulars are too damning. </w:t>
      </w:r>
    </w:p>
    <w:p w14:paraId="384C397D"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We see it as a transgression of some moral code …but it isn’t any more than that and if we say we are sorry for some nondescript sin we expect to be forgiven as if it is no big deal…or the other person’s obligation.</w:t>
      </w:r>
    </w:p>
    <w:p w14:paraId="5F464A3F"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How often do we consider…when we sin…that we are in violation of God’s law and that all sin deserves death?</w:t>
      </w:r>
    </w:p>
    <w:p w14:paraId="269B4AEC"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All sin is dishonoring God and breaking His law which is there for us Christians to grow more and more into the image of His Son…</w:t>
      </w:r>
    </w:p>
    <w:p w14:paraId="2E961920"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lastRenderedPageBreak/>
        <w:t>His laws are NOT a bunch of suggestions on how to live…and when we break them we need to simply pay a fine and go on. Because whose business it is it any way.</w:t>
      </w:r>
    </w:p>
    <w:p w14:paraId="4F4EAED9"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 xml:space="preserve">Any life NOT lived to the glory of God is in the depth of sin! </w:t>
      </w:r>
    </w:p>
    <w:p w14:paraId="1896ACF3"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God is here making sure that Adam and eve see this and come under the necessary conviction of sin.</w:t>
      </w:r>
    </w:p>
    <w:p w14:paraId="6775B241"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Interesting that God has not addressed Eve yet…He has been and is still addressing Adam, the head of this couple…the father of all mankind.</w:t>
      </w:r>
    </w:p>
    <w:p w14:paraId="2944487F" w14:textId="77777777" w:rsidR="002747FD" w:rsidRPr="004443C4" w:rsidRDefault="002747FD" w:rsidP="002747FD">
      <w:pPr>
        <w:pStyle w:val="NoSpacing"/>
        <w:numPr>
          <w:ilvl w:val="1"/>
          <w:numId w:val="287"/>
        </w:numPr>
        <w:rPr>
          <w:rFonts w:ascii="Cooper Black" w:hAnsi="Cooper Black" w:cs="Arial"/>
          <w:b/>
          <w:i/>
        </w:rPr>
      </w:pPr>
      <w:r w:rsidRPr="004443C4">
        <w:rPr>
          <w:rFonts w:ascii="Arial" w:hAnsi="Arial" w:cs="Arial"/>
          <w:b/>
        </w:rPr>
        <w:t xml:space="preserve">Which response are we most prone to and why? (Not looking for a particular answer here…just honest reflection.) </w:t>
      </w:r>
    </w:p>
    <w:p w14:paraId="3B9E04A8" w14:textId="77777777" w:rsidR="002747FD" w:rsidRPr="004443C4" w:rsidRDefault="002747FD" w:rsidP="002747FD">
      <w:pPr>
        <w:pStyle w:val="NoSpacing"/>
        <w:numPr>
          <w:ilvl w:val="1"/>
          <w:numId w:val="287"/>
        </w:numPr>
        <w:ind w:left="1440"/>
        <w:rPr>
          <w:rFonts w:ascii="Cooper Black" w:hAnsi="Cooper Black" w:cs="Arial"/>
          <w:b/>
          <w:i/>
        </w:rPr>
      </w:pPr>
      <w:r w:rsidRPr="004443C4">
        <w:rPr>
          <w:rFonts w:ascii="Arial" w:hAnsi="Arial" w:cs="Arial"/>
          <w:b/>
        </w:rPr>
        <w:t>What was Adam and Eve’s next response to this question of God?</w:t>
      </w:r>
    </w:p>
    <w:p w14:paraId="382576AD"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Adam told “his” truth…BUT…vs. 12-</w:t>
      </w:r>
      <w:r w:rsidRPr="004443C4">
        <w:rPr>
          <w:rFonts w:ascii="Cooper Black" w:hAnsi="Cooper Black" w:cs="Arial"/>
          <w:b/>
          <w:i/>
        </w:rPr>
        <w:t>“</w:t>
      </w:r>
      <w:r w:rsidRPr="004443C4">
        <w:rPr>
          <w:rFonts w:ascii="Cooper Black" w:hAnsi="Cooper Black" w:cs="Arial"/>
          <w:b/>
          <w:bCs/>
          <w:i/>
        </w:rPr>
        <w:t>The man said, ‘The woman whom you gave to be with me, she gave me fruit of the tree, and I ate.”…</w:t>
      </w:r>
      <w:r w:rsidRPr="004443C4">
        <w:rPr>
          <w:rFonts w:ascii="Cooper Black" w:hAnsi="Cooper Black" w:cs="Arial"/>
          <w:b/>
        </w:rPr>
        <w:t>but he twisted it to throw God and Eve under the bus…not his fault….really! So He is still at odds with God and Eve. And we see he has learned well from the influence of the serpent.</w:t>
      </w:r>
    </w:p>
    <w:p w14:paraId="104695EE"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He KNEW he had sinned…but he didn’t want to take responsibility…however, if he was going down so weren’t everyone around him. Sound familiar?</w:t>
      </w:r>
    </w:p>
    <w:p w14:paraId="7EF27F15"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He should have had James who says to us, </w:t>
      </w:r>
      <w:r w:rsidRPr="004443C4">
        <w:rPr>
          <w:rFonts w:ascii="Cooper Black" w:hAnsi="Cooper Black" w:cs="Arial"/>
          <w:b/>
          <w:i/>
        </w:rPr>
        <w:t xml:space="preserve">“Let no one say when he is tempted, I am being tempted by God, for God cannot be tempted with evil and He Himself tempts no one.” </w:t>
      </w:r>
      <w:r w:rsidRPr="004443C4">
        <w:rPr>
          <w:rFonts w:ascii="Cooper Black" w:hAnsi="Cooper Black" w:cs="Arial"/>
          <w:b/>
        </w:rPr>
        <w:t xml:space="preserve">James 1: 13-14 </w:t>
      </w:r>
    </w:p>
    <w:p w14:paraId="38024E9A"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The blindness of sin causes us to not see the good or the right or the need to repent…for we can’t even do that until we have been changed.</w:t>
      </w:r>
    </w:p>
    <w:p w14:paraId="4B8E3B18"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Adam couldn’t see that God was giving him an opportunity to repent…instead he blamed the only two he could without pointing the figure on himself.</w:t>
      </w:r>
    </w:p>
    <w:p w14:paraId="2A7DD6B2"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He then at the end of his truth does tell THE truth… </w:t>
      </w:r>
      <w:r w:rsidRPr="004443C4">
        <w:rPr>
          <w:rFonts w:ascii="Cooper Black" w:hAnsi="Cooper Black" w:cs="Arial"/>
          <w:b/>
          <w:i/>
        </w:rPr>
        <w:t>“I ate.”</w:t>
      </w:r>
    </w:p>
    <w:p w14:paraId="38A22F60"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Two simple words that acknowledge the act of disobedience that led to the Fall.</w:t>
      </w:r>
    </w:p>
    <w:p w14:paraId="41003F01"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These 2 words…speak volumes of how he broke trust and broke God’s commands</w:t>
      </w:r>
    </w:p>
    <w:p w14:paraId="417DEDFE"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In contrast to the work of  the 2</w:t>
      </w:r>
      <w:r w:rsidRPr="004443C4">
        <w:rPr>
          <w:rFonts w:ascii="Cooper Black" w:hAnsi="Cooper Black" w:cs="Arial"/>
          <w:b/>
          <w:vertAlign w:val="superscript"/>
        </w:rPr>
        <w:t>nd</w:t>
      </w:r>
      <w:r w:rsidRPr="004443C4">
        <w:rPr>
          <w:rFonts w:ascii="Cooper Black" w:hAnsi="Cooper Black" w:cs="Arial"/>
          <w:b/>
        </w:rPr>
        <w:t xml:space="preserve"> Adam who when in the wilderness resisted temptation and remained obedient to His Father.</w:t>
      </w:r>
    </w:p>
    <w:p w14:paraId="172000F1"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Interesting quote from John Milton’s </w:t>
      </w:r>
      <w:r w:rsidRPr="004443C4">
        <w:rPr>
          <w:rFonts w:ascii="Cooper Black" w:hAnsi="Cooper Black" w:cs="Arial"/>
          <w:b/>
          <w:u w:val="single"/>
        </w:rPr>
        <w:t>Paradise Lost,</w:t>
      </w:r>
      <w:r w:rsidRPr="004443C4">
        <w:rPr>
          <w:rFonts w:ascii="Cooper Black" w:hAnsi="Cooper Black" w:cs="Arial"/>
          <w:b/>
        </w:rPr>
        <w:t xml:space="preserve"> </w:t>
      </w:r>
      <w:r w:rsidRPr="004443C4">
        <w:rPr>
          <w:rFonts w:ascii="Cooper Black" w:hAnsi="Cooper Black" w:cs="Arial"/>
          <w:b/>
          <w:i/>
        </w:rPr>
        <w:t>“Thus they in mutual accusations spend their fruitless hours, but neither self-condemning.  And of their vain context appeased no end.”</w:t>
      </w:r>
    </w:p>
    <w:p w14:paraId="41D0E4F5"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b/>
        </w:rPr>
        <w:t>Vs. 13- “Then the LORD God said to the woman, ‘What is this that you have done?’ The woman said, ‘The serpent deceived me, and I ate.’”</w:t>
      </w:r>
    </w:p>
    <w:p w14:paraId="05EC68D1"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Because of sin…Adam is blind and Eve seeks to protect herself. </w:t>
      </w:r>
    </w:p>
    <w:p w14:paraId="597DDD49"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She tells the truth ...her version…as well. But being deceived …giving in to deception is a grave sin that must be acknowledged before God and others. Rom. 1:24-25- </w:t>
      </w:r>
      <w:r w:rsidRPr="004443C4">
        <w:rPr>
          <w:rFonts w:ascii="Cooper Black" w:hAnsi="Cooper Black" w:cs="Arial"/>
          <w:b/>
          <w:i/>
        </w:rPr>
        <w:t xml:space="preserve">“Therefore God gave them up in the lusts of their hearts to impurity, to the dishonoring of their bodies among </w:t>
      </w:r>
      <w:r w:rsidRPr="004443C4">
        <w:rPr>
          <w:rFonts w:ascii="Cooper Black" w:hAnsi="Cooper Black" w:cs="Arial"/>
          <w:b/>
          <w:i/>
        </w:rPr>
        <w:lastRenderedPageBreak/>
        <w:t>themselves, 25 because they exchanged the truth about God for a lie and worshiped and served the creature rather than the Creator, who is blessed forever! Amen.”</w:t>
      </w:r>
    </w:p>
    <w:p w14:paraId="4C9F1EAC" w14:textId="77777777" w:rsidR="002747FD" w:rsidRPr="004443C4" w:rsidRDefault="002747FD" w:rsidP="002747FD">
      <w:pPr>
        <w:pStyle w:val="NoSpacing"/>
        <w:rPr>
          <w:rFonts w:ascii="Cooper Black" w:hAnsi="Cooper Black" w:cs="Arial"/>
          <w:b/>
        </w:rPr>
      </w:pPr>
    </w:p>
    <w:p w14:paraId="0F688E92" w14:textId="77777777" w:rsidR="002747FD" w:rsidRPr="004443C4" w:rsidRDefault="002747FD" w:rsidP="002747FD">
      <w:pPr>
        <w:pStyle w:val="NoSpacing"/>
        <w:rPr>
          <w:rFonts w:ascii="Cooper Black" w:hAnsi="Cooper Black" w:cs="Arial"/>
          <w:b/>
        </w:rPr>
      </w:pPr>
    </w:p>
    <w:p w14:paraId="39322199"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God makes her face the exact nature of what she had done…disobeyed God’s expressed command. …she had violated His covenant with them. </w:t>
      </w:r>
      <w:r w:rsidRPr="004443C4">
        <w:rPr>
          <w:rFonts w:ascii="Cooper Black" w:hAnsi="Cooper Black" w:cs="Arial"/>
          <w:b/>
          <w:bCs/>
          <w:i/>
        </w:rPr>
        <w:t>“What is this that you have done?”</w:t>
      </w:r>
    </w:p>
    <w:p w14:paraId="533FCB04"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Calvin says that this ought to be translated </w:t>
      </w:r>
      <w:r w:rsidRPr="004443C4">
        <w:rPr>
          <w:rFonts w:ascii="Cooper Black" w:hAnsi="Cooper Black" w:cs="Arial"/>
          <w:b/>
          <w:i/>
        </w:rPr>
        <w:t>“How have you done this.”</w:t>
      </w:r>
      <w:r w:rsidRPr="004443C4">
        <w:rPr>
          <w:rFonts w:ascii="Cooper Black" w:hAnsi="Cooper Black" w:cs="Arial"/>
          <w:b/>
        </w:rPr>
        <w:t xml:space="preserve"> saying this adds more force to His words. </w:t>
      </w:r>
    </w:p>
    <w:p w14:paraId="515C2986"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This is not God seeking knowledge…once again this is God’s way of showing our sin to His children to get her to acknowledge her sin which will lead to confession, accountability and restoration. </w:t>
      </w:r>
    </w:p>
    <w:p w14:paraId="57B1E80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So she tells the truth as well, in the end…but she blames the serpent for deceiving her while denying the truth of her own choice. </w:t>
      </w:r>
    </w:p>
    <w:p w14:paraId="5F20038D"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Remember </w:t>
      </w:r>
      <w:r w:rsidRPr="004443C4">
        <w:rPr>
          <w:rFonts w:ascii="Cooper Black" w:hAnsi="Cooper Black" w:cs="Arial"/>
          <w:b/>
          <w:i/>
        </w:rPr>
        <w:t xml:space="preserve">“So when the woman saw that the tree was </w:t>
      </w:r>
      <w:r w:rsidRPr="004443C4">
        <w:rPr>
          <w:rFonts w:ascii="Cooper Black" w:hAnsi="Cooper Black" w:cs="Arial"/>
          <w:b/>
          <w:i/>
          <w:u w:val="single"/>
        </w:rPr>
        <w:t>good for food</w:t>
      </w:r>
      <w:r w:rsidRPr="004443C4">
        <w:rPr>
          <w:rFonts w:ascii="Cooper Black" w:hAnsi="Cooper Black" w:cs="Arial"/>
          <w:b/>
          <w:i/>
        </w:rPr>
        <w:t xml:space="preserve">, and that it was </w:t>
      </w:r>
      <w:r w:rsidRPr="004443C4">
        <w:rPr>
          <w:rFonts w:ascii="Cooper Black" w:hAnsi="Cooper Black" w:cs="Arial"/>
          <w:b/>
          <w:i/>
          <w:u w:val="single"/>
        </w:rPr>
        <w:t>a delight to the eyes</w:t>
      </w:r>
      <w:r w:rsidRPr="004443C4">
        <w:rPr>
          <w:rFonts w:ascii="Cooper Black" w:hAnsi="Cooper Black" w:cs="Arial"/>
          <w:b/>
          <w:i/>
        </w:rPr>
        <w:t xml:space="preserve">, and that the tree </w:t>
      </w:r>
      <w:r w:rsidRPr="004443C4">
        <w:rPr>
          <w:rFonts w:ascii="Cooper Black" w:hAnsi="Cooper Black" w:cs="Arial"/>
          <w:b/>
          <w:i/>
          <w:u w:val="single"/>
        </w:rPr>
        <w:t>was to be desired to make one wise</w:t>
      </w:r>
      <w:r w:rsidRPr="004443C4">
        <w:rPr>
          <w:rFonts w:ascii="Cooper Black" w:hAnsi="Cooper Black" w:cs="Arial"/>
          <w:b/>
          <w:i/>
        </w:rPr>
        <w:t>, she took of its fruit and ate, and she also gave some to her husband who was with her, and he ate.</w:t>
      </w:r>
    </w:p>
    <w:p w14:paraId="6A352757"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So this is a straight up admission to her disobedience. She was deceived but Adam with full knowledge chose to eat. </w:t>
      </w:r>
    </w:p>
    <w:p w14:paraId="14331CC2" w14:textId="77777777" w:rsidR="002747FD" w:rsidRPr="004443C4" w:rsidRDefault="002747FD" w:rsidP="002747FD">
      <w:pPr>
        <w:pStyle w:val="NoSpacing"/>
        <w:ind w:left="2610"/>
        <w:rPr>
          <w:rFonts w:ascii="Cooper Black" w:hAnsi="Cooper Black" w:cs="Arial"/>
          <w:b/>
        </w:rPr>
      </w:pPr>
    </w:p>
    <w:p w14:paraId="07E30463" w14:textId="77777777" w:rsidR="002747FD" w:rsidRPr="004443C4" w:rsidRDefault="002747FD" w:rsidP="002747FD">
      <w:pPr>
        <w:pStyle w:val="NoSpacing"/>
        <w:ind w:left="1170"/>
        <w:rPr>
          <w:rFonts w:ascii="Cooper Black" w:hAnsi="Cooper Black" w:cs="Arial"/>
          <w:b/>
        </w:rPr>
      </w:pPr>
    </w:p>
    <w:p w14:paraId="2E7F857F" w14:textId="77777777" w:rsidR="00743930" w:rsidRPr="008A6BF5" w:rsidRDefault="00743930" w:rsidP="00743930">
      <w:pPr>
        <w:pStyle w:val="NoSpacing"/>
        <w:jc w:val="center"/>
        <w:rPr>
          <w:rFonts w:ascii="Arial" w:hAnsi="Arial" w:cs="Arial"/>
          <w:b/>
        </w:rPr>
      </w:pPr>
      <w:r w:rsidRPr="008A6BF5">
        <w:rPr>
          <w:rFonts w:ascii="Arial" w:hAnsi="Arial" w:cs="Arial"/>
          <w:b/>
        </w:rPr>
        <w:t>Lessons from GENESIS</w:t>
      </w:r>
    </w:p>
    <w:p w14:paraId="6D3134EC" w14:textId="77777777" w:rsidR="00743930" w:rsidRPr="008A6BF5" w:rsidRDefault="00743930" w:rsidP="00743930">
      <w:pPr>
        <w:pStyle w:val="NoSpacing"/>
        <w:jc w:val="center"/>
        <w:rPr>
          <w:rFonts w:ascii="Arial" w:hAnsi="Arial" w:cs="Arial"/>
          <w:b/>
        </w:rPr>
      </w:pPr>
      <w:r w:rsidRPr="008A6BF5">
        <w:rPr>
          <w:rFonts w:ascii="Arial" w:hAnsi="Arial" w:cs="Arial"/>
          <w:b/>
        </w:rPr>
        <w:t>May 11, 2025</w:t>
      </w:r>
    </w:p>
    <w:p w14:paraId="13C82F22"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Prayer</w:t>
      </w:r>
    </w:p>
    <w:p w14:paraId="01C4E653"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Review</w:t>
      </w:r>
    </w:p>
    <w:p w14:paraId="79C4AFC0"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What impact does the phrase, “being made in the image of God” have on the definition for life which includes identity, work and marriage?</w:t>
      </w:r>
    </w:p>
    <w:p w14:paraId="09976266" w14:textId="77777777" w:rsidR="00743930" w:rsidRPr="008A6BF5" w:rsidRDefault="00743930" w:rsidP="00743930">
      <w:pPr>
        <w:pStyle w:val="NoSpacing"/>
        <w:numPr>
          <w:ilvl w:val="0"/>
          <w:numId w:val="303"/>
        </w:numPr>
        <w:rPr>
          <w:rFonts w:ascii="Cooper Black" w:hAnsi="Cooper Black" w:cs="Arial"/>
          <w:b/>
        </w:rPr>
      </w:pPr>
      <w:r w:rsidRPr="008A6BF5">
        <w:rPr>
          <w:rFonts w:ascii="Cooper Black" w:hAnsi="Cooper Black" w:cs="Arial"/>
          <w:b/>
        </w:rPr>
        <w:t xml:space="preserve">Man and woman were created in the image of God and our essence then is dependent about that image.  </w:t>
      </w:r>
    </w:p>
    <w:p w14:paraId="0FA6A10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It answers the question Who are we? For we are different than the rest of God’s creation.</w:t>
      </w:r>
    </w:p>
    <w:p w14:paraId="067C1EFA"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We alone occupy the place of honor and privilege above all His creation.</w:t>
      </w:r>
    </w:p>
    <w:p w14:paraId="62BD0E59"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We alone bear the prestige of being His mirrors in all creation.</w:t>
      </w:r>
    </w:p>
    <w:p w14:paraId="09DC48A6"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 xml:space="preserve"> Created  for the purpose alone of reflecting His image.</w:t>
      </w:r>
    </w:p>
    <w:p w14:paraId="62DBB363"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We are defined truly by our godliness…the way we reflect God to His glory and our enjoyment. </w:t>
      </w:r>
    </w:p>
    <w:p w14:paraId="217DC7D1"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It says we, like God, we have a capacity to love, especially in giving oneself willingly…not instinctually as the animals.  </w:t>
      </w:r>
    </w:p>
    <w:p w14:paraId="71675126"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The exclusive and permanent natures of the marriage relationship reflect the exclusive and permanent nature of the Godhead towards one another. </w:t>
      </w:r>
    </w:p>
    <w:p w14:paraId="23A10FC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lastRenderedPageBreak/>
        <w:t xml:space="preserve">God created out of love… “His good pleasure”…In love man reproduces…creates new life. </w:t>
      </w:r>
    </w:p>
    <w:p w14:paraId="74E7DBA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God alone commissioned us “to be fruitful and multiply and fill the earth”…because we alone can fill the earth with the very image of God that He commands.</w:t>
      </w:r>
    </w:p>
    <w:p w14:paraId="7DE267A3"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But because of our fallen nature we seek to define ourselves by our celebrity, our athletic ability, our intellect, our beauty, our powers of persuasion. </w:t>
      </w:r>
    </w:p>
    <w:p w14:paraId="71AECD7A"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Distrust and disobedience caused the deformation of the image of God in Adam and the woman. </w:t>
      </w:r>
    </w:p>
    <w:p w14:paraId="5A0DA580"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Instantly they moved from “naked and not ashamed” to a ridiculous and desperate attempt to cover their shame. Naked and ashamed!</w:t>
      </w:r>
    </w:p>
    <w:p w14:paraId="5892F3CB"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When they became their own authority, they reflected their selfishness rather than God’s “hesed” to each other. </w:t>
      </w:r>
    </w:p>
    <w:p w14:paraId="189F99DA"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It was devastating and deadly. They trusted self rather than God.</w:t>
      </w:r>
    </w:p>
    <w:p w14:paraId="3DDDF14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Because of their sin…the sin of the 1</w:t>
      </w:r>
      <w:r w:rsidRPr="008A6BF5">
        <w:rPr>
          <w:rFonts w:ascii="Cooper Black" w:hAnsi="Cooper Black" w:cs="Arial"/>
          <w:b/>
          <w:vertAlign w:val="superscript"/>
        </w:rPr>
        <w:t>st</w:t>
      </w:r>
      <w:r w:rsidRPr="008A6BF5">
        <w:rPr>
          <w:rFonts w:ascii="Cooper Black" w:hAnsi="Cooper Black" w:cs="Arial"/>
          <w:b/>
        </w:rPr>
        <w:t xml:space="preserve"> Adam… we all and always fall short and feel inadequate...</w:t>
      </w:r>
    </w:p>
    <w:p w14:paraId="067DE34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The consequence of the curse of the Fall…no satisfaction except in God/in Christ as we reflect Him as we do as we were intended to do.</w:t>
      </w:r>
    </w:p>
    <w:p w14:paraId="26859E6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We have all “forgotten” our primary calling to worship the One true God…to glorify His m and enjoy Him.</w:t>
      </w:r>
    </w:p>
    <w:p w14:paraId="6F1B577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So now all people are born into this world as sinners  rather than God-fearing worshipers…and even after we have been redeemed we must continue in discipline to remain God-fearing worshipers. </w:t>
      </w:r>
    </w:p>
    <w:p w14:paraId="06F78651"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But even as sinners we still MUST worship something. It is I our DNA! The question is: What will mankind worship? </w:t>
      </w:r>
    </w:p>
    <w:p w14:paraId="60E87E4E" w14:textId="77777777" w:rsidR="00743930" w:rsidRPr="008A6BF5" w:rsidRDefault="00743930" w:rsidP="00743930">
      <w:pPr>
        <w:pStyle w:val="NoSpacing"/>
        <w:numPr>
          <w:ilvl w:val="0"/>
          <w:numId w:val="303"/>
        </w:numPr>
        <w:rPr>
          <w:rFonts w:ascii="Cooper Black" w:hAnsi="Cooper Black" w:cs="Arial"/>
          <w:b/>
          <w:i/>
        </w:rPr>
      </w:pPr>
      <w:r w:rsidRPr="008A6BF5">
        <w:rPr>
          <w:rFonts w:ascii="Cooper Black" w:hAnsi="Cooper Black" w:cs="Arial"/>
          <w:b/>
        </w:rPr>
        <w:t xml:space="preserve">John Flavel reminds us: </w:t>
      </w:r>
      <w:r w:rsidRPr="008A6BF5">
        <w:rPr>
          <w:rFonts w:ascii="Cooper Black" w:hAnsi="Cooper Black"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52426EF8" w14:textId="77777777" w:rsidR="00743930" w:rsidRPr="008A6BF5" w:rsidRDefault="00743930" w:rsidP="00743930">
      <w:pPr>
        <w:pStyle w:val="NoSpacing"/>
        <w:ind w:left="1080"/>
        <w:rPr>
          <w:rFonts w:ascii="Arial" w:hAnsi="Arial" w:cs="Arial"/>
          <w:b/>
        </w:rPr>
      </w:pPr>
    </w:p>
    <w:p w14:paraId="59A80ADE"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How do we compare to Adam and Eve? What are some of things we are to learn from this episode especially from Chapter 3:1-13?</w:t>
      </w:r>
    </w:p>
    <w:p w14:paraId="1EB5BA45" w14:textId="77777777" w:rsidR="00743930" w:rsidRPr="008A6BF5" w:rsidRDefault="00743930" w:rsidP="00743930">
      <w:pPr>
        <w:pStyle w:val="NoSpacing"/>
        <w:ind w:left="1080"/>
        <w:rPr>
          <w:rFonts w:ascii="Arial" w:hAnsi="Arial" w:cs="Arial"/>
          <w:b/>
        </w:rPr>
      </w:pPr>
    </w:p>
    <w:p w14:paraId="3CB7B7D1"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Who is the world’s foremost false teacher and where do we most often find him?</w:t>
      </w:r>
    </w:p>
    <w:p w14:paraId="6F13A317" w14:textId="77777777" w:rsidR="00743930" w:rsidRPr="008A6BF5" w:rsidRDefault="00743930" w:rsidP="00743930">
      <w:pPr>
        <w:pStyle w:val="NoSpacing"/>
        <w:rPr>
          <w:rFonts w:ascii="Arial" w:hAnsi="Arial" w:cs="Arial"/>
          <w:b/>
        </w:rPr>
      </w:pPr>
    </w:p>
    <w:p w14:paraId="5F64A536"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 xml:space="preserve">Now we must consider together God’s response to all of this. </w:t>
      </w:r>
      <w:r w:rsidRPr="008A6BF5">
        <w:rPr>
          <w:rFonts w:ascii="Cooper Black" w:hAnsi="Cooper Black" w:cs="Arial"/>
          <w:b/>
        </w:rPr>
        <w:t xml:space="preserve">Chapter 3:14-19- </w:t>
      </w:r>
      <w:r w:rsidRPr="008A6BF5">
        <w:rPr>
          <w:rFonts w:ascii="Cooper Black" w:hAnsi="Cooper Black" w:cs="Arial"/>
          <w:b/>
          <w:i/>
        </w:rPr>
        <w:t>“</w:t>
      </w:r>
      <w:r w:rsidRPr="008A6BF5">
        <w:rPr>
          <w:rFonts w:ascii="Cooper Black" w:hAnsi="Cooper Black"/>
          <w:b/>
          <w:i/>
        </w:rPr>
        <w:t xml:space="preserve">The LORD God said to the serpent, Because you have done this, cursed are you above all livestock and above all beasts of the field; on your belly you </w:t>
      </w:r>
      <w:r w:rsidRPr="008A6BF5">
        <w:rPr>
          <w:rFonts w:ascii="Cooper Black" w:hAnsi="Cooper Black"/>
          <w:b/>
          <w:i/>
        </w:rPr>
        <w:lastRenderedPageBreak/>
        <w:t xml:space="preserve">shall go, and dust you shall eat all the days of your life. 15 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 </w:t>
      </w:r>
    </w:p>
    <w:p w14:paraId="3322EC33" w14:textId="77777777" w:rsidR="00743930" w:rsidRPr="008A6BF5" w:rsidRDefault="00743930" w:rsidP="00743930">
      <w:pPr>
        <w:pStyle w:val="NoSpacing"/>
        <w:numPr>
          <w:ilvl w:val="3"/>
          <w:numId w:val="298"/>
        </w:numPr>
        <w:rPr>
          <w:rFonts w:ascii="Cooper Black" w:hAnsi="Cooper Black"/>
          <w:b/>
          <w:i/>
        </w:rPr>
      </w:pPr>
      <w:r w:rsidRPr="008A6BF5">
        <w:rPr>
          <w:rFonts w:ascii="Arial" w:hAnsi="Arial" w:cs="Arial"/>
          <w:b/>
        </w:rPr>
        <w:t>What is the first thing we see?</w:t>
      </w:r>
    </w:p>
    <w:p w14:paraId="5DCC235D" w14:textId="77777777" w:rsidR="00743930" w:rsidRPr="008A6BF5" w:rsidRDefault="00743930" w:rsidP="00743930">
      <w:pPr>
        <w:pStyle w:val="NoSpacing"/>
        <w:numPr>
          <w:ilvl w:val="0"/>
          <w:numId w:val="299"/>
        </w:numPr>
        <w:rPr>
          <w:rFonts w:ascii="Cooper Black" w:hAnsi="Cooper Black" w:cs="Arial"/>
          <w:b/>
          <w:u w:val="single"/>
        </w:rPr>
      </w:pPr>
      <w:r w:rsidRPr="008A6BF5">
        <w:rPr>
          <w:rFonts w:ascii="Cooper Black" w:hAnsi="Cooper Black" w:cs="Arial"/>
          <w:b/>
        </w:rPr>
        <w:t>He curses them…the serpent/ Satan, man and woman…</w:t>
      </w:r>
    </w:p>
    <w:p w14:paraId="7B758185"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cs="Arial"/>
          <w:b/>
        </w:rPr>
        <w:t xml:space="preserve">The serpent/the devil- </w:t>
      </w:r>
      <w:r w:rsidRPr="008A6BF5">
        <w:rPr>
          <w:rFonts w:ascii="Cooper Black" w:hAnsi="Cooper Black" w:cs="Arial"/>
          <w:b/>
          <w:i/>
        </w:rPr>
        <w:t>“</w:t>
      </w:r>
      <w:r w:rsidRPr="008A6BF5">
        <w:rPr>
          <w:rFonts w:ascii="Cooper Black" w:hAnsi="Cooper Black"/>
          <w:b/>
          <w:i/>
        </w:rPr>
        <w:t xml:space="preserve">The LORD God said to the serpent, ‘Because you have done this, cursed are you above all livestock and above all beasts of the field; on your belly you shall go, and dust you shall eat all the days of your life. 15 I will put enmity between you and the woman, and between your offspring5 and her offspring; He shall bruise your head, and you shall bruise His heel.’”- </w:t>
      </w:r>
      <w:r w:rsidRPr="008A6BF5">
        <w:rPr>
          <w:rFonts w:ascii="Cooper Black" w:hAnsi="Cooper Black"/>
          <w:b/>
        </w:rPr>
        <w:t>vs. 14-15</w:t>
      </w:r>
    </w:p>
    <w:p w14:paraId="65F6CA3E"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Moses uses LORD God to stress God’s sovereignty and authority.</w:t>
      </w:r>
    </w:p>
    <w:p w14:paraId="47B9A130"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 xml:space="preserve">The serpent is addressed directly by God stressing the seriousness of what he has done. </w:t>
      </w:r>
    </w:p>
    <w:p w14:paraId="37698129" w14:textId="77777777" w:rsidR="00743930" w:rsidRPr="008A6BF5" w:rsidRDefault="00743930" w:rsidP="00743930">
      <w:pPr>
        <w:pStyle w:val="NoSpacing"/>
        <w:rPr>
          <w:rFonts w:ascii="Cooper Black" w:hAnsi="Cooper Black" w:cs="Arial"/>
          <w:b/>
        </w:rPr>
      </w:pPr>
    </w:p>
    <w:p w14:paraId="658CC9C0" w14:textId="77777777" w:rsidR="00743930" w:rsidRPr="008A6BF5" w:rsidRDefault="00743930" w:rsidP="00743930">
      <w:pPr>
        <w:pStyle w:val="NoSpacing"/>
        <w:rPr>
          <w:rFonts w:ascii="Cooper Black" w:hAnsi="Cooper Black" w:cs="Arial"/>
          <w:b/>
        </w:rPr>
      </w:pPr>
    </w:p>
    <w:p w14:paraId="6524AC01" w14:textId="77777777" w:rsidR="00743930" w:rsidRPr="008A6BF5" w:rsidRDefault="00743930" w:rsidP="00743930">
      <w:pPr>
        <w:pStyle w:val="NoSpacing"/>
        <w:rPr>
          <w:rFonts w:ascii="Cooper Black" w:hAnsi="Cooper Black" w:cs="Arial"/>
          <w:b/>
          <w:u w:val="single"/>
        </w:rPr>
      </w:pPr>
    </w:p>
    <w:p w14:paraId="4AE799B9"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i/>
        </w:rPr>
        <w:t>“Because you have done this…”</w:t>
      </w:r>
      <w:r w:rsidRPr="008A6BF5">
        <w:rPr>
          <w:rFonts w:ascii="Cooper Black" w:hAnsi="Cooper Black" w:cs="Arial"/>
          <w:b/>
        </w:rPr>
        <w:t xml:space="preserve"> refers to the deception of Eve and of his role in the Fall of man. Speaks of his craftiness or cunning that has set the stage for the on-going battle between good…that which brings glory to God… and evil…that which seeks to reject God and make oneself god.</w:t>
      </w:r>
    </w:p>
    <w:p w14:paraId="3201359C"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But he will never succeed.</w:t>
      </w:r>
    </w:p>
    <w:p w14:paraId="73726E9F"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 xml:space="preserve">Rev. 20:10- </w:t>
      </w:r>
      <w:r w:rsidRPr="008A6BF5">
        <w:rPr>
          <w:rFonts w:ascii="Cooper Black" w:hAnsi="Cooper Black" w:cs="Arial"/>
          <w:b/>
          <w:i/>
        </w:rPr>
        <w:t>“…and the devil who had deceived them was thrown into the lake of fire and sulfur where the beast and the false prophet were, and they will be tormented day and night forever and ever.”</w:t>
      </w:r>
    </w:p>
    <w:p w14:paraId="080AB882"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He began with deception…and continues throughout time until that Last Day, because that IS HIS play …marking him for destruction.</w:t>
      </w:r>
    </w:p>
    <w:p w14:paraId="1E55188A"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cs="Arial"/>
          <w:b/>
          <w:i/>
        </w:rPr>
        <w:t>“</w:t>
      </w:r>
      <w:r w:rsidRPr="008A6BF5">
        <w:rPr>
          <w:rFonts w:ascii="Cooper Black" w:hAnsi="Cooper Black"/>
          <w:b/>
          <w:i/>
        </w:rPr>
        <w:t xml:space="preserve">cursed are you above all livestock and above all beasts of the field”… </w:t>
      </w:r>
      <w:r w:rsidRPr="008A6BF5">
        <w:rPr>
          <w:rFonts w:ascii="Cooper Black" w:hAnsi="Cooper Black"/>
          <w:b/>
        </w:rPr>
        <w:t>this curse is unique and severe. The comparison made between the serpent and the other livestock speaks of his lowest status…and a maker of chaos and evil...the lowest of the low.</w:t>
      </w:r>
    </w:p>
    <w:p w14:paraId="419B1A48"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b/>
          <w:i/>
        </w:rPr>
        <w:t>“on your belly you shall go”…</w:t>
      </w:r>
      <w:r w:rsidRPr="008A6BF5">
        <w:rPr>
          <w:rFonts w:ascii="Cooper Black" w:hAnsi="Cooper Black"/>
          <w:b/>
        </w:rPr>
        <w:t>obviously indicates that his status like being the lowliest of creature…he is to exist in humiliation and defeat…</w:t>
      </w:r>
      <w:r w:rsidRPr="008A6BF5">
        <w:rPr>
          <w:rFonts w:ascii="Cooper Black" w:hAnsi="Cooper Black"/>
          <w:b/>
          <w:i/>
        </w:rPr>
        <w:t xml:space="preserve"> “lower than a snakes belly”</w:t>
      </w:r>
      <w:r w:rsidRPr="008A6BF5">
        <w:rPr>
          <w:rFonts w:ascii="Cooper Black" w:hAnsi="Cooper Black"/>
          <w:b/>
        </w:rPr>
        <w:t xml:space="preserve"> </w:t>
      </w:r>
    </w:p>
    <w:p w14:paraId="764C262D"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b/>
        </w:rPr>
        <w:lastRenderedPageBreak/>
        <w:t>But it is a very physical phrase as well…as if he hadn’t been a crawler on the ground before and now is.</w:t>
      </w:r>
    </w:p>
    <w:p w14:paraId="62618D5F"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Is it a change in form or is the language simply suggesting the consequences of rebellion from God?</w:t>
      </w:r>
    </w:p>
    <w:p w14:paraId="53796D79" w14:textId="77777777" w:rsidR="00743930" w:rsidRPr="008A6BF5" w:rsidRDefault="00743930" w:rsidP="00743930">
      <w:pPr>
        <w:pStyle w:val="NoSpacing"/>
        <w:numPr>
          <w:ilvl w:val="0"/>
          <w:numId w:val="300"/>
        </w:numPr>
        <w:rPr>
          <w:rFonts w:ascii="Cooper Black" w:hAnsi="Cooper Black" w:cs="Arial"/>
          <w:b/>
        </w:rPr>
      </w:pPr>
      <w:r w:rsidRPr="008A6BF5">
        <w:rPr>
          <w:rFonts w:ascii="Cooper Black" w:hAnsi="Cooper Black" w:cs="Arial"/>
          <w:b/>
          <w:i/>
        </w:rPr>
        <w:t>“</w:t>
      </w:r>
      <w:r w:rsidRPr="008A6BF5">
        <w:rPr>
          <w:rFonts w:ascii="Cooper Black" w:hAnsi="Cooper Black"/>
          <w:b/>
          <w:i/>
        </w:rPr>
        <w:t xml:space="preserve">and dust you shall eat all the days of your life.” </w:t>
      </w:r>
      <w:r w:rsidRPr="008A6BF5">
        <w:rPr>
          <w:rFonts w:ascii="Cooper Black" w:hAnsi="Cooper Black"/>
          <w:b/>
        </w:rPr>
        <w:t>His status will never change until that Last Day.</w:t>
      </w:r>
    </w:p>
    <w:p w14:paraId="74698D60" w14:textId="77777777" w:rsidR="00743930" w:rsidRPr="008A6BF5" w:rsidRDefault="00743930" w:rsidP="00743930">
      <w:pPr>
        <w:pStyle w:val="NoSpacing"/>
        <w:numPr>
          <w:ilvl w:val="0"/>
          <w:numId w:val="300"/>
        </w:numPr>
        <w:rPr>
          <w:rFonts w:ascii="Cooper Black" w:hAnsi="Cooper Black" w:cs="Arial"/>
          <w:b/>
        </w:rPr>
      </w:pPr>
      <w:r w:rsidRPr="008A6BF5">
        <w:rPr>
          <w:rFonts w:ascii="Cooper Black" w:hAnsi="Cooper Black" w:cs="Arial"/>
          <w:b/>
        </w:rPr>
        <w:t xml:space="preserve">But God then tells him of his ultimate defeat and fall. </w:t>
      </w:r>
      <w:r w:rsidRPr="008A6BF5">
        <w:rPr>
          <w:rFonts w:ascii="Cooper Black" w:hAnsi="Cooper Black" w:cs="Arial"/>
          <w:b/>
          <w:i/>
        </w:rPr>
        <w:t>“</w:t>
      </w:r>
      <w:r w:rsidRPr="008A6BF5">
        <w:rPr>
          <w:rFonts w:ascii="Cooper Black" w:hAnsi="Cooper Black"/>
          <w:b/>
          <w:i/>
        </w:rPr>
        <w:t>I will put enmity between you and the woman, and between your offspring and her offspring; He shall bruise your head, and you shall bruise His heel.’”</w:t>
      </w:r>
    </w:p>
    <w:p w14:paraId="10619496"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Because of his actions, God will place enmity/ hostility between the woman and all her seed and him and all his seed. </w:t>
      </w:r>
    </w:p>
    <w:p w14:paraId="0A8E09F3"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The on-going Spiritual battle that will ensure from this day to That Day.</w:t>
      </w:r>
    </w:p>
    <w:p w14:paraId="06205F63"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We are all in this conflict, every day. Do we even consider this on most days?</w:t>
      </w:r>
    </w:p>
    <w:p w14:paraId="22F7FD9B"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Think about temptation…a daily occurrence…not always as devastating but always there. Evil’s job is to do every day what we see here. </w:t>
      </w:r>
    </w:p>
    <w:p w14:paraId="1EC8F655"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This struggle decreed by God between the seed of the woman and the seed of the serpent is the whole problem of life. </w:t>
      </w:r>
    </w:p>
    <w:p w14:paraId="1E9ED83F"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The battle lines are drawn between morality… purity… honesty…sexuality…identity.</w:t>
      </w:r>
    </w:p>
    <w:p w14:paraId="4EDAB9A9"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But do we actually see it every day? No…because of the blindness of sin we do not see it or sense it…how many days do we actually think we don’t have anything to repent about?</w:t>
      </w:r>
    </w:p>
    <w:p w14:paraId="38115AE4" w14:textId="77777777" w:rsidR="00743930" w:rsidRPr="008A6BF5" w:rsidRDefault="00743930" w:rsidP="00743930">
      <w:pPr>
        <w:pStyle w:val="NoSpacing"/>
        <w:ind w:left="2700"/>
        <w:rPr>
          <w:rFonts w:ascii="Cooper Black" w:hAnsi="Cooper Black" w:cs="Arial"/>
          <w:b/>
        </w:rPr>
      </w:pPr>
    </w:p>
    <w:p w14:paraId="0CD8B625"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Pain, suffering and misery are with all the time…felt and unfelt…we take the “good” times for granted when we have them and then we are surprised when things get hard.  In this life the surprise ought to be the good times.</w:t>
      </w:r>
    </w:p>
    <w:p w14:paraId="70D070B2"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As decreed by God, Satan’s head will be crushed/ bruised …this being the work of Christ on the cross signifying the final blow …total defeat…as Jesus reverses the curse conquering death through His resurrection so that we may conquer death .</w:t>
      </w:r>
    </w:p>
    <w:p w14:paraId="078052E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Rom. 16:20- </w:t>
      </w:r>
      <w:r w:rsidRPr="008A6BF5">
        <w:rPr>
          <w:rFonts w:ascii="Cooper Black" w:hAnsi="Cooper Black" w:cs="Arial"/>
          <w:b/>
          <w:i/>
        </w:rPr>
        <w:t>“The God of peace will soon crush Satan under your feet.”</w:t>
      </w:r>
    </w:p>
    <w:p w14:paraId="60F93385"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Satan will get in </w:t>
      </w:r>
      <w:r w:rsidRPr="008A6BF5">
        <w:rPr>
          <w:rFonts w:ascii="Cooper Black" w:hAnsi="Cooper Black" w:cs="Arial"/>
          <w:b/>
          <w:u w:val="single"/>
        </w:rPr>
        <w:t xml:space="preserve">a </w:t>
      </w:r>
      <w:r w:rsidRPr="008A6BF5">
        <w:rPr>
          <w:rFonts w:ascii="Cooper Black" w:hAnsi="Cooper Black" w:cs="Arial"/>
          <w:b/>
        </w:rPr>
        <w:t xml:space="preserve">final blow </w:t>
      </w:r>
      <w:r w:rsidRPr="008A6BF5">
        <w:rPr>
          <w:rFonts w:ascii="Cooper Black" w:hAnsi="Cooper Black" w:cs="Arial"/>
          <w:b/>
          <w:i/>
        </w:rPr>
        <w:t>“You shall bruise His heal.”</w:t>
      </w:r>
      <w:r w:rsidRPr="008A6BF5">
        <w:rPr>
          <w:rFonts w:ascii="Cooper Black" w:hAnsi="Cooper Black" w:cs="Arial"/>
          <w:b/>
        </w:rPr>
        <w:t xml:space="preserve">  but not one that is fatal…Oh, Jesus dies…but then He resurrects to life.</w:t>
      </w:r>
    </w:p>
    <w:p w14:paraId="533A59B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So from the beginning Satan is seen as God’s tool to carry out His plans as well as one who will not be redeemed and perish into the lake of Fire to live eternally in condemnation.</w:t>
      </w:r>
    </w:p>
    <w:p w14:paraId="0090D0F9"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Heb. 2:14- </w:t>
      </w:r>
      <w:r w:rsidRPr="008A6BF5">
        <w:rPr>
          <w:rFonts w:ascii="Cooper Black" w:hAnsi="Cooper Black" w:cs="Arial"/>
          <w:b/>
          <w:i/>
        </w:rPr>
        <w:t xml:space="preserve">“Since therefore the children share in flesh and blood, He Himself likewise partook of the same things, that </w:t>
      </w:r>
      <w:r w:rsidRPr="008A6BF5">
        <w:rPr>
          <w:rFonts w:ascii="Cooper Black" w:hAnsi="Cooper Black" w:cs="Arial"/>
          <w:b/>
          <w:i/>
        </w:rPr>
        <w:lastRenderedPageBreak/>
        <w:t>through death He might destroy the one who has the power of death, that is, the devil…”</w:t>
      </w:r>
    </w:p>
    <w:p w14:paraId="4EAD8DDD"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The promise here is that Satan will eventually be totally vanquished and His elect totally delivered. </w:t>
      </w:r>
    </w:p>
    <w:p w14:paraId="732833F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God has a plan and that plan is being carried out until That Day when Christ Returns.</w:t>
      </w:r>
    </w:p>
    <w:p w14:paraId="685EB0D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God switches over to the word “shall” here…</w:t>
      </w:r>
      <w:r w:rsidRPr="008A6BF5">
        <w:rPr>
          <w:rFonts w:ascii="Cooper Black" w:hAnsi="Cooper Black"/>
          <w:b/>
          <w:i/>
        </w:rPr>
        <w:t xml:space="preserve"> “He shall bruise your head, and you shall bruise His heel.’” </w:t>
      </w:r>
    </w:p>
    <w:p w14:paraId="13B34323"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Today we use “will” and “shall” interchangeably if we use shall at all.</w:t>
      </w:r>
    </w:p>
    <w:p w14:paraId="5F234212"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But “shall” is there to communicate absolute certainty, based on the authority of the God head. </w:t>
      </w:r>
    </w:p>
    <w:p w14:paraId="6873C1CD" w14:textId="77777777" w:rsidR="002747FD" w:rsidRDefault="002747FD" w:rsidP="0054475C">
      <w:pPr>
        <w:pStyle w:val="NoSpacing"/>
        <w:rPr>
          <w:rFonts w:ascii="Cooper Black" w:hAnsi="Cooper Black" w:cs="Arial"/>
          <w:b/>
          <w:iCs/>
        </w:rPr>
      </w:pPr>
    </w:p>
    <w:p w14:paraId="0A46CAB3" w14:textId="77777777" w:rsidR="0022584A" w:rsidRDefault="0022584A" w:rsidP="0054475C">
      <w:pPr>
        <w:pStyle w:val="NoSpacing"/>
        <w:rPr>
          <w:rFonts w:ascii="Cooper Black" w:hAnsi="Cooper Black" w:cs="Arial"/>
          <w:b/>
          <w:iCs/>
        </w:rPr>
      </w:pPr>
    </w:p>
    <w:p w14:paraId="29ED421B" w14:textId="77777777" w:rsidR="0022584A" w:rsidRPr="00C01EE5" w:rsidRDefault="0022584A" w:rsidP="0022584A">
      <w:pPr>
        <w:pStyle w:val="NoSpacing"/>
        <w:jc w:val="center"/>
        <w:rPr>
          <w:rFonts w:ascii="Arial" w:hAnsi="Arial" w:cs="Arial"/>
          <w:b/>
        </w:rPr>
      </w:pPr>
      <w:r w:rsidRPr="00C01EE5">
        <w:rPr>
          <w:rFonts w:ascii="Arial" w:hAnsi="Arial" w:cs="Arial"/>
          <w:b/>
        </w:rPr>
        <w:t>Lessons from GENESIS</w:t>
      </w:r>
    </w:p>
    <w:p w14:paraId="0E0DD4C9" w14:textId="77777777" w:rsidR="0022584A" w:rsidRPr="00C01EE5" w:rsidRDefault="0022584A" w:rsidP="0022584A">
      <w:pPr>
        <w:pStyle w:val="NoSpacing"/>
        <w:jc w:val="center"/>
        <w:rPr>
          <w:rFonts w:ascii="Arial" w:hAnsi="Arial" w:cs="Arial"/>
          <w:b/>
        </w:rPr>
      </w:pPr>
      <w:r w:rsidRPr="00C01EE5">
        <w:rPr>
          <w:rFonts w:ascii="Arial" w:hAnsi="Arial" w:cs="Arial"/>
          <w:b/>
        </w:rPr>
        <w:t>May 18, 2025</w:t>
      </w:r>
    </w:p>
    <w:p w14:paraId="43A8E7BB" w14:textId="77777777" w:rsidR="0022584A" w:rsidRPr="00C01EE5" w:rsidRDefault="0022584A" w:rsidP="0022584A">
      <w:pPr>
        <w:pStyle w:val="NoSpacing"/>
        <w:jc w:val="center"/>
        <w:rPr>
          <w:rFonts w:ascii="Arial" w:hAnsi="Arial" w:cs="Arial"/>
          <w:b/>
        </w:rPr>
      </w:pPr>
    </w:p>
    <w:p w14:paraId="41CEBA10" w14:textId="77777777" w:rsidR="0022584A" w:rsidRPr="00C01EE5" w:rsidRDefault="0022584A" w:rsidP="0022584A">
      <w:pPr>
        <w:pStyle w:val="NoSpacing"/>
        <w:numPr>
          <w:ilvl w:val="0"/>
          <w:numId w:val="308"/>
        </w:numPr>
        <w:rPr>
          <w:rFonts w:ascii="Arial" w:hAnsi="Arial" w:cs="Arial"/>
          <w:b/>
        </w:rPr>
      </w:pPr>
      <w:r w:rsidRPr="00C01EE5">
        <w:rPr>
          <w:rFonts w:ascii="Arial" w:hAnsi="Arial" w:cs="Arial"/>
          <w:b/>
        </w:rPr>
        <w:t>Prayer</w:t>
      </w:r>
    </w:p>
    <w:p w14:paraId="32C4DC71" w14:textId="77777777" w:rsidR="0022584A" w:rsidRPr="00C01EE5" w:rsidRDefault="0022584A" w:rsidP="0022584A">
      <w:pPr>
        <w:pStyle w:val="NoSpacing"/>
        <w:numPr>
          <w:ilvl w:val="0"/>
          <w:numId w:val="308"/>
        </w:numPr>
        <w:rPr>
          <w:rFonts w:ascii="Arial" w:hAnsi="Arial" w:cs="Arial"/>
          <w:b/>
        </w:rPr>
      </w:pPr>
      <w:r w:rsidRPr="00C01EE5">
        <w:rPr>
          <w:rFonts w:ascii="Arial" w:hAnsi="Arial" w:cs="Arial"/>
          <w:b/>
        </w:rPr>
        <w:t>Review</w:t>
      </w:r>
    </w:p>
    <w:p w14:paraId="4549B2B8" w14:textId="77777777" w:rsidR="0022584A" w:rsidRPr="00C01EE5" w:rsidRDefault="0022584A" w:rsidP="0022584A">
      <w:pPr>
        <w:pStyle w:val="NoSpacing"/>
        <w:numPr>
          <w:ilvl w:val="0"/>
          <w:numId w:val="302"/>
        </w:numPr>
        <w:rPr>
          <w:rFonts w:ascii="Arial" w:hAnsi="Arial" w:cs="Arial"/>
          <w:b/>
        </w:rPr>
      </w:pPr>
      <w:r w:rsidRPr="00C01EE5">
        <w:rPr>
          <w:rFonts w:ascii="Arial" w:hAnsi="Arial" w:cs="Arial"/>
          <w:b/>
        </w:rPr>
        <w:t xml:space="preserve">In my reading this week I came across this observation and quote that is still true since the fall… </w:t>
      </w:r>
      <w:r w:rsidRPr="00C01EE5">
        <w:rPr>
          <w:rFonts w:ascii="Arial" w:hAnsi="Arial" w:cs="Arial"/>
          <w:b/>
          <w:i/>
        </w:rPr>
        <w:t>“We human beings are odd creatures. Why do we care so much about what others think about us? Mark Twain famously said, ‘Man is the only animal that blushes… or needs to.’ How much does your embarrassment influence your spiritual life? How many times do you hold back in your pursuit of God for fear of what others might think of you?”</w:t>
      </w:r>
    </w:p>
    <w:p w14:paraId="375A0440" w14:textId="77777777" w:rsidR="0022584A" w:rsidRPr="00C01EE5" w:rsidRDefault="0022584A" w:rsidP="0022584A">
      <w:pPr>
        <w:pStyle w:val="NoSpacing"/>
        <w:ind w:left="1080"/>
        <w:rPr>
          <w:rFonts w:ascii="Arial" w:hAnsi="Arial" w:cs="Arial"/>
          <w:b/>
        </w:rPr>
      </w:pPr>
    </w:p>
    <w:p w14:paraId="1361E910" w14:textId="77777777" w:rsidR="0022584A" w:rsidRPr="00C01EE5" w:rsidRDefault="0022584A" w:rsidP="0022584A">
      <w:pPr>
        <w:pStyle w:val="NoSpacing"/>
        <w:numPr>
          <w:ilvl w:val="0"/>
          <w:numId w:val="302"/>
        </w:numPr>
        <w:rPr>
          <w:rFonts w:ascii="Arial" w:hAnsi="Arial" w:cs="Arial"/>
          <w:b/>
        </w:rPr>
      </w:pPr>
      <w:r w:rsidRPr="00C01EE5">
        <w:rPr>
          <w:rFonts w:ascii="Arial" w:hAnsi="Arial" w:cs="Arial"/>
          <w:b/>
        </w:rPr>
        <w:t>What were some interesting things that we discovered concerning the curse God placed on the serpent… (the dragon…reptile)?</w:t>
      </w:r>
    </w:p>
    <w:p w14:paraId="2E36CE2D"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He was not offered redemption…only judgment.</w:t>
      </w:r>
    </w:p>
    <w:p w14:paraId="07905324"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 xml:space="preserve">The promise here is that Satan will eventually be totally vanquished and His elect totally delivered. </w:t>
      </w:r>
    </w:p>
    <w:p w14:paraId="46D247CC"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God has a plan and that plan is being carried out until That Day when Christ Returns.</w:t>
      </w:r>
    </w:p>
    <w:p w14:paraId="0C192E09"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There is an interesting nuance here that we don’t always recognize in the English translations…God switches over to the word “shall” here…</w:t>
      </w:r>
      <w:r w:rsidRPr="00C01EE5">
        <w:rPr>
          <w:rFonts w:ascii="Cooper Black" w:hAnsi="Cooper Black"/>
          <w:b/>
          <w:i/>
        </w:rPr>
        <w:t xml:space="preserve"> “He shall bruise your head, and you shall bruise His heel.’” </w:t>
      </w:r>
    </w:p>
    <w:p w14:paraId="3D07C957" w14:textId="77777777" w:rsidR="0022584A" w:rsidRPr="00C01EE5" w:rsidRDefault="0022584A" w:rsidP="0022584A">
      <w:pPr>
        <w:pStyle w:val="NoSpacing"/>
        <w:numPr>
          <w:ilvl w:val="0"/>
          <w:numId w:val="310"/>
        </w:numPr>
        <w:rPr>
          <w:rFonts w:ascii="Cooper Black" w:hAnsi="Cooper Black" w:cs="Arial"/>
          <w:b/>
        </w:rPr>
      </w:pPr>
      <w:r w:rsidRPr="00C01EE5">
        <w:rPr>
          <w:rFonts w:ascii="Cooper Black" w:hAnsi="Cooper Black" w:cs="Arial"/>
          <w:b/>
        </w:rPr>
        <w:t>Today we use “will” and “shall” interchangeably if we use shall at all.</w:t>
      </w:r>
    </w:p>
    <w:p w14:paraId="6EC3DFAD" w14:textId="77777777" w:rsidR="0022584A" w:rsidRPr="00C01EE5" w:rsidRDefault="0022584A" w:rsidP="0022584A">
      <w:pPr>
        <w:pStyle w:val="NoSpacing"/>
        <w:numPr>
          <w:ilvl w:val="0"/>
          <w:numId w:val="310"/>
        </w:numPr>
        <w:rPr>
          <w:rFonts w:ascii="Cooper Black" w:hAnsi="Cooper Black" w:cs="Arial"/>
          <w:b/>
        </w:rPr>
      </w:pPr>
      <w:r w:rsidRPr="00C01EE5">
        <w:rPr>
          <w:rFonts w:ascii="Cooper Black" w:hAnsi="Cooper Black" w:cs="Arial"/>
          <w:b/>
        </w:rPr>
        <w:t xml:space="preserve">Biblically speaking “shall” is there to communicate absolute certainty, based on the authority of the Godhead. </w:t>
      </w:r>
    </w:p>
    <w:p w14:paraId="6B68DE37" w14:textId="77777777" w:rsidR="0022584A" w:rsidRPr="00C01EE5" w:rsidRDefault="0022584A" w:rsidP="0022584A">
      <w:pPr>
        <w:pStyle w:val="NoSpacing"/>
        <w:rPr>
          <w:rFonts w:ascii="Cooper Black" w:hAnsi="Cooper Black"/>
          <w:b/>
          <w:i/>
        </w:rPr>
      </w:pPr>
    </w:p>
    <w:p w14:paraId="3121D340" w14:textId="77777777" w:rsidR="0022584A" w:rsidRPr="00C01EE5" w:rsidRDefault="0022584A" w:rsidP="0022584A">
      <w:pPr>
        <w:pStyle w:val="NoSpacing"/>
        <w:numPr>
          <w:ilvl w:val="0"/>
          <w:numId w:val="308"/>
        </w:numPr>
        <w:rPr>
          <w:rFonts w:ascii="Arial" w:hAnsi="Arial" w:cs="Arial"/>
          <w:b/>
        </w:rPr>
      </w:pPr>
      <w:r w:rsidRPr="00C01EE5">
        <w:rPr>
          <w:rFonts w:ascii="Cooper Black" w:hAnsi="Cooper Black"/>
          <w:b/>
        </w:rPr>
        <w:t xml:space="preserve">Gen. 3:15-19- </w:t>
      </w:r>
      <w:r w:rsidRPr="00C01EE5">
        <w:rPr>
          <w:rFonts w:ascii="Cooper Black" w:hAnsi="Cooper Black"/>
          <w:b/>
          <w:i/>
        </w:rPr>
        <w:t xml:space="preserve">“I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w:t>
      </w:r>
      <w:r w:rsidRPr="00C01EE5">
        <w:rPr>
          <w:rFonts w:ascii="Cooper Black" w:hAnsi="Cooper Black"/>
          <w:b/>
          <w:i/>
        </w:rPr>
        <w:lastRenderedPageBreak/>
        <w:t xml:space="preserve">return to the ground, for out of it you were taken; for you are dust, and to dust you shall return.” </w:t>
      </w:r>
    </w:p>
    <w:p w14:paraId="79B20E0C" w14:textId="77777777" w:rsidR="0022584A" w:rsidRPr="00C01EE5" w:rsidRDefault="0022584A" w:rsidP="0022584A">
      <w:pPr>
        <w:pStyle w:val="NoSpacing"/>
        <w:numPr>
          <w:ilvl w:val="0"/>
          <w:numId w:val="312"/>
        </w:numPr>
        <w:rPr>
          <w:rFonts w:ascii="Arial" w:hAnsi="Arial" w:cs="Arial"/>
          <w:b/>
        </w:rPr>
      </w:pPr>
      <w:r w:rsidRPr="00C01EE5">
        <w:rPr>
          <w:rFonts w:ascii="Arial" w:hAnsi="Arial" w:cs="Arial"/>
          <w:b/>
        </w:rPr>
        <w:t xml:space="preserve">Back to verse 15 for some more understanding. </w:t>
      </w:r>
    </w:p>
    <w:p w14:paraId="3ED1CD5B" w14:textId="77777777" w:rsidR="0022584A" w:rsidRPr="00C01EE5" w:rsidRDefault="0022584A" w:rsidP="0022584A">
      <w:pPr>
        <w:pStyle w:val="NoSpacing"/>
        <w:numPr>
          <w:ilvl w:val="0"/>
          <w:numId w:val="313"/>
        </w:numPr>
        <w:rPr>
          <w:rFonts w:ascii="Arial" w:hAnsi="Arial" w:cs="Arial"/>
          <w:b/>
        </w:rPr>
      </w:pPr>
      <w:r w:rsidRPr="00C01EE5">
        <w:rPr>
          <w:rFonts w:ascii="Cooper Black" w:hAnsi="Cooper Black"/>
          <w:b/>
        </w:rPr>
        <w:t xml:space="preserve">Before we look at the curses on Adam and Eve …first remember again vs. 15, for this verse is of such importance placed where it is as a creation ordinance …it is a guarantee to all God’s elect children. </w:t>
      </w:r>
    </w:p>
    <w:p w14:paraId="11C00496" w14:textId="77777777" w:rsidR="0022584A" w:rsidRPr="00C01EE5" w:rsidRDefault="0022584A" w:rsidP="0022584A">
      <w:pPr>
        <w:pStyle w:val="NoSpacing"/>
        <w:numPr>
          <w:ilvl w:val="7"/>
          <w:numId w:val="298"/>
        </w:numPr>
        <w:rPr>
          <w:rFonts w:ascii="Cooper Black" w:hAnsi="Cooper Black"/>
          <w:b/>
        </w:rPr>
      </w:pPr>
      <w:r w:rsidRPr="00C01EE5">
        <w:rPr>
          <w:rFonts w:ascii="Cooper Black" w:hAnsi="Cooper Black" w:cs="Arial"/>
          <w:b/>
        </w:rPr>
        <w:t>This passage has been classified as the proto-evangel= 1</w:t>
      </w:r>
      <w:r w:rsidRPr="00C01EE5">
        <w:rPr>
          <w:rFonts w:ascii="Cooper Black" w:hAnsi="Cooper Black" w:cs="Arial"/>
          <w:b/>
          <w:vertAlign w:val="superscript"/>
        </w:rPr>
        <w:t>st</w:t>
      </w:r>
      <w:r w:rsidRPr="00C01EE5">
        <w:rPr>
          <w:rFonts w:ascii="Cooper Black" w:hAnsi="Cooper Black" w:cs="Arial"/>
          <w:b/>
        </w:rPr>
        <w:t xml:space="preserve"> Gospel/Good News. </w:t>
      </w:r>
    </w:p>
    <w:p w14:paraId="0E7CB0E2"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 xml:space="preserve">So this is the first place we see the Gospel in the midst of a curse. </w:t>
      </w:r>
    </w:p>
    <w:p w14:paraId="609A7F07"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The Gospel comes to God’s children in the midst of a condemned world.</w:t>
      </w:r>
    </w:p>
    <w:p w14:paraId="220820D6" w14:textId="77777777" w:rsidR="0022584A" w:rsidRPr="00C01EE5" w:rsidRDefault="0022584A" w:rsidP="0022584A">
      <w:pPr>
        <w:pStyle w:val="NoSpacing"/>
        <w:ind w:left="2340"/>
        <w:rPr>
          <w:rFonts w:ascii="Cooper Black" w:hAnsi="Cooper Black"/>
          <w:b/>
        </w:rPr>
      </w:pPr>
    </w:p>
    <w:p w14:paraId="2CE07DCC" w14:textId="77777777" w:rsidR="0022584A" w:rsidRPr="00C01EE5" w:rsidRDefault="0022584A" w:rsidP="0022584A">
      <w:pPr>
        <w:pStyle w:val="ListParagraph"/>
        <w:numPr>
          <w:ilvl w:val="7"/>
          <w:numId w:val="298"/>
        </w:numPr>
        <w:rPr>
          <w:rFonts w:ascii="Cooper Black" w:hAnsi="Cooper Black" w:cs="Arial"/>
          <w:b/>
        </w:rPr>
      </w:pPr>
      <w:r w:rsidRPr="00C01EE5">
        <w:rPr>
          <w:rFonts w:ascii="Cooper Black" w:hAnsi="Cooper Black" w:cs="Arial"/>
          <w:b/>
        </w:rPr>
        <w:t xml:space="preserve">John Owen writes, </w:t>
      </w:r>
      <w:r w:rsidRPr="00C01EE5">
        <w:rPr>
          <w:rFonts w:ascii="Cooper Black" w:hAnsi="Cooper Black" w:cs="Arial"/>
          <w:b/>
          <w:i/>
        </w:rPr>
        <w:t>“This is the gospel, this is the work of it — namely, a divine declaration of the way of God for saving sinners, through the person, mediation, blood, righteousness, and intercession of Christ. This is what it reveals, declares, proposes, and tenders to sinners — that there is a way for their salvation. As this is contained in the first promise, so the truth of every word in the Scripture depends on the supposition of it. Without this, there could be no more intercourse between God and us than there is between him and devils. Again, it declares that this way is not by the law or its works; not by the first covenant, or its conditions; not by our own doing or suffering.”</w:t>
      </w:r>
    </w:p>
    <w:p w14:paraId="3B46BC99" w14:textId="77777777" w:rsidR="0022584A" w:rsidRPr="00C01EE5" w:rsidRDefault="0022584A" w:rsidP="0022584A">
      <w:pPr>
        <w:pStyle w:val="ListParagraph"/>
        <w:numPr>
          <w:ilvl w:val="7"/>
          <w:numId w:val="298"/>
        </w:numPr>
        <w:rPr>
          <w:rFonts w:ascii="Cooper Black" w:hAnsi="Cooper Black" w:cs="Arial"/>
          <w:b/>
          <w:sz w:val="20"/>
        </w:rPr>
      </w:pPr>
      <w:r w:rsidRPr="00C01EE5">
        <w:rPr>
          <w:rFonts w:ascii="Cooper Black" w:hAnsi="Cooper Black" w:cs="Arial"/>
          <w:b/>
        </w:rPr>
        <w:t xml:space="preserve">There are not many places in the Bible where God addresses Satan, and this one is crucial. </w:t>
      </w:r>
    </w:p>
    <w:p w14:paraId="23BE09FB"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If we’re going to understand how grace unfolds throughout Scripture to culminate in Christ’s work, we must grasp the power of this first prophecy concerning Jesus, our Redeemer. </w:t>
      </w:r>
    </w:p>
    <w:p w14:paraId="4C91B833"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It is God’s earliest war cry declaring Satan’s ruin. </w:t>
      </w:r>
    </w:p>
    <w:p w14:paraId="0D546A73" w14:textId="77777777" w:rsidR="0022584A" w:rsidRPr="00C01EE5" w:rsidRDefault="0022584A" w:rsidP="0022584A">
      <w:pPr>
        <w:pStyle w:val="ListParagraph"/>
        <w:numPr>
          <w:ilvl w:val="7"/>
          <w:numId w:val="298"/>
        </w:numPr>
        <w:rPr>
          <w:rFonts w:ascii="Cooper Black" w:hAnsi="Cooper Black" w:cs="Arial"/>
          <w:b/>
          <w:sz w:val="20"/>
        </w:rPr>
      </w:pPr>
      <w:r w:rsidRPr="00C01EE5">
        <w:rPr>
          <w:rFonts w:ascii="Cooper Black" w:hAnsi="Cooper Black" w:cs="Arial"/>
          <w:b/>
        </w:rPr>
        <w:t xml:space="preserve">After Satan’s temptation of man resulted in sin that corrupted our world, God immediately revealed His rescue plan. </w:t>
      </w:r>
    </w:p>
    <w:p w14:paraId="7A848328"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He promised to send an offspring of Eve who would ultimately crush the power of Satan. </w:t>
      </w:r>
    </w:p>
    <w:p w14:paraId="48A89D60"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That offspring is Jesus!</w:t>
      </w:r>
    </w:p>
    <w:p w14:paraId="07AA51DB"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God also tells us that the offspring of Eve will suffer injury from battling Satan, but Jesus’ victory is sure.</w:t>
      </w:r>
    </w:p>
    <w:p w14:paraId="2C12FA34" w14:textId="77777777" w:rsidR="0022584A" w:rsidRPr="00C01EE5" w:rsidRDefault="0022584A" w:rsidP="0022584A">
      <w:pPr>
        <w:pStyle w:val="ListParagraph"/>
        <w:numPr>
          <w:ilvl w:val="0"/>
          <w:numId w:val="306"/>
        </w:numPr>
        <w:ind w:left="2880"/>
        <w:rPr>
          <w:rFonts w:ascii="Cooper Black" w:hAnsi="Cooper Black" w:cs="Arial"/>
          <w:b/>
          <w:sz w:val="20"/>
        </w:rPr>
      </w:pPr>
      <w:r w:rsidRPr="00C01EE5">
        <w:rPr>
          <w:rFonts w:ascii="Cooper Black" w:hAnsi="Cooper Black" w:cs="Arial"/>
          <w:b/>
        </w:rPr>
        <w:t xml:space="preserve">Satan will be destroyed, and many people will be made righteous, Is. 53:11-12 </w:t>
      </w:r>
      <w:r w:rsidRPr="00C01EE5">
        <w:rPr>
          <w:rFonts w:ascii="Cooper Black" w:hAnsi="Cooper Black" w:cs="Arial"/>
          <w:b/>
          <w:i/>
        </w:rPr>
        <w:t xml:space="preserve">“Out of the anguish of his soul he shall see and be satisfied; by his knowledge shall the righteous one, my servant, make </w:t>
      </w:r>
      <w:r w:rsidRPr="00C01EE5">
        <w:rPr>
          <w:rFonts w:ascii="Cooper Black" w:hAnsi="Cooper Black" w:cs="Arial"/>
          <w:b/>
          <w:i/>
          <w:u w:val="single"/>
        </w:rPr>
        <w:t xml:space="preserve">many </w:t>
      </w:r>
      <w:r w:rsidRPr="00C01EE5">
        <w:rPr>
          <w:rFonts w:ascii="Cooper Black" w:hAnsi="Cooper Black" w:cs="Arial"/>
          <w:b/>
          <w:i/>
        </w:rPr>
        <w:t xml:space="preserve">to be accounted righteous, and he shall bear </w:t>
      </w:r>
      <w:r w:rsidRPr="00C01EE5">
        <w:rPr>
          <w:rFonts w:ascii="Cooper Black" w:hAnsi="Cooper Black" w:cs="Arial"/>
          <w:b/>
          <w:i/>
          <w:u w:val="single"/>
        </w:rPr>
        <w:t xml:space="preserve">their </w:t>
      </w:r>
      <w:r w:rsidRPr="00C01EE5">
        <w:rPr>
          <w:rFonts w:ascii="Cooper Black" w:hAnsi="Cooper Black" w:cs="Arial"/>
          <w:b/>
          <w:i/>
        </w:rPr>
        <w:t xml:space="preserve">iniquities. 12 Therefore I will divide him a portion with the many, and he shall divide the </w:t>
      </w:r>
      <w:r w:rsidRPr="00C01EE5">
        <w:rPr>
          <w:rFonts w:ascii="Cooper Black" w:hAnsi="Cooper Black" w:cs="Arial"/>
          <w:b/>
          <w:i/>
        </w:rPr>
        <w:lastRenderedPageBreak/>
        <w:t>spoil with the strong, because he poured out his soul to death and was numbered with the transgressors; yet he bore the sin of many, and makes intercession for the transgressors.</w:t>
      </w:r>
      <w:r w:rsidRPr="00C01EE5">
        <w:rPr>
          <w:rFonts w:ascii="Cooper Black" w:hAnsi="Cooper Black" w:cs="Arial"/>
          <w:b/>
        </w:rPr>
        <w:t>”</w:t>
      </w:r>
    </w:p>
    <w:p w14:paraId="6F1566D8" w14:textId="77777777" w:rsidR="0022584A" w:rsidRPr="00C01EE5" w:rsidRDefault="0022584A" w:rsidP="0022584A">
      <w:pPr>
        <w:pStyle w:val="ListParagraph"/>
        <w:numPr>
          <w:ilvl w:val="0"/>
          <w:numId w:val="306"/>
        </w:numPr>
        <w:ind w:left="2880"/>
        <w:rPr>
          <w:rFonts w:ascii="Cooper Black" w:hAnsi="Cooper Black" w:cs="Arial"/>
          <w:b/>
          <w:sz w:val="20"/>
        </w:rPr>
      </w:pPr>
      <w:r w:rsidRPr="00C01EE5">
        <w:rPr>
          <w:rFonts w:ascii="Cooper Black" w:hAnsi="Cooper Black" w:cs="Arial"/>
          <w:b/>
        </w:rPr>
        <w:t>So, God tells us from the beginning, “</w:t>
      </w:r>
      <w:r w:rsidRPr="00C01EE5">
        <w:rPr>
          <w:rFonts w:ascii="Cooper Black" w:hAnsi="Cooper Black" w:cs="Arial"/>
          <w:b/>
          <w:i/>
        </w:rPr>
        <w:t>You are not your Redeemer, but I will send him to suffer and save you.”</w:t>
      </w:r>
    </w:p>
    <w:p w14:paraId="23175106"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 xml:space="preserve">As different as these Bible passages are, they have a common denominator: </w:t>
      </w:r>
    </w:p>
    <w:p w14:paraId="508C2407"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They show how God provides for those who will not and cannot provide for themselves. </w:t>
      </w:r>
    </w:p>
    <w:p w14:paraId="2B4EFA0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many facets of the diamond of grace are polished on every page of Scripture until we can see and treasure the jewel that Jesus is. </w:t>
      </w:r>
    </w:p>
    <w:p w14:paraId="0FD9F3EC"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Through this jewel of grace, we not only understand how God’s plan of salvation unfolds but how we should live in response to Christ’s victory.</w:t>
      </w:r>
    </w:p>
    <w:p w14:paraId="376F6C5E"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 xml:space="preserve">The hopes of this offspring of the woman finally crystallize around the seed of David. </w:t>
      </w:r>
    </w:p>
    <w:p w14:paraId="489D1E80" w14:textId="77777777" w:rsidR="0022584A" w:rsidRPr="00C01EE5" w:rsidRDefault="0022584A" w:rsidP="0022584A">
      <w:pPr>
        <w:pStyle w:val="NoSpacing"/>
        <w:rPr>
          <w:rFonts w:ascii="Cooper Black" w:hAnsi="Cooper Black" w:cs="Arial"/>
          <w:b/>
        </w:rPr>
      </w:pPr>
    </w:p>
    <w:p w14:paraId="4EA7F1DC" w14:textId="77777777" w:rsidR="0022584A" w:rsidRPr="00C01EE5" w:rsidRDefault="0022584A" w:rsidP="0022584A">
      <w:pPr>
        <w:pStyle w:val="NoSpacing"/>
        <w:rPr>
          <w:rFonts w:ascii="Cooper Black" w:hAnsi="Cooper Black" w:cs="Arial"/>
          <w:b/>
        </w:rPr>
      </w:pPr>
    </w:p>
    <w:p w14:paraId="1BF66B34" w14:textId="77777777" w:rsidR="0022584A" w:rsidRPr="00C01EE5" w:rsidRDefault="0022584A" w:rsidP="0022584A">
      <w:pPr>
        <w:pStyle w:val="NoSpacing"/>
        <w:numPr>
          <w:ilvl w:val="1"/>
          <w:numId w:val="298"/>
        </w:numPr>
        <w:rPr>
          <w:rFonts w:ascii="Cooper Black" w:hAnsi="Cooper Black" w:cs="Arial"/>
          <w:b/>
        </w:rPr>
      </w:pPr>
      <w:r w:rsidRPr="00C01EE5">
        <w:rPr>
          <w:rFonts w:ascii="Arial" w:hAnsi="Arial" w:cs="Arial"/>
          <w:b/>
        </w:rPr>
        <w:t xml:space="preserve">When were these words spoken?  By Whom were they spoken? And of course, to whom were they spoken? </w:t>
      </w:r>
      <w:r w:rsidRPr="00C01EE5">
        <w:rPr>
          <w:rFonts w:ascii="Cooper Black" w:hAnsi="Cooper Black" w:cs="Arial"/>
          <w:b/>
          <w:i/>
        </w:rPr>
        <w:t>“</w:t>
      </w:r>
      <w:r w:rsidRPr="00C01EE5">
        <w:rPr>
          <w:rFonts w:ascii="Cooper Black" w:hAnsi="Cooper Black"/>
          <w:b/>
          <w:i/>
        </w:rPr>
        <w:t>I will put enmity between you and the woman, and between your offspring and her offspring; He shall bruise your head, and you shall bruise His heel.”</w:t>
      </w:r>
    </w:p>
    <w:p w14:paraId="577B5B0B"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u w:val="single"/>
        </w:rPr>
        <w:t>These words were spoken after mankind had fallen</w:t>
      </w:r>
      <w:r w:rsidRPr="00C01EE5">
        <w:rPr>
          <w:rFonts w:ascii="Cooper Black" w:hAnsi="Cooper Black" w:cs="Arial"/>
          <w:b/>
        </w:rPr>
        <w:t xml:space="preserve"> into sin and God called them out for it…</w:t>
      </w:r>
    </w:p>
    <w:p w14:paraId="326094D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Innocence is gone and mankind had become a guilty being. </w:t>
      </w:r>
    </w:p>
    <w:p w14:paraId="3E3A6F1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Only one command had been given and they failed...only one command to “keep” their salvation.</w:t>
      </w:r>
    </w:p>
    <w:p w14:paraId="62C3C82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Think about this a moment.</w:t>
      </w:r>
    </w:p>
    <w:p w14:paraId="0BE2460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Some people dream of earning eternal life by doing God's will. This way has been tried. It failed. The end of it was ruin. </w:t>
      </w:r>
    </w:p>
    <w:p w14:paraId="02A452EF"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Our first parents were innocent but with the ability to sin.  They had no inward tendency towards evil, but they rushed into it at the time God had planned.</w:t>
      </w:r>
    </w:p>
    <w:p w14:paraId="750E41A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 We are born with corrupt hearts, and fully bent on sin, and so we really need to seriously consider…</w:t>
      </w:r>
    </w:p>
    <w:p w14:paraId="3EF8E78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With this being true about our corrupt nature can we keep ourselves holy and spotless? It is vanity to think so. We cannot continue blameless as we are before salvation comes. </w:t>
      </w:r>
    </w:p>
    <w:p w14:paraId="6DD60FCF"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Our wicked nature is always drawing us out of the straight path of godliness.</w:t>
      </w:r>
    </w:p>
    <w:p w14:paraId="4829712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We have not stood blameless during one hour of one day of our whole life.</w:t>
      </w:r>
    </w:p>
    <w:p w14:paraId="78E605C8"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Chief characteristic of fallen man is that we are by nature promise breakers…covenant breakers…liars in every respect.</w:t>
      </w:r>
    </w:p>
    <w:p w14:paraId="2B78C118"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rPr>
        <w:lastRenderedPageBreak/>
        <w:t xml:space="preserve">But </w:t>
      </w:r>
      <w:r w:rsidRPr="00C01EE5">
        <w:rPr>
          <w:rFonts w:ascii="Cooper Black" w:hAnsi="Cooper Black" w:cs="Arial"/>
          <w:b/>
          <w:u w:val="single"/>
        </w:rPr>
        <w:t>These words are spoken by</w:t>
      </w:r>
      <w:r w:rsidRPr="00C01EE5">
        <w:rPr>
          <w:rFonts w:ascii="Cooper Black" w:hAnsi="Cooper Black" w:cs="Arial"/>
          <w:b/>
        </w:rPr>
        <w:t xml:space="preserve"> as it says, </w:t>
      </w:r>
      <w:r w:rsidRPr="00C01EE5">
        <w:rPr>
          <w:rFonts w:ascii="Cooper Black" w:hAnsi="Cooper Black" w:cs="Arial"/>
          <w:b/>
          <w:i/>
        </w:rPr>
        <w:t xml:space="preserve">“The LORD God said…” </w:t>
      </w:r>
    </w:p>
    <w:p w14:paraId="52947DE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See how merciful and gracious is our God?</w:t>
      </w:r>
    </w:p>
    <w:p w14:paraId="25ADD12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Think a minute at how God had been offended…think of the ingratitude and contempt by which He had been treated by Adam and Eve.</w:t>
      </w:r>
    </w:p>
    <w:p w14:paraId="183D38F5"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Satan’s lie had been trusted rather than God’s truth.</w:t>
      </w:r>
    </w:p>
    <w:p w14:paraId="7FBED189"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His easy yoke had been broken.</w:t>
      </w:r>
    </w:p>
    <w:p w14:paraId="5679805C"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language of a proud heart saying, “We will not be ruled over”...prevailed.</w:t>
      </w:r>
    </w:p>
    <w:p w14:paraId="0E3E328D"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could have been wrathful instead He is merciful…He promises deliverance in His time.</w:t>
      </w:r>
    </w:p>
    <w:p w14:paraId="0325F8A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Instead of destruction after vs. 14 we have a promise in vs. 15! A promise of blessing that comes to us in the midst of a curse. </w:t>
      </w:r>
    </w:p>
    <w:p w14:paraId="62C0152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chief difference between the Creator and the creature is that the Creator is a promise keeper…a covenant keeper.  </w:t>
      </w:r>
    </w:p>
    <w:p w14:paraId="7DF92D4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He keeps His word…and we know He kept His word because Jesus came…God with us…came!</w:t>
      </w:r>
    </w:p>
    <w:p w14:paraId="5B4AC3A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 highest goal of the Christian is not to get back to the garden but to have the kind of relationship Adam had…to be able to see His face…and this is what Gen. 3:15 promises to all who are His.</w:t>
      </w:r>
    </w:p>
    <w:p w14:paraId="5E419764"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At the end of our days we will not only be able to hear God’s voice clearly but we will be able to look straight on into His face.</w:t>
      </w:r>
    </w:p>
    <w:p w14:paraId="1559C57A"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I John 3:2- </w:t>
      </w:r>
      <w:r w:rsidRPr="00C01EE5">
        <w:rPr>
          <w:rFonts w:ascii="Cooper Black" w:hAnsi="Cooper Black" w:cs="Arial"/>
          <w:b/>
          <w:i/>
        </w:rPr>
        <w:t>“Beloved, we are God’s children now, and what we will be has not yet appeared; but we know that when He appears we shall be like Him, because we shall see Him as He is.”</w:t>
      </w:r>
    </w:p>
    <w:p w14:paraId="2FF98D3F"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Jews looked forward to this as well…Num. 6:24-26- </w:t>
      </w:r>
      <w:r w:rsidRPr="00C01EE5">
        <w:rPr>
          <w:rFonts w:ascii="Cooper Black" w:hAnsi="Cooper Black" w:cs="Arial"/>
          <w:b/>
          <w:i/>
        </w:rPr>
        <w:t>“</w:t>
      </w:r>
      <w:r w:rsidRPr="00C01EE5">
        <w:rPr>
          <w:rFonts w:ascii="Cooper Black" w:hAnsi="Cooper Black"/>
          <w:b/>
          <w:i/>
        </w:rPr>
        <w:t>The LORD bless you and keep you; the LORD make His face to shine upon you and be gracious to you; the LORD lift up His countenance upon you and give you peace.”</w:t>
      </w:r>
    </w:p>
    <w:p w14:paraId="13AC7F0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Luther often spoke of his greatest goal…his big idea that he worked every day to do was to live Coram Deo…before the face of God.</w:t>
      </w:r>
    </w:p>
    <w:p w14:paraId="5B913063"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b/>
        </w:rPr>
        <w:t>John Calvin says in the Institutes (II: 13): “</w:t>
      </w:r>
      <w:r w:rsidRPr="00C01EE5">
        <w:rPr>
          <w:rFonts w:ascii="Cooper Black" w:hAnsi="Cooper Black"/>
          <w:b/>
          <w:i/>
        </w:rPr>
        <w:t>And if due weight is given to the testimony of Moses, (Gen 3: 15), when he says that the seed of the woman would bruise the head of the serpent, the dispute is at an end. For the words there used refer not to Christ alone, but to the whole human race. Since the victory was to be obtained for us by Christ, God declares generally, that the posterity of the woman would overcome the devil. From this it follows, that Christ is a descendant of the human race, the purpose of God in thus addressing Eve being to raise her hopes, and prevent her from giving way to despair.”</w:t>
      </w:r>
    </w:p>
    <w:p w14:paraId="6BFA3CCC"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u w:val="single"/>
        </w:rPr>
        <w:t>These words are spoken to</w:t>
      </w:r>
      <w:r w:rsidRPr="00C01EE5">
        <w:rPr>
          <w:rFonts w:ascii="Cooper Black" w:hAnsi="Cooper Black" w:cs="Arial"/>
          <w:b/>
        </w:rPr>
        <w:t>:</w:t>
      </w:r>
    </w:p>
    <w:p w14:paraId="79FB617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lastRenderedPageBreak/>
        <w:t>The guilty pair- remember again the first step towards their salvation was not taken by them BUT by God himself.</w:t>
      </w:r>
    </w:p>
    <w:p w14:paraId="3BD6AF6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As they were …we are by nature…in need of God’s mercy and grace.</w:t>
      </w:r>
    </w:p>
    <w:p w14:paraId="3612E90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They barely even confessed their sin or humbled themselves or even asked for mercy…this is the natural man at his best.</w:t>
      </w:r>
    </w:p>
    <w:p w14:paraId="0E83057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And still… to such as are His children He comes and promises deliverance and grants faith.</w:t>
      </w:r>
    </w:p>
    <w:p w14:paraId="53748D9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serpent who was there would only receive doom and wrath/enmity all the days of his miserable life.</w:t>
      </w:r>
    </w:p>
    <w:p w14:paraId="396926B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We see with this that God makes a difference between offenders.</w:t>
      </w:r>
    </w:p>
    <w:p w14:paraId="11FEDED3"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They are His children and those who aren’t his children…two groups and two groups only…</w:t>
      </w:r>
    </w:p>
    <w:p w14:paraId="79B6FBCC"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The first He predestined unto life by granting salvation to…the second were foreordained to eternal wrath and destruction. </w:t>
      </w:r>
    </w:p>
    <w:p w14:paraId="7BE6B55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i/>
        </w:rPr>
        <w:t>“his see/offering…her seed/offspring”</w:t>
      </w:r>
      <w:r w:rsidRPr="00C01EE5">
        <w:rPr>
          <w:rFonts w:ascii="Cooper Black" w:hAnsi="Cooper Black" w:cs="Arial"/>
          <w:b/>
        </w:rPr>
        <w:t xml:space="preserve"> </w:t>
      </w:r>
    </w:p>
    <w:p w14:paraId="5CC7008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She would not die but she would go on and bear a child(ren).</w:t>
      </w:r>
    </w:p>
    <w:p w14:paraId="596B162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Christ…the Messiah…the Redeemer would come and crush the head of the serpent.</w:t>
      </w:r>
    </w:p>
    <w:p w14:paraId="7C3CAB7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i/>
        </w:rPr>
        <w:t>Crush</w:t>
      </w:r>
      <w:r w:rsidRPr="00C01EE5">
        <w:rPr>
          <w:rFonts w:ascii="Cooper Black" w:hAnsi="Cooper Black" w:cs="Arial"/>
          <w:b/>
        </w:rPr>
        <w:t>= grind into the dust…He would come and step on the head of the serpent so hard as to crush its head into the dust…</w:t>
      </w:r>
    </w:p>
    <w:p w14:paraId="3E8B701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But just before the head is rendered useless it will strike the heal of the Messiah...He will be wounded as He is humiliated and hung on a cross</w:t>
      </w:r>
    </w:p>
    <w:p w14:paraId="065702B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Her children- were also  in mind as God said these words…as God promised deliverance…</w:t>
      </w:r>
    </w:p>
    <w:p w14:paraId="530ECA7D"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would bring about enmity= hatred, alienation, estrangement from and towards the serpent…towards evil.</w:t>
      </w:r>
    </w:p>
    <w:p w14:paraId="797B1238"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showed mercy to our first parents, fallen though they were, so that we who are His elect children would be saved by His mercy and grace.</w:t>
      </w:r>
    </w:p>
    <w:p w14:paraId="0176F55E"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 R C Sproul has said that the OT could have ended after vs. 15 and the Bible could begin again in Luke 2 with the coming of the Savior into the world to fulfill the promise of a Redeemer but also based on the warning from Simeon the a sword would pierce her soul we see the extended prophesy of Jesus being “bruised” dying on a cross for all His own…only to resurrect.</w:t>
      </w:r>
    </w:p>
    <w:p w14:paraId="4BAFD6E9" w14:textId="77777777" w:rsidR="0022584A" w:rsidRPr="00C01EE5" w:rsidRDefault="0022584A" w:rsidP="0022584A">
      <w:pPr>
        <w:pStyle w:val="NoSpacing"/>
        <w:rPr>
          <w:rFonts w:ascii="Cooper Black" w:hAnsi="Cooper Black" w:cs="Arial"/>
          <w:b/>
        </w:rPr>
      </w:pPr>
    </w:p>
    <w:p w14:paraId="33D49897" w14:textId="77777777" w:rsidR="0022584A" w:rsidRPr="00C01EE5" w:rsidRDefault="0022584A" w:rsidP="0022584A">
      <w:pPr>
        <w:pStyle w:val="NoSpacing"/>
        <w:numPr>
          <w:ilvl w:val="0"/>
          <w:numId w:val="312"/>
        </w:numPr>
        <w:rPr>
          <w:rFonts w:ascii="Arial" w:hAnsi="Arial" w:cs="Arial"/>
          <w:b/>
        </w:rPr>
      </w:pPr>
      <w:r w:rsidRPr="00C01EE5">
        <w:rPr>
          <w:rFonts w:ascii="Arial" w:hAnsi="Arial" w:cs="Arial"/>
          <w:b/>
        </w:rPr>
        <w:t xml:space="preserve">Now let’s look at the curse on the man and woman. </w:t>
      </w:r>
    </w:p>
    <w:p w14:paraId="7DEEA607" w14:textId="77777777" w:rsidR="0022584A" w:rsidRPr="00C01EE5" w:rsidRDefault="0022584A" w:rsidP="0022584A">
      <w:pPr>
        <w:pStyle w:val="NoSpacing"/>
        <w:numPr>
          <w:ilvl w:val="1"/>
          <w:numId w:val="311"/>
        </w:numPr>
        <w:rPr>
          <w:rFonts w:ascii="Cooper Black" w:hAnsi="Cooper Black" w:cs="Arial"/>
          <w:b/>
        </w:rPr>
      </w:pPr>
      <w:r w:rsidRPr="00C01EE5">
        <w:rPr>
          <w:rFonts w:ascii="Cooper Black" w:hAnsi="Cooper Black"/>
          <w:b/>
        </w:rPr>
        <w:t xml:space="preserve">God’s curse on the human pair is striking. But we must put the curses in the context of the promise we just looked at in vs. 15. </w:t>
      </w:r>
    </w:p>
    <w:p w14:paraId="47645E31" w14:textId="77777777" w:rsidR="0022584A" w:rsidRPr="00C01EE5" w:rsidRDefault="0022584A" w:rsidP="0022584A">
      <w:pPr>
        <w:pStyle w:val="NoSpacing"/>
        <w:numPr>
          <w:ilvl w:val="1"/>
          <w:numId w:val="311"/>
        </w:numPr>
        <w:rPr>
          <w:rFonts w:ascii="Cooper Black" w:hAnsi="Cooper Black" w:cs="Arial"/>
          <w:b/>
        </w:rPr>
      </w:pPr>
      <w:r w:rsidRPr="00C01EE5">
        <w:rPr>
          <w:rFonts w:ascii="Cooper Black" w:hAnsi="Cooper Black" w:cs="Arial"/>
          <w:b/>
        </w:rPr>
        <w:t xml:space="preserve">To the woman (Gen. 3:16), </w:t>
      </w:r>
      <w:r w:rsidRPr="00C01EE5">
        <w:rPr>
          <w:rFonts w:ascii="Cooper Black" w:hAnsi="Cooper Black" w:cs="Arial"/>
          <w:b/>
          <w:i/>
        </w:rPr>
        <w:t>“</w:t>
      </w:r>
      <w:r w:rsidRPr="00C01EE5">
        <w:rPr>
          <w:rFonts w:ascii="Cooper Black" w:hAnsi="Cooper Black"/>
          <w:b/>
          <w:i/>
        </w:rPr>
        <w:t xml:space="preserve">To the woman He said, I will surely multiply your pain in childbearing; in pain you shall bring forth </w:t>
      </w:r>
      <w:r w:rsidRPr="00C01EE5">
        <w:rPr>
          <w:rFonts w:ascii="Cooper Black" w:hAnsi="Cooper Black"/>
          <w:b/>
          <w:i/>
        </w:rPr>
        <w:lastRenderedPageBreak/>
        <w:t xml:space="preserve">children. Your desire shall be for your husband, and he shall rule over you.’” </w:t>
      </w:r>
    </w:p>
    <w:p w14:paraId="707E5D2F" w14:textId="77777777" w:rsidR="0022584A" w:rsidRPr="00C01EE5" w:rsidRDefault="0022584A" w:rsidP="0022584A">
      <w:pPr>
        <w:pStyle w:val="NoSpacing"/>
        <w:numPr>
          <w:ilvl w:val="0"/>
          <w:numId w:val="314"/>
        </w:numPr>
        <w:rPr>
          <w:rFonts w:ascii="Cooper Black" w:hAnsi="Cooper Black" w:cs="Arial"/>
          <w:b/>
        </w:rPr>
      </w:pPr>
      <w:r w:rsidRPr="00C01EE5">
        <w:rPr>
          <w:rFonts w:ascii="Cooper Black" w:hAnsi="Cooper Black" w:cs="Arial"/>
          <w:b/>
        </w:rPr>
        <w:t>This promises pain in childbearing and a disordered marriage.</w:t>
      </w:r>
    </w:p>
    <w:p w14:paraId="3AC9B6AE"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There are 2 things going on here: God’s curse emphasizes the pain not only of childbirth but the broader application is sorrow in life.</w:t>
      </w:r>
    </w:p>
    <w:p w14:paraId="67720C8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Then, with this said again it is certain that there will be pain associated with child birth and having children in general...raising them…watching them struggle…watching them die…</w:t>
      </w:r>
    </w:p>
    <w:p w14:paraId="1D5840CF"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Dealing with our own misery is one thing but having a front row seat to our children’s misery is yet another. </w:t>
      </w:r>
    </w:p>
    <w:p w14:paraId="5DBB18E5" w14:textId="77777777" w:rsidR="0022584A" w:rsidRPr="00C01EE5" w:rsidRDefault="0022584A" w:rsidP="0022584A">
      <w:pPr>
        <w:pStyle w:val="NoSpacing"/>
        <w:numPr>
          <w:ilvl w:val="0"/>
          <w:numId w:val="314"/>
        </w:numPr>
        <w:rPr>
          <w:rFonts w:ascii="Cooper Black" w:hAnsi="Cooper Black"/>
          <w:b/>
        </w:rPr>
      </w:pPr>
      <w:r w:rsidRPr="00C01EE5">
        <w:rPr>
          <w:rFonts w:ascii="Cooper Black" w:hAnsi="Cooper Black" w:cs="Arial"/>
          <w:b/>
        </w:rPr>
        <w:t xml:space="preserve">It is the disruption of the first designated task human beings were assigned before the Fall: male and female, in the blessing of God, being fruitful and increasing in number (1:27-28). </w:t>
      </w:r>
    </w:p>
    <w:p w14:paraId="6DB6DEE8" w14:textId="77777777" w:rsidR="0022584A" w:rsidRPr="00C01EE5" w:rsidRDefault="0022584A" w:rsidP="0022584A">
      <w:pPr>
        <w:pStyle w:val="NoSpacing"/>
        <w:numPr>
          <w:ilvl w:val="0"/>
          <w:numId w:val="314"/>
        </w:numPr>
        <w:rPr>
          <w:rFonts w:ascii="Cooper Black" w:hAnsi="Cooper Black"/>
          <w:b/>
        </w:rPr>
      </w:pPr>
      <w:r w:rsidRPr="00C01EE5">
        <w:rPr>
          <w:rFonts w:ascii="Cooper Black" w:hAnsi="Cooper Black" w:cs="Arial"/>
          <w:b/>
        </w:rPr>
        <w:t xml:space="preserve">The relational wholeness between the man and the woman had been ruptured by the curse. God said to the woman, </w:t>
      </w:r>
      <w:r w:rsidRPr="00C01EE5">
        <w:rPr>
          <w:rFonts w:ascii="Cooper Black" w:hAnsi="Cooper Black" w:cs="Arial"/>
          <w:b/>
          <w:i/>
        </w:rPr>
        <w:t>“Your desire will be for your husband, and he will rule over you”</w:t>
      </w:r>
      <w:r w:rsidRPr="00C01EE5">
        <w:rPr>
          <w:rFonts w:ascii="Cooper Black" w:hAnsi="Cooper Black" w:cs="Arial"/>
          <w:b/>
        </w:rPr>
        <w:t xml:space="preserve"> (3: 16). </w:t>
      </w:r>
    </w:p>
    <w:p w14:paraId="0B29F3C3" w14:textId="2AC3DFE9" w:rsidR="0022584A" w:rsidRPr="0022584A" w:rsidRDefault="0022584A" w:rsidP="0022584A">
      <w:pPr>
        <w:pStyle w:val="NoSpacing"/>
        <w:numPr>
          <w:ilvl w:val="0"/>
          <w:numId w:val="305"/>
        </w:numPr>
        <w:rPr>
          <w:rFonts w:ascii="Cooper Black" w:hAnsi="Cooper Black"/>
          <w:b/>
        </w:rPr>
      </w:pPr>
      <w:r w:rsidRPr="00C01EE5">
        <w:rPr>
          <w:rFonts w:ascii="Cooper Black" w:hAnsi="Cooper Black" w:cs="Arial"/>
          <w:b/>
        </w:rPr>
        <w:t xml:space="preserve">The word “desire” here does not mean romantic desire, as if God cursed the woman by making her need want her man. </w:t>
      </w:r>
    </w:p>
    <w:p w14:paraId="637942E6"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 xml:space="preserve">Rather, the desire is a desire for mastery. This is the same Hebrew word used in Genesis 4: 7b- </w:t>
      </w:r>
      <w:r w:rsidRPr="00C01EE5">
        <w:rPr>
          <w:rFonts w:ascii="Cooper Black" w:hAnsi="Cooper Black" w:cs="Arial"/>
          <w:b/>
          <w:i/>
        </w:rPr>
        <w:t>“And if you do not do well, sin is crouching at the door. Its desire is for you, and you must rule over it.”</w:t>
      </w:r>
      <w:r w:rsidRPr="00C01EE5">
        <w:rPr>
          <w:rFonts w:ascii="Cooper Black" w:hAnsi="Cooper Black" w:cs="Arial"/>
          <w:b/>
        </w:rPr>
        <w:t xml:space="preserve"> </w:t>
      </w:r>
    </w:p>
    <w:p w14:paraId="3E086133"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rPr>
        <w:t xml:space="preserve">That the meaning of desire in 3: 16 is the same as the desire in 4: 7 is clear from the obvious verbal parallel between the two verses: 3: 16b. </w:t>
      </w:r>
    </w:p>
    <w:p w14:paraId="6285ADBA"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i/>
        </w:rPr>
        <w:t>Your desire will be for your husband, and he will rule over you</w:t>
      </w:r>
      <w:r w:rsidRPr="00C01EE5">
        <w:rPr>
          <w:rFonts w:ascii="Cooper Black" w:hAnsi="Cooper Black" w:cs="Arial"/>
          <w:b/>
        </w:rPr>
        <w:t>…</w:t>
      </w:r>
      <w:r w:rsidRPr="00C01EE5">
        <w:rPr>
          <w:rFonts w:ascii="Cooper Black" w:hAnsi="Cooper Black"/>
          <w:b/>
        </w:rPr>
        <w:t xml:space="preserve">.in other words, </w:t>
      </w:r>
      <w:r w:rsidRPr="00C01EE5">
        <w:rPr>
          <w:rFonts w:ascii="Cooper Black" w:hAnsi="Cooper Black" w:cs="Arial"/>
          <w:b/>
        </w:rPr>
        <w:t>it desires to have you, but you must rule over it or he will.</w:t>
      </w:r>
    </w:p>
    <w:p w14:paraId="3D66AE5C"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rPr>
        <w:t xml:space="preserve"> Just as sin desired to have mastery over Cain, so the woman, tainted by sin, desires to have mastery over her husband. </w:t>
      </w:r>
    </w:p>
    <w:p w14:paraId="273BC794"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Female subordination itself is not God’s judgment on the woman. The Hebrew word here for “rule” indicates a</w:t>
      </w:r>
      <w:r w:rsidRPr="00C01EE5">
        <w:rPr>
          <w:rFonts w:ascii="Cooper Black" w:hAnsi="Cooper Black" w:cs="Arial"/>
          <w:b/>
        </w:rPr>
        <w:t xml:space="preserve"> harsh exploitative subjugation.</w:t>
      </w:r>
    </w:p>
    <w:p w14:paraId="3B644F88"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 xml:space="preserve">Wherever husbands are domineering or abusive toward their wives, this is not a reflection of God’s design but a sinister perversion of it. The sinful husband, for his part, seeks to rule over his wife. </w:t>
      </w:r>
    </w:p>
    <w:p w14:paraId="124BFB49"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T</w:t>
      </w:r>
      <w:r w:rsidRPr="00C01EE5">
        <w:rPr>
          <w:rFonts w:ascii="Cooper Black" w:hAnsi="Cooper Black" w:cs="Arial"/>
          <w:b/>
        </w:rPr>
        <w:t>he marriage relationship, which was supposed to be marked by mutually beneficial headship and helping, becomes a fight over sinful rebellion and ruling. God designed sexual difference for one another; sin takes sexual difference and makes it opposed to one another.</w:t>
      </w:r>
    </w:p>
    <w:p w14:paraId="5FD75CE4" w14:textId="77777777" w:rsidR="0022584A" w:rsidRDefault="0022584A" w:rsidP="0054475C">
      <w:pPr>
        <w:pStyle w:val="NoSpacing"/>
        <w:rPr>
          <w:rFonts w:ascii="Cooper Black" w:hAnsi="Cooper Black" w:cs="Arial"/>
          <w:b/>
          <w:iCs/>
        </w:rPr>
      </w:pPr>
    </w:p>
    <w:p w14:paraId="22E7B2C1" w14:textId="77777777" w:rsidR="0022584A" w:rsidRDefault="0022584A" w:rsidP="0054475C">
      <w:pPr>
        <w:pStyle w:val="NoSpacing"/>
        <w:rPr>
          <w:rFonts w:ascii="Cooper Black" w:hAnsi="Cooper Black" w:cs="Arial"/>
          <w:b/>
          <w:iCs/>
        </w:rPr>
      </w:pPr>
    </w:p>
    <w:p w14:paraId="43F453FB" w14:textId="77777777" w:rsidR="0022584A" w:rsidRPr="00C251C0" w:rsidRDefault="0022584A" w:rsidP="0022584A">
      <w:pPr>
        <w:pStyle w:val="NoSpacing"/>
        <w:jc w:val="center"/>
        <w:rPr>
          <w:rFonts w:ascii="Arial" w:hAnsi="Arial" w:cs="Arial"/>
          <w:b/>
        </w:rPr>
      </w:pPr>
      <w:r w:rsidRPr="00C251C0">
        <w:rPr>
          <w:rFonts w:ascii="Arial" w:hAnsi="Arial" w:cs="Arial"/>
          <w:b/>
        </w:rPr>
        <w:t>Lessons from GENESIS</w:t>
      </w:r>
    </w:p>
    <w:p w14:paraId="0F469BA1" w14:textId="77777777" w:rsidR="0022584A" w:rsidRPr="00C251C0" w:rsidRDefault="0022584A" w:rsidP="0022584A">
      <w:pPr>
        <w:pStyle w:val="NoSpacing"/>
        <w:jc w:val="center"/>
        <w:rPr>
          <w:rFonts w:ascii="Arial" w:hAnsi="Arial" w:cs="Arial"/>
          <w:b/>
        </w:rPr>
      </w:pPr>
      <w:r w:rsidRPr="00C251C0">
        <w:rPr>
          <w:rFonts w:ascii="Arial" w:hAnsi="Arial" w:cs="Arial"/>
          <w:b/>
        </w:rPr>
        <w:t>May 25, 2025</w:t>
      </w:r>
    </w:p>
    <w:p w14:paraId="22CD21FE" w14:textId="77777777" w:rsidR="0022584A" w:rsidRPr="00C251C0" w:rsidRDefault="0022584A" w:rsidP="0022584A">
      <w:pPr>
        <w:pStyle w:val="NoSpacing"/>
        <w:jc w:val="center"/>
        <w:rPr>
          <w:rFonts w:ascii="Arial" w:hAnsi="Arial" w:cs="Arial"/>
          <w:b/>
        </w:rPr>
      </w:pPr>
    </w:p>
    <w:p w14:paraId="329DD116" w14:textId="77777777" w:rsidR="0022584A" w:rsidRPr="00C251C0" w:rsidRDefault="0022584A" w:rsidP="0022584A">
      <w:pPr>
        <w:pStyle w:val="NoSpacing"/>
        <w:numPr>
          <w:ilvl w:val="0"/>
          <w:numId w:val="315"/>
        </w:numPr>
        <w:rPr>
          <w:rFonts w:ascii="Arial" w:hAnsi="Arial" w:cs="Arial"/>
          <w:b/>
        </w:rPr>
      </w:pPr>
      <w:r w:rsidRPr="00C251C0">
        <w:rPr>
          <w:rFonts w:ascii="Arial" w:hAnsi="Arial" w:cs="Arial"/>
          <w:b/>
        </w:rPr>
        <w:t>Prayer</w:t>
      </w:r>
    </w:p>
    <w:p w14:paraId="6B6AFB3A" w14:textId="77777777" w:rsidR="0022584A" w:rsidRPr="00C251C0" w:rsidRDefault="0022584A" w:rsidP="0022584A">
      <w:pPr>
        <w:pStyle w:val="NoSpacing"/>
        <w:numPr>
          <w:ilvl w:val="0"/>
          <w:numId w:val="315"/>
        </w:numPr>
        <w:rPr>
          <w:rFonts w:ascii="Arial" w:hAnsi="Arial" w:cs="Arial"/>
          <w:b/>
        </w:rPr>
      </w:pPr>
      <w:r w:rsidRPr="00C251C0">
        <w:rPr>
          <w:rFonts w:ascii="Arial" w:hAnsi="Arial" w:cs="Arial"/>
          <w:b/>
        </w:rPr>
        <w:t xml:space="preserve">Review- </w:t>
      </w:r>
      <w:r w:rsidRPr="00C251C0">
        <w:rPr>
          <w:rFonts w:ascii="Cooper Black" w:hAnsi="Cooper Black"/>
          <w:b/>
        </w:rPr>
        <w:t xml:space="preserve">Gen. 3:15- </w:t>
      </w:r>
      <w:r w:rsidRPr="00C251C0">
        <w:rPr>
          <w:rFonts w:ascii="Cooper Black" w:hAnsi="Cooper Black"/>
          <w:b/>
          <w:i/>
        </w:rPr>
        <w:t xml:space="preserve">“I will put enmity between you and the woman, and between your offspring and her offspring; He shall bruise your head, and you shall bruise His heel.’ </w:t>
      </w:r>
    </w:p>
    <w:p w14:paraId="0234CFCB" w14:textId="77777777" w:rsidR="0022584A" w:rsidRPr="00C251C0" w:rsidRDefault="0022584A" w:rsidP="0022584A">
      <w:pPr>
        <w:pStyle w:val="NoSpacing"/>
        <w:numPr>
          <w:ilvl w:val="0"/>
          <w:numId w:val="316"/>
        </w:numPr>
        <w:rPr>
          <w:rFonts w:ascii="Arial" w:hAnsi="Arial" w:cs="Arial"/>
          <w:b/>
        </w:rPr>
      </w:pPr>
      <w:r w:rsidRPr="00C251C0">
        <w:rPr>
          <w:rFonts w:ascii="Arial" w:hAnsi="Arial" w:cs="Arial"/>
          <w:b/>
        </w:rPr>
        <w:t xml:space="preserve">Why is </w:t>
      </w:r>
      <w:r w:rsidRPr="00C251C0">
        <w:rPr>
          <w:rFonts w:ascii="Cooper Black" w:hAnsi="Cooper Black" w:cs="Arial"/>
          <w:b/>
        </w:rPr>
        <w:t>Gen. 3:15</w:t>
      </w:r>
      <w:r w:rsidRPr="00C251C0">
        <w:rPr>
          <w:rFonts w:ascii="Arial" w:hAnsi="Arial" w:cs="Arial"/>
          <w:b/>
        </w:rPr>
        <w:t xml:space="preserve"> so important to our faith even today?</w:t>
      </w:r>
    </w:p>
    <w:p w14:paraId="3F144BA1" w14:textId="77777777" w:rsidR="0022584A" w:rsidRPr="00C251C0" w:rsidRDefault="0022584A" w:rsidP="0022584A">
      <w:pPr>
        <w:pStyle w:val="NoSpacing"/>
        <w:ind w:left="1080"/>
        <w:rPr>
          <w:rFonts w:ascii="Arial" w:hAnsi="Arial" w:cs="Arial"/>
          <w:b/>
        </w:rPr>
      </w:pPr>
    </w:p>
    <w:p w14:paraId="08A631C4" w14:textId="77777777" w:rsidR="0022584A" w:rsidRPr="00C251C0" w:rsidRDefault="0022584A" w:rsidP="0022584A">
      <w:pPr>
        <w:pStyle w:val="NoSpacing"/>
        <w:numPr>
          <w:ilvl w:val="0"/>
          <w:numId w:val="316"/>
        </w:numPr>
        <w:rPr>
          <w:rFonts w:ascii="Cooper Black" w:hAnsi="Cooper Black" w:cs="Arial"/>
          <w:b/>
          <w:i/>
        </w:rPr>
      </w:pPr>
      <w:r w:rsidRPr="00C251C0">
        <w:rPr>
          <w:rFonts w:ascii="Arial" w:hAnsi="Arial" w:cs="Arial"/>
          <w:b/>
        </w:rPr>
        <w:t xml:space="preserve">What are some of the things we saw in </w:t>
      </w:r>
      <w:r w:rsidRPr="00C251C0">
        <w:rPr>
          <w:rFonts w:ascii="Cooper Black" w:hAnsi="Cooper Black" w:cs="Arial"/>
          <w:b/>
        </w:rPr>
        <w:t>3:16</w:t>
      </w:r>
      <w:r w:rsidRPr="00C251C0">
        <w:rPr>
          <w:rFonts w:ascii="Arial" w:hAnsi="Arial" w:cs="Arial"/>
          <w:b/>
        </w:rPr>
        <w:t xml:space="preserve"> that enables the marital breakdown that we see even today? </w:t>
      </w:r>
      <w:r w:rsidRPr="00C251C0">
        <w:rPr>
          <w:rFonts w:ascii="Cooper Black" w:hAnsi="Cooper Black" w:cs="Arial"/>
          <w:b/>
          <w:i/>
        </w:rPr>
        <w:t>“To the woman He said, I will surely multiply your pain in childbearing; in pain you shall bring forth children. Your desire shall be for your husband, and he shall rule over you.’”</w:t>
      </w:r>
    </w:p>
    <w:p w14:paraId="6ACFE140"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i/>
        </w:rPr>
        <w:t>“Pain”</w:t>
      </w:r>
      <w:r w:rsidRPr="00C251C0">
        <w:rPr>
          <w:rFonts w:ascii="Cooper Black" w:hAnsi="Cooper Black" w:cs="Arial"/>
          <w:b/>
        </w:rPr>
        <w:t xml:space="preserve"> represents not just the physical pain but emotionally and spiritual that comes from baring and raising children in this fallen world.</w:t>
      </w:r>
    </w:p>
    <w:p w14:paraId="4401452B"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 xml:space="preserve">This word </w:t>
      </w:r>
      <w:r w:rsidRPr="00C251C0">
        <w:rPr>
          <w:rFonts w:ascii="Cooper Black" w:hAnsi="Cooper Black" w:cs="Arial"/>
          <w:b/>
          <w:i/>
        </w:rPr>
        <w:t>“desire shall (will be forever)”</w:t>
      </w:r>
      <w:r w:rsidRPr="00C251C0">
        <w:rPr>
          <w:rFonts w:ascii="Cooper Black" w:hAnsi="Cooper Black" w:cs="Arial"/>
          <w:b/>
        </w:rPr>
        <w:t xml:space="preserve"> only found in one other place in the Bible (4:7) indicates a certainty of desire that leads to domination…seeking to usurp the role of the husband.</w:t>
      </w:r>
    </w:p>
    <w:p w14:paraId="7FC75244" w14:textId="77777777" w:rsidR="0022584A" w:rsidRPr="00C251C0" w:rsidRDefault="0022584A" w:rsidP="0022584A">
      <w:pPr>
        <w:pStyle w:val="NoSpacing"/>
        <w:numPr>
          <w:ilvl w:val="1"/>
          <w:numId w:val="315"/>
        </w:numPr>
        <w:rPr>
          <w:rFonts w:ascii="Cooper Black" w:hAnsi="Cooper Black" w:cs="Arial"/>
          <w:b/>
          <w:i/>
        </w:rPr>
      </w:pPr>
      <w:r w:rsidRPr="00C251C0">
        <w:rPr>
          <w:rFonts w:ascii="Cooper Black" w:hAnsi="Cooper Black" w:cs="Arial"/>
          <w:b/>
          <w:i/>
        </w:rPr>
        <w:t xml:space="preserve">“…and he shall rule over you.” </w:t>
      </w:r>
      <w:r w:rsidRPr="00C251C0">
        <w:rPr>
          <w:rFonts w:ascii="Cooper Black" w:hAnsi="Cooper Black" w:cs="Arial"/>
          <w:b/>
        </w:rPr>
        <w:t>communicates a certainty that the husband will not act out of love because the relationship dynamics that were there before the fall have been disrupted and  now cursed. This contrasts with the mutual partnership that we saw in Gen. 2:24.</w:t>
      </w:r>
    </w:p>
    <w:p w14:paraId="1CABFE21" w14:textId="77777777" w:rsidR="0022584A" w:rsidRPr="00C251C0" w:rsidRDefault="0022584A" w:rsidP="0022584A">
      <w:pPr>
        <w:pStyle w:val="NoSpacing"/>
        <w:numPr>
          <w:ilvl w:val="1"/>
          <w:numId w:val="315"/>
        </w:numPr>
        <w:rPr>
          <w:rFonts w:ascii="Cooper Black" w:hAnsi="Cooper Black" w:cs="Arial"/>
          <w:b/>
          <w:i/>
        </w:rPr>
      </w:pPr>
      <w:r w:rsidRPr="00C251C0">
        <w:rPr>
          <w:rFonts w:ascii="Cooper Black" w:hAnsi="Cooper Black" w:cs="Arial"/>
          <w:b/>
        </w:rPr>
        <w:t>Competition can be a good thing…but NOT between husbands and wives when it comes to their God-given roles and responsibilities.</w:t>
      </w:r>
    </w:p>
    <w:p w14:paraId="0D41028C"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 xml:space="preserve">Thus telling us that this is an on-going condition that every marriage even Christian marriage must fight against. </w:t>
      </w:r>
    </w:p>
    <w:p w14:paraId="120B5E13"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Adam’s own passivity gives us the example of yet a second weakness by men…that women will have to put up with.</w:t>
      </w:r>
    </w:p>
    <w:p w14:paraId="5924AEA1" w14:textId="77777777" w:rsidR="0022584A" w:rsidRPr="00C251C0" w:rsidRDefault="0022584A" w:rsidP="0022584A">
      <w:pPr>
        <w:pStyle w:val="NoSpacing"/>
        <w:rPr>
          <w:rFonts w:ascii="Arial" w:hAnsi="Arial" w:cs="Arial"/>
          <w:b/>
        </w:rPr>
      </w:pPr>
    </w:p>
    <w:p w14:paraId="6F4C4B60" w14:textId="77777777" w:rsidR="0022584A" w:rsidRPr="00C251C0" w:rsidRDefault="0022584A" w:rsidP="0022584A">
      <w:pPr>
        <w:pStyle w:val="NoSpacing"/>
        <w:numPr>
          <w:ilvl w:val="0"/>
          <w:numId w:val="315"/>
        </w:numPr>
        <w:rPr>
          <w:rFonts w:ascii="Cooper Black" w:hAnsi="Cooper Black"/>
          <w:b/>
        </w:rPr>
      </w:pPr>
      <w:r w:rsidRPr="00C251C0">
        <w:rPr>
          <w:rFonts w:ascii="Cooper Black" w:hAnsi="Cooper Black" w:cs="Arial"/>
          <w:b/>
        </w:rPr>
        <w:t xml:space="preserve">Gen. 3:17-19- </w:t>
      </w:r>
      <w:r w:rsidRPr="00C251C0">
        <w:rPr>
          <w:rFonts w:ascii="Cooper Black" w:hAnsi="Cooper Black" w:cs="Arial"/>
          <w:b/>
          <w:i/>
        </w:rPr>
        <w:t>“</w:t>
      </w:r>
      <w:r w:rsidRPr="00C251C0">
        <w:rPr>
          <w:rFonts w:ascii="Cooper Black" w:hAnsi="Cooper Black"/>
          <w:b/>
          <w:i/>
        </w:rPr>
        <w:t>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w:t>
      </w:r>
    </w:p>
    <w:p w14:paraId="5CF48980" w14:textId="77777777" w:rsidR="0022584A" w:rsidRPr="00C251C0" w:rsidRDefault="0022584A" w:rsidP="0022584A">
      <w:pPr>
        <w:pStyle w:val="NoSpacing"/>
        <w:numPr>
          <w:ilvl w:val="0"/>
          <w:numId w:val="317"/>
        </w:numPr>
        <w:rPr>
          <w:rFonts w:ascii="Arial" w:hAnsi="Arial" w:cs="Arial"/>
          <w:b/>
        </w:rPr>
      </w:pPr>
      <w:r w:rsidRPr="00C251C0">
        <w:rPr>
          <w:rFonts w:ascii="Arial" w:hAnsi="Arial" w:cs="Arial"/>
          <w:b/>
        </w:rPr>
        <w:t>God’s curse on the human pair is striking. But we must put the curses in the context of the promise we just looked at in vs. 15.</w:t>
      </w:r>
    </w:p>
    <w:p w14:paraId="2C4BD56F" w14:textId="77777777" w:rsidR="0022584A" w:rsidRPr="00C251C0" w:rsidRDefault="0022584A" w:rsidP="0022584A">
      <w:pPr>
        <w:pStyle w:val="NoSpacing"/>
        <w:numPr>
          <w:ilvl w:val="0"/>
          <w:numId w:val="317"/>
        </w:numPr>
        <w:rPr>
          <w:rFonts w:ascii="Arial" w:hAnsi="Arial" w:cs="Arial"/>
          <w:b/>
        </w:rPr>
      </w:pPr>
      <w:r w:rsidRPr="00C251C0">
        <w:rPr>
          <w:rFonts w:ascii="Arial" w:hAnsi="Arial" w:cs="Arial"/>
          <w:b/>
        </w:rPr>
        <w:t xml:space="preserve">Let’s recap and think about this again: </w:t>
      </w:r>
    </w:p>
    <w:p w14:paraId="7447C64F"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 xml:space="preserve">My mind recalls the first song of joy on earth. </w:t>
      </w:r>
    </w:p>
    <w:p w14:paraId="008FAD61"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With one less rib, when he came to, Adam beheld his new bride and exclaimed in praise to his Creator, </w:t>
      </w:r>
      <w:r w:rsidRPr="00C251C0">
        <w:rPr>
          <w:rFonts w:ascii="Cooper Black" w:hAnsi="Cooper Black"/>
          <w:b/>
          <w:i/>
        </w:rPr>
        <w:t>“This at last! Bone of my bone! Flesh of my flesh!”</w:t>
      </w:r>
      <w:r w:rsidRPr="00C251C0">
        <w:rPr>
          <w:rFonts w:ascii="Cooper Black" w:hAnsi="Cooper Black"/>
          <w:b/>
        </w:rPr>
        <w:t xml:space="preserve"> </w:t>
      </w:r>
    </w:p>
    <w:p w14:paraId="22FB0C46"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He was truly joyful at the sight of his helpmeet, the one suitable for him, and his helpmate, a true companion, a gift of intimacy from his God. </w:t>
      </w:r>
    </w:p>
    <w:p w14:paraId="1412AF74" w14:textId="77777777" w:rsidR="0022584A" w:rsidRPr="00C251C0" w:rsidRDefault="0022584A" w:rsidP="0022584A">
      <w:pPr>
        <w:pStyle w:val="NoSpacing"/>
        <w:rPr>
          <w:rFonts w:ascii="Cooper Black" w:hAnsi="Cooper Black"/>
          <w:b/>
        </w:rPr>
      </w:pPr>
    </w:p>
    <w:p w14:paraId="2BE1A1D6" w14:textId="77777777" w:rsidR="0022584A" w:rsidRPr="00C251C0" w:rsidRDefault="0022584A" w:rsidP="0022584A">
      <w:pPr>
        <w:pStyle w:val="NoSpacing"/>
        <w:rPr>
          <w:rFonts w:ascii="Cooper Black" w:hAnsi="Cooper Black"/>
          <w:b/>
        </w:rPr>
      </w:pPr>
    </w:p>
    <w:p w14:paraId="0A0A62C7" w14:textId="77777777" w:rsidR="0022584A" w:rsidRPr="00C251C0" w:rsidRDefault="0022584A" w:rsidP="0022584A">
      <w:pPr>
        <w:pStyle w:val="NoSpacing"/>
        <w:rPr>
          <w:rFonts w:ascii="Cooper Black" w:hAnsi="Cooper Black"/>
          <w:b/>
        </w:rPr>
      </w:pPr>
    </w:p>
    <w:p w14:paraId="4B7C27D3"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Where had  he gotten such joy ?</w:t>
      </w:r>
    </w:p>
    <w:p w14:paraId="75109C55"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lastRenderedPageBreak/>
        <w:t>Have you thought about that? Have you wondered? Was it man-made? Self-manufactured? Did he not have an example, or at the very least, a source, for this heightened joy?</w:t>
      </w:r>
    </w:p>
    <w:p w14:paraId="194A66C3"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Certainly, the praise that so easily poured out of his own heart was learned from his Father in heaven. </w:t>
      </w:r>
    </w:p>
    <w:p w14:paraId="5655004F"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Joy didn’t start with Adam. Remember God’s words through the prophet Zephaniah, The LORD God said, </w:t>
      </w:r>
      <w:r w:rsidRPr="00C251C0">
        <w:rPr>
          <w:rFonts w:ascii="Cooper Black" w:hAnsi="Cooper Black"/>
          <w:b/>
          <w:i/>
        </w:rPr>
        <w:t>“The LORD your God is in your midst, a mighty one who will save; He will rejoice over you with gladness; He will quiet you by his love; he will exult over you with loud singing”</w:t>
      </w:r>
      <w:r w:rsidRPr="00C251C0">
        <w:rPr>
          <w:rFonts w:ascii="Cooper Black" w:hAnsi="Cooper Black"/>
          <w:b/>
        </w:rPr>
        <w:t xml:space="preserve"> (Zephaniah 3:17). </w:t>
      </w:r>
    </w:p>
    <w:p w14:paraId="15F9BCC1"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When we remember that God is eternal, we realize that for all eternity God has been rejoicing over His Church, the Bride of Christ. </w:t>
      </w:r>
    </w:p>
    <w:p w14:paraId="28CAFABA"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His shouts of joy drown out our own feeble attempts of praise. </w:t>
      </w:r>
    </w:p>
    <w:p w14:paraId="0E017768"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 xml:space="preserve">Of course, this is the heart of our Savior...our Bride Groom. </w:t>
      </w:r>
    </w:p>
    <w:p w14:paraId="694E8F58"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It was for the joy set before him that Christ endured the cross and despised the shame. Hebrews 12:2-</w:t>
      </w:r>
      <w:r w:rsidRPr="00C251C0">
        <w:rPr>
          <w:rFonts w:ascii="Cooper Black" w:hAnsi="Cooper Black"/>
          <w:b/>
          <w:i/>
        </w:rPr>
        <w:t>“…</w:t>
      </w:r>
      <w:r w:rsidRPr="00C251C0">
        <w:t xml:space="preserve"> </w:t>
      </w:r>
      <w:r w:rsidRPr="00C251C0">
        <w:rPr>
          <w:rFonts w:ascii="Cooper Black" w:hAnsi="Cooper Black"/>
          <w:b/>
          <w:i/>
        </w:rPr>
        <w:t xml:space="preserve">looking to Jesus, the founder and perfecter of our faith, </w:t>
      </w:r>
      <w:r w:rsidRPr="00C251C0">
        <w:rPr>
          <w:rFonts w:ascii="Cooper Black" w:hAnsi="Cooper Black"/>
          <w:b/>
          <w:i/>
          <w:u w:val="single"/>
        </w:rPr>
        <w:t>who for the joy that was set before Him endured the cross,</w:t>
      </w:r>
      <w:r w:rsidRPr="00C251C0">
        <w:rPr>
          <w:rFonts w:ascii="Cooper Black" w:hAnsi="Cooper Black"/>
          <w:b/>
          <w:i/>
        </w:rPr>
        <w:t xml:space="preserve"> despising the shame, and is seated at the right hand of the throne of God.”</w:t>
      </w:r>
    </w:p>
    <w:p w14:paraId="05DE1683"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 xml:space="preserve">Rather than throwing the Bride under the bus, He carried our massive load of sin upon His shoulders to the cross, bore the weight of divine hatred for sin, paid the penalty for all the Bride’s sin, died the death we deserve, and rose from the dead for our justification. </w:t>
      </w:r>
    </w:p>
    <w:p w14:paraId="34125683"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 xml:space="preserve">By His Spirit it has been said, </w:t>
      </w:r>
      <w:r w:rsidRPr="00C251C0">
        <w:rPr>
          <w:rFonts w:ascii="Cooper Black" w:hAnsi="Cooper Black"/>
          <w:b/>
          <w:i/>
        </w:rPr>
        <w:t>“He washes us with the water of His Word, cleanses us, clothes us with garments of salvation, decks us with jewels of joy, and leads us in worship with the sounds of our Savior filling our ears  with the good news of His love and faithfulness, always and forever, just as marriage was intended.”</w:t>
      </w:r>
    </w:p>
    <w:p w14:paraId="3E8DBEE6"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Can we hear the voice of our loving Savior?</w:t>
      </w:r>
    </w:p>
    <w:p w14:paraId="5EE15931"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But Adam failed to do as He had been commanded and then he blames God and his wife for his failure!</w:t>
      </w:r>
    </w:p>
    <w:p w14:paraId="06278C43" w14:textId="77777777" w:rsidR="0022584A" w:rsidRPr="00C251C0" w:rsidRDefault="0022584A" w:rsidP="0022584A">
      <w:pPr>
        <w:pStyle w:val="NoSpacing"/>
        <w:numPr>
          <w:ilvl w:val="0"/>
          <w:numId w:val="319"/>
        </w:numPr>
        <w:rPr>
          <w:rFonts w:ascii="Cooper Black" w:hAnsi="Cooper Black"/>
          <w:b/>
        </w:rPr>
      </w:pPr>
      <w:r w:rsidRPr="00C251C0">
        <w:rPr>
          <w:rFonts w:ascii="Cooper Black" w:hAnsi="Cooper Black"/>
          <w:b/>
        </w:rPr>
        <w:t xml:space="preserve"> And we find ourselves shaking our heads when he exalts himself above his wife and his God. </w:t>
      </w:r>
    </w:p>
    <w:p w14:paraId="363CA98D" w14:textId="77777777" w:rsidR="0022584A" w:rsidRPr="00C251C0" w:rsidRDefault="0022584A" w:rsidP="0022584A">
      <w:pPr>
        <w:pStyle w:val="NoSpacing"/>
        <w:numPr>
          <w:ilvl w:val="0"/>
          <w:numId w:val="319"/>
        </w:numPr>
        <w:rPr>
          <w:rFonts w:ascii="Cooper Black" w:hAnsi="Cooper Black"/>
          <w:b/>
        </w:rPr>
      </w:pPr>
      <w:r w:rsidRPr="00C251C0">
        <w:rPr>
          <w:rFonts w:ascii="Cooper Black" w:hAnsi="Cooper Black"/>
          <w:b/>
        </w:rPr>
        <w:t>We are amazed to read that the one who praised God for his wife now throws his wife under the bus: “</w:t>
      </w:r>
      <w:r w:rsidRPr="00C251C0">
        <w:rPr>
          <w:rFonts w:ascii="Cooper Black" w:hAnsi="Cooper Black"/>
          <w:b/>
          <w:i/>
        </w:rPr>
        <w:t>The woman you gave me, God—she did this! Both she and you, God, are at fault. Certainly not I!”</w:t>
      </w:r>
    </w:p>
    <w:p w14:paraId="50415D70" w14:textId="77777777" w:rsidR="0022584A" w:rsidRPr="00C251C0" w:rsidRDefault="0022584A" w:rsidP="0022584A">
      <w:pPr>
        <w:pStyle w:val="NoSpacing"/>
        <w:rPr>
          <w:rFonts w:ascii="Cooper Black" w:hAnsi="Cooper Black"/>
          <w:b/>
        </w:rPr>
      </w:pPr>
    </w:p>
    <w:p w14:paraId="76AA7C02" w14:textId="77777777" w:rsidR="0022584A" w:rsidRPr="00C251C0" w:rsidRDefault="0022584A" w:rsidP="0022584A">
      <w:pPr>
        <w:pStyle w:val="NoSpacing"/>
        <w:numPr>
          <w:ilvl w:val="0"/>
          <w:numId w:val="317"/>
        </w:numPr>
        <w:rPr>
          <w:rFonts w:ascii="Arial" w:hAnsi="Arial" w:cs="Arial"/>
          <w:b/>
          <w:i/>
        </w:rPr>
      </w:pPr>
      <w:r w:rsidRPr="00C251C0">
        <w:rPr>
          <w:rFonts w:ascii="Arial" w:hAnsi="Arial" w:cs="Arial"/>
          <w:b/>
        </w:rPr>
        <w:t xml:space="preserve">As a result of the fall man no longer rules easily or well…whether it is his household or his economy…all of it will be </w:t>
      </w:r>
      <w:r w:rsidRPr="00C251C0">
        <w:rPr>
          <w:rFonts w:ascii="Cooper Black" w:hAnsi="Cooper Black" w:cs="Arial"/>
          <w:b/>
          <w:i/>
        </w:rPr>
        <w:t>“in pain and dissatisfaction”.</w:t>
      </w:r>
    </w:p>
    <w:p w14:paraId="05644F44"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b/>
        </w:rPr>
        <w:t>Yes, Adam and Eve will continue to be fruitful and multiply, but that reproduction will now be massively frustrated and attended by hardship (Gen. 3:16).</w:t>
      </w:r>
    </w:p>
    <w:p w14:paraId="7441A4F6"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cs="Arial"/>
          <w:b/>
        </w:rPr>
        <w:t xml:space="preserve">Because you have listened to the voice of your wife, </w:t>
      </w:r>
    </w:p>
    <w:p w14:paraId="15627997" w14:textId="77777777" w:rsidR="0022584A" w:rsidRPr="00C251C0" w:rsidRDefault="0022584A" w:rsidP="0022584A">
      <w:pPr>
        <w:pStyle w:val="NoSpacing"/>
        <w:numPr>
          <w:ilvl w:val="2"/>
          <w:numId w:val="315"/>
        </w:numPr>
        <w:rPr>
          <w:rFonts w:ascii="Cooper Black" w:hAnsi="Cooper Black"/>
          <w:b/>
          <w:i/>
        </w:rPr>
      </w:pPr>
      <w:r w:rsidRPr="00C251C0">
        <w:rPr>
          <w:rFonts w:ascii="Cooper Black" w:hAnsi="Cooper Black" w:cs="Arial"/>
          <w:b/>
        </w:rPr>
        <w:t>This is the reason for Adams indictment…he let her lead…He chose to let her disrupt the design of God in headship.</w:t>
      </w:r>
    </w:p>
    <w:p w14:paraId="7DDF5205" w14:textId="77777777" w:rsidR="0022584A" w:rsidRPr="00C251C0" w:rsidRDefault="0022584A" w:rsidP="0022584A">
      <w:pPr>
        <w:pStyle w:val="NoSpacing"/>
        <w:numPr>
          <w:ilvl w:val="2"/>
          <w:numId w:val="315"/>
        </w:numPr>
        <w:rPr>
          <w:rFonts w:ascii="Cooper Black" w:hAnsi="Cooper Black"/>
          <w:b/>
          <w:i/>
        </w:rPr>
      </w:pPr>
      <w:r w:rsidRPr="00C251C0">
        <w:rPr>
          <w:rFonts w:ascii="Cooper Black" w:hAnsi="Cooper Black" w:cs="Arial"/>
          <w:b/>
        </w:rPr>
        <w:lastRenderedPageBreak/>
        <w:t xml:space="preserve">God says to the man, </w:t>
      </w:r>
      <w:r w:rsidRPr="00C251C0">
        <w:rPr>
          <w:rFonts w:ascii="Cooper Black" w:hAnsi="Cooper Black" w:cs="Arial"/>
          <w:b/>
          <w:i/>
        </w:rPr>
        <w:t>“…</w:t>
      </w:r>
      <w:r w:rsidRPr="00C251C0">
        <w:rPr>
          <w:rFonts w:ascii="Cooper Black" w:hAnsi="Cooper Black"/>
          <w:b/>
          <w:i/>
        </w:rPr>
        <w:t>cursed is the ground because of you</w:t>
      </w:r>
      <w:r w:rsidRPr="00C251C0">
        <w:rPr>
          <w:rFonts w:ascii="Cooper Black" w:hAnsi="Cooper Black" w:cs="Arial"/>
          <w:b/>
        </w:rPr>
        <w:t xml:space="preserve">” ...no matter what you do you will find no satisfaction. </w:t>
      </w:r>
    </w:p>
    <w:p w14:paraId="7B5A848C"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b/>
        </w:rPr>
        <w:t xml:space="preserve">Adam will continue to work the ground, but it will be </w:t>
      </w:r>
      <w:r w:rsidRPr="00C251C0">
        <w:rPr>
          <w:rFonts w:ascii="Cooper Black" w:hAnsi="Cooper Black"/>
          <w:b/>
          <w:i/>
        </w:rPr>
        <w:t>“in pain”</w:t>
      </w:r>
      <w:r w:rsidRPr="00C251C0">
        <w:rPr>
          <w:rFonts w:ascii="Cooper Black" w:hAnsi="Cooper Black"/>
          <w:b/>
        </w:rPr>
        <w:t xml:space="preserve"> and </w:t>
      </w:r>
      <w:r w:rsidRPr="00C251C0">
        <w:rPr>
          <w:rFonts w:ascii="Cooper Black" w:hAnsi="Cooper Black"/>
          <w:b/>
          <w:i/>
        </w:rPr>
        <w:t>“by the sweat of [his] face”</w:t>
      </w:r>
      <w:r w:rsidRPr="00C251C0">
        <w:rPr>
          <w:rFonts w:ascii="Cooper Black" w:hAnsi="Cooper Black"/>
          <w:b/>
        </w:rPr>
        <w:t xml:space="preserve"> (Gen. 3:17–19).</w:t>
      </w:r>
    </w:p>
    <w:p w14:paraId="5A9BDD14" w14:textId="77777777" w:rsidR="0022584A" w:rsidRPr="00C251C0" w:rsidRDefault="0022584A" w:rsidP="0022584A">
      <w:pPr>
        <w:pStyle w:val="NoSpacing"/>
        <w:numPr>
          <w:ilvl w:val="0"/>
          <w:numId w:val="321"/>
        </w:numPr>
        <w:rPr>
          <w:rFonts w:ascii="Cooper Black" w:hAnsi="Cooper Black"/>
          <w:b/>
          <w:i/>
        </w:rPr>
      </w:pPr>
      <w:r w:rsidRPr="00C251C0">
        <w:rPr>
          <w:rFonts w:ascii="Cooper Black" w:hAnsi="Cooper Black"/>
          <w:b/>
        </w:rPr>
        <w:t xml:space="preserve"> As for Adam’s </w:t>
      </w:r>
      <w:r w:rsidRPr="00C251C0">
        <w:rPr>
          <w:rFonts w:ascii="Cooper Black" w:hAnsi="Cooper Black"/>
          <w:b/>
          <w:i/>
        </w:rPr>
        <w:t>“dominion,”</w:t>
      </w:r>
      <w:r w:rsidRPr="00C251C0">
        <w:rPr>
          <w:rFonts w:ascii="Cooper Black" w:hAnsi="Cooper Black"/>
          <w:b/>
        </w:rPr>
        <w:t xml:space="preserve"> yes, he continues to be in God’s image (Gen. 9:6; James 3:9), but his rule is now cruelly ironic.</w:t>
      </w:r>
    </w:p>
    <w:p w14:paraId="287D2999"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The earth will no longer submit to his hand; now it will only reluctantly bring forth its fruits. </w:t>
      </w:r>
    </w:p>
    <w:p w14:paraId="64B1AA8C"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Adam and Eve no longer rule easily over the created order and certainly NOT in harmony with it any longer </w:t>
      </w:r>
      <w:r w:rsidRPr="00C251C0">
        <w:rPr>
          <w:rFonts w:ascii="Cooper Black" w:hAnsi="Cooper Black" w:cs="Arial"/>
          <w:b/>
        </w:rPr>
        <w:t>(1:28-30).</w:t>
      </w:r>
    </w:p>
    <w:p w14:paraId="0EE8A025"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(See G. K. Beale, </w:t>
      </w:r>
      <w:r w:rsidRPr="00C251C0">
        <w:rPr>
          <w:rFonts w:ascii="Cooper Black" w:hAnsi="Cooper Black"/>
          <w:b/>
          <w:u w:val="single"/>
        </w:rPr>
        <w:t>The Temple and the Church’s Mission: A Biblical Theology of the Dwelling Place of God, New Studies in Biblical Theology</w:t>
      </w:r>
      <w:r w:rsidRPr="00C251C0">
        <w:rPr>
          <w:rFonts w:ascii="Cooper Black" w:hAnsi="Cooper Black"/>
          <w:b/>
        </w:rPr>
        <w:t xml:space="preserve"> Downers Grove, IL: InterVarsity, 2004), and T. D. Alexander, </w:t>
      </w:r>
      <w:r w:rsidRPr="00C251C0">
        <w:rPr>
          <w:rFonts w:ascii="Cooper Black" w:hAnsi="Cooper Black"/>
          <w:b/>
          <w:u w:val="single"/>
        </w:rPr>
        <w:t>From Eden to the New Jerusalem: An Introduction to Biblical Theology</w:t>
      </w:r>
      <w:r w:rsidRPr="00C251C0">
        <w:rPr>
          <w:rFonts w:ascii="Cooper Black" w:hAnsi="Cooper Black"/>
          <w:b/>
        </w:rPr>
        <w:t xml:space="preserve"> Grand Rapids: Kregel, 2009.)</w:t>
      </w:r>
    </w:p>
    <w:p w14:paraId="0D545268" w14:textId="77777777" w:rsidR="0022584A" w:rsidRPr="00C251C0" w:rsidRDefault="0022584A" w:rsidP="0022584A">
      <w:pPr>
        <w:pStyle w:val="NoSpacing"/>
        <w:numPr>
          <w:ilvl w:val="0"/>
          <w:numId w:val="321"/>
        </w:numPr>
        <w:rPr>
          <w:rFonts w:ascii="Cooper Black" w:hAnsi="Cooper Black"/>
          <w:b/>
          <w:i/>
        </w:rPr>
      </w:pPr>
      <w:r w:rsidRPr="00C251C0">
        <w:rPr>
          <w:rFonts w:ascii="Cooper Black" w:hAnsi="Cooper Black"/>
          <w:b/>
        </w:rPr>
        <w:t xml:space="preserve">Adam (and Eve by association ) will not find satisfaction in their work. </w:t>
      </w:r>
    </w:p>
    <w:p w14:paraId="76EA24A3"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Pre-fall…satisfaction came in glorifying God by declaring His glory with all that they did.</w:t>
      </w:r>
    </w:p>
    <w:p w14:paraId="0F8C7EA6"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Post-fall…everything opposes them and the only satisfaction can be had in our justification… Rom. 5:1-2- </w:t>
      </w:r>
      <w:r w:rsidRPr="00C251C0">
        <w:rPr>
          <w:rFonts w:ascii="Cooper Black" w:hAnsi="Cooper Black"/>
          <w:b/>
          <w:i/>
        </w:rPr>
        <w:t>“Therefore, since we have been justified by faith, we have peace with God through our Lord Jesus Christ. 2 Through Him we have also obtained access by faith into this grace in which we stand, and we rejoice4 in hope of the glory of God.”</w:t>
      </w:r>
    </w:p>
    <w:p w14:paraId="1BE35C7B"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The rule of love founded in the garden is replaced by struggle, tyranny, and a struggle for domination.</w:t>
      </w:r>
    </w:p>
    <w:p w14:paraId="7C5F9AAB"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It is a struggle in life to find that balance and contentment but in the Fall we still seek it…we just don’t know where to find it.</w:t>
      </w:r>
    </w:p>
    <w:p w14:paraId="7ABD96F7"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 xml:space="preserve">Yet in mercy He will clothe them, suspending part of the sentence (death itself for a time) — and foretells a time when the offspring of the woman will crush the serpent who led the first couple astray. </w:t>
      </w:r>
    </w:p>
    <w:p w14:paraId="565583E1"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One reads Revelation 12 with relief, and grasps that Genesis 3 defines the problem that only Christ can meet.</w:t>
      </w:r>
    </w:p>
    <w:p w14:paraId="29B13C36"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 xml:space="preserve">With perfect justice God might have destroyed this rebel breed instantly. </w:t>
      </w:r>
    </w:p>
    <w:p w14:paraId="0F5FA58F"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He can no more ignore such rebellion than He can deny His own deity.</w:t>
      </w:r>
    </w:p>
    <w:p w14:paraId="635F0C6E"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Fun fact that is somewhat representative of all of Scripture.</w:t>
      </w:r>
    </w:p>
    <w:p w14:paraId="506CBB9D" w14:textId="77777777" w:rsidR="0022584A" w:rsidRPr="00C251C0" w:rsidRDefault="0022584A" w:rsidP="0022584A">
      <w:pPr>
        <w:pStyle w:val="ListParagraph"/>
        <w:numPr>
          <w:ilvl w:val="7"/>
          <w:numId w:val="298"/>
        </w:numPr>
        <w:ind w:left="2190"/>
        <w:rPr>
          <w:rFonts w:ascii="Cooper Black" w:hAnsi="Cooper Black" w:cs="Arial"/>
          <w:b/>
        </w:rPr>
      </w:pPr>
      <w:r w:rsidRPr="00C251C0">
        <w:rPr>
          <w:rFonts w:ascii="Cooper Black" w:hAnsi="Cooper Black" w:cs="Arial"/>
          <w:b/>
        </w:rPr>
        <w:t>God always seems to have less to say to the woman and more to the man.</w:t>
      </w:r>
    </w:p>
    <w:p w14:paraId="76666633" w14:textId="77777777" w:rsidR="0022584A" w:rsidRPr="00C251C0" w:rsidRDefault="0022584A" w:rsidP="0022584A">
      <w:pPr>
        <w:pStyle w:val="ListParagraph"/>
        <w:numPr>
          <w:ilvl w:val="0"/>
          <w:numId w:val="305"/>
        </w:numPr>
        <w:ind w:left="2250"/>
        <w:rPr>
          <w:rFonts w:ascii="Cooper Black" w:hAnsi="Cooper Black" w:cs="Arial"/>
          <w:b/>
        </w:rPr>
      </w:pPr>
      <w:r w:rsidRPr="00C251C0">
        <w:rPr>
          <w:rFonts w:ascii="Cooper Black" w:hAnsi="Cooper Black" w:cs="Arial"/>
          <w:b/>
        </w:rPr>
        <w:t>Woman- Hebrew- 2 lines of promise vs. 15; 3 lines of curse, vs 16… English- 4lines of promise- 4 lines of curses</w:t>
      </w:r>
    </w:p>
    <w:p w14:paraId="516BAF82" w14:textId="77777777" w:rsidR="0022584A" w:rsidRPr="00C251C0" w:rsidRDefault="0022584A" w:rsidP="0022584A">
      <w:pPr>
        <w:pStyle w:val="ListParagraph"/>
        <w:numPr>
          <w:ilvl w:val="0"/>
          <w:numId w:val="305"/>
        </w:numPr>
        <w:ind w:left="2250"/>
        <w:rPr>
          <w:rFonts w:ascii="Cooper Black" w:hAnsi="Cooper Black" w:cs="Arial"/>
          <w:b/>
        </w:rPr>
      </w:pPr>
      <w:r w:rsidRPr="00C251C0">
        <w:rPr>
          <w:rFonts w:ascii="Cooper Black" w:hAnsi="Cooper Black" w:cs="Arial"/>
          <w:b/>
        </w:rPr>
        <w:lastRenderedPageBreak/>
        <w:t>Man- Hebrew- 8 lines of curses...English- 14-15 lines of curses</w:t>
      </w:r>
    </w:p>
    <w:p w14:paraId="2B38E72B" w14:textId="77777777" w:rsidR="0022584A" w:rsidRPr="00C251C0" w:rsidRDefault="0022584A" w:rsidP="0022584A">
      <w:pPr>
        <w:pStyle w:val="ListParagraph"/>
        <w:numPr>
          <w:ilvl w:val="7"/>
          <w:numId w:val="298"/>
        </w:numPr>
        <w:ind w:left="2190"/>
        <w:rPr>
          <w:rFonts w:ascii="Cooper Black" w:hAnsi="Cooper Black" w:cs="Arial"/>
          <w:b/>
        </w:rPr>
      </w:pPr>
      <w:r w:rsidRPr="00C251C0">
        <w:rPr>
          <w:rFonts w:ascii="Cooper Black" w:hAnsi="Cooper Black" w:cs="Arial"/>
          <w:b/>
        </w:rPr>
        <w:t xml:space="preserve">The man is the covenant head so it makes sense that he would say more to him. </w:t>
      </w:r>
    </w:p>
    <w:p w14:paraId="41092766" w14:textId="77777777" w:rsidR="0022584A" w:rsidRPr="00C251C0" w:rsidRDefault="0022584A" w:rsidP="0022584A">
      <w:pPr>
        <w:pStyle w:val="ListParagraph"/>
        <w:numPr>
          <w:ilvl w:val="0"/>
          <w:numId w:val="317"/>
        </w:numPr>
        <w:rPr>
          <w:rFonts w:cs="Arial"/>
          <w:b/>
        </w:rPr>
      </w:pPr>
      <w:r w:rsidRPr="00C251C0">
        <w:rPr>
          <w:rFonts w:cs="Arial"/>
          <w:b/>
        </w:rPr>
        <w:t>Why is all of this fact checking concerning Adam and Eve necessary for us today?</w:t>
      </w:r>
    </w:p>
    <w:p w14:paraId="17395889"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t>It established their “realness”!</w:t>
      </w:r>
    </w:p>
    <w:p w14:paraId="0E064981"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t>In any domain, we are unlikely to agree as to what the solution of a problem is, unless we agree as to the nature of the problem.</w:t>
      </w:r>
    </w:p>
    <w:p w14:paraId="223E8327"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t xml:space="preserve">The religions of the world offer an enormous range of solutions to human problems. </w:t>
      </w:r>
    </w:p>
    <w:p w14:paraId="533A25DD"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Some promulgate various forms of religious self-help exercises; (interestingly so don’t Christians…look at all the self-help books Christian bookstores and on-line.</w:t>
      </w:r>
    </w:p>
    <w:p w14:paraId="78CB800D"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Some advocate a kind of faithful fatalism;</w:t>
      </w:r>
    </w:p>
    <w:p w14:paraId="31FC5AB9"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Others urge tapping into an impersonal energy or life-force in the universe;</w:t>
      </w:r>
    </w:p>
    <w:p w14:paraId="3931498B"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Still others claim that mystical experiences are available to those who pursue them, experiences that relativize all evil.</w:t>
      </w:r>
    </w:p>
    <w:p w14:paraId="32DF2746" w14:textId="77777777" w:rsidR="0022584A" w:rsidRPr="00C251C0" w:rsidRDefault="0022584A" w:rsidP="0022584A">
      <w:pPr>
        <w:pStyle w:val="ListParagraph"/>
        <w:numPr>
          <w:ilvl w:val="4"/>
          <w:numId w:val="317"/>
        </w:numPr>
        <w:rPr>
          <w:rFonts w:cs="Arial"/>
          <w:b/>
        </w:rPr>
      </w:pPr>
      <w:r w:rsidRPr="00C251C0">
        <w:rPr>
          <w:rFonts w:cs="Arial"/>
          <w:b/>
        </w:rPr>
        <w:t>One of the critical questions to ask is this: What constitutes the irreducible heart of human problems?</w:t>
      </w:r>
    </w:p>
    <w:p w14:paraId="35F270BD" w14:textId="77777777" w:rsidR="0022584A" w:rsidRPr="00C251C0" w:rsidRDefault="0022584A" w:rsidP="0022584A">
      <w:pPr>
        <w:pStyle w:val="ListParagraph"/>
        <w:numPr>
          <w:ilvl w:val="2"/>
          <w:numId w:val="315"/>
        </w:numPr>
        <w:rPr>
          <w:rFonts w:cs="Arial"/>
          <w:b/>
        </w:rPr>
      </w:pPr>
      <w:r w:rsidRPr="00C251C0">
        <w:rPr>
          <w:rFonts w:ascii="Cooper Black" w:hAnsi="Cooper Black" w:cs="Arial"/>
          <w:b/>
        </w:rPr>
        <w:t>The Bible insists that the heart of all human problems is rebellion against the God who is our Maker, whose image we bear, and whose rule we seek to overthrow.</w:t>
      </w:r>
    </w:p>
    <w:p w14:paraId="30DBC100" w14:textId="77777777" w:rsidR="0022584A" w:rsidRPr="00C251C0" w:rsidRDefault="0022584A" w:rsidP="0022584A">
      <w:pPr>
        <w:pStyle w:val="ListParagraph"/>
        <w:numPr>
          <w:ilvl w:val="2"/>
          <w:numId w:val="315"/>
        </w:numPr>
        <w:rPr>
          <w:rFonts w:cs="Arial"/>
          <w:b/>
        </w:rPr>
      </w:pPr>
      <w:r w:rsidRPr="00C251C0">
        <w:rPr>
          <w:rFonts w:ascii="Cooper Black" w:hAnsi="Cooper Black" w:cs="Arial"/>
          <w:b/>
        </w:rPr>
        <w:t>All of our problems, without exception, can be traced to this fundamental source: our rebellion and the just curse of God that we have attracted by our rebellion.</w:t>
      </w:r>
    </w:p>
    <w:p w14:paraId="7987FBA2" w14:textId="77777777" w:rsidR="0022584A" w:rsidRPr="00C251C0" w:rsidRDefault="0022584A" w:rsidP="0022584A">
      <w:pPr>
        <w:pStyle w:val="ListParagraph"/>
        <w:numPr>
          <w:ilvl w:val="0"/>
          <w:numId w:val="305"/>
        </w:numPr>
        <w:ind w:left="2250"/>
        <w:rPr>
          <w:rFonts w:cs="Arial"/>
          <w:b/>
        </w:rPr>
      </w:pPr>
      <w:r w:rsidRPr="00C251C0">
        <w:rPr>
          <w:rFonts w:ascii="Cooper Black" w:hAnsi="Cooper Black" w:cs="Arial"/>
          <w:b/>
        </w:rPr>
        <w:t>Since the Fall we have been set free to sin…</w:t>
      </w:r>
    </w:p>
    <w:p w14:paraId="70CD5F7F" w14:textId="77777777" w:rsidR="0022584A" w:rsidRPr="00C251C0" w:rsidRDefault="0022584A" w:rsidP="0022584A">
      <w:pPr>
        <w:pStyle w:val="ListParagraph"/>
        <w:numPr>
          <w:ilvl w:val="0"/>
          <w:numId w:val="305"/>
        </w:numPr>
        <w:ind w:left="2250"/>
        <w:rPr>
          <w:rFonts w:cs="Arial"/>
          <w:b/>
        </w:rPr>
      </w:pPr>
      <w:r w:rsidRPr="00C251C0">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11D58FD6" w14:textId="77777777" w:rsidR="0022584A" w:rsidRPr="00C251C0" w:rsidRDefault="0022584A" w:rsidP="0022584A">
      <w:pPr>
        <w:pStyle w:val="ListParagraph"/>
        <w:numPr>
          <w:ilvl w:val="2"/>
          <w:numId w:val="315"/>
        </w:numPr>
        <w:rPr>
          <w:rFonts w:ascii="Cooper Black" w:hAnsi="Cooper Black" w:cs="Arial"/>
          <w:b/>
          <w:sz w:val="20"/>
        </w:rPr>
      </w:pPr>
      <w:r w:rsidRPr="00C251C0">
        <w:rPr>
          <w:rFonts w:ascii="Cooper Black" w:hAnsi="Cooper Black" w:cs="Arial"/>
          <w:b/>
        </w:rPr>
        <w:t xml:space="preserve">This must not be misunderstood in some simplistic sense. </w:t>
      </w:r>
    </w:p>
    <w:p w14:paraId="48FBD298"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7FCAE07D"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lastRenderedPageBreak/>
        <w:t xml:space="preserve">But whether we are perpetrators (as in hate, jealousy, lust, or theft) or victims our plight is tied to sin — ours or that of others. </w:t>
      </w:r>
    </w:p>
    <w:p w14:paraId="2513225C"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19DC24" w14:textId="77777777" w:rsidR="0022584A" w:rsidRPr="00C251C0" w:rsidRDefault="0022584A" w:rsidP="0022584A">
      <w:pPr>
        <w:pStyle w:val="ListParagraph"/>
        <w:numPr>
          <w:ilvl w:val="2"/>
          <w:numId w:val="315"/>
        </w:numPr>
        <w:rPr>
          <w:rFonts w:ascii="Cooper Black" w:hAnsi="Cooper Black" w:cs="Arial"/>
          <w:b/>
          <w:sz w:val="20"/>
        </w:rPr>
      </w:pPr>
      <w:r w:rsidRPr="00C251C0">
        <w:rPr>
          <w:rFonts w:ascii="Cooper Black" w:hAnsi="Cooper Black" w:cs="Arial"/>
          <w:b/>
        </w:rPr>
        <w:t>Behavior science believes that IT can bridge the gap between the ethnicities. And the rebellious youth problems that crop up in adolescence.</w:t>
      </w:r>
    </w:p>
    <w:p w14:paraId="7D1F3E2C"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The first problem is in classification with the “science”.</w:t>
      </w:r>
    </w:p>
    <w:p w14:paraId="32A109CF"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t>They have forgotten that we …all people…make up one race…multiple ethnicities…but one race…the race of man!</w:t>
      </w:r>
    </w:p>
    <w:p w14:paraId="67020C5C"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t xml:space="preserve"> And until they get back to this foundational truth we will never have unity of the race.  </w:t>
      </w:r>
    </w:p>
    <w:p w14:paraId="54A10E2C" w14:textId="77777777" w:rsidR="0022584A" w:rsidRPr="00C251C0" w:rsidRDefault="0022584A" w:rsidP="0022584A">
      <w:pPr>
        <w:pStyle w:val="ListParagraph"/>
        <w:numPr>
          <w:ilvl w:val="0"/>
          <w:numId w:val="305"/>
        </w:numPr>
        <w:rPr>
          <w:rFonts w:ascii="Cooper Black" w:hAnsi="Cooper Black" w:cs="Arial"/>
          <w:b/>
          <w:sz w:val="20"/>
        </w:rPr>
      </w:pPr>
      <w:r w:rsidRPr="00C251C0">
        <w:rPr>
          <w:rFonts w:ascii="Cooper Black" w:hAnsi="Cooper Black" w:cs="Arial"/>
          <w:b/>
        </w:rPr>
        <w:t>Having said that, it is also true that true unity cannot be achieved on our own as fallen men…</w:t>
      </w:r>
    </w:p>
    <w:p w14:paraId="41A98547"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t>Adam and Eve attest to that in our fallen condition…</w:t>
      </w:r>
    </w:p>
    <w:p w14:paraId="1F6ABFB9" w14:textId="77777777" w:rsidR="0022584A" w:rsidRPr="00C251C0" w:rsidRDefault="0022584A" w:rsidP="0022584A">
      <w:pPr>
        <w:pStyle w:val="ListParagraph"/>
        <w:numPr>
          <w:ilvl w:val="0"/>
          <w:numId w:val="306"/>
        </w:numPr>
        <w:ind w:left="2790"/>
        <w:rPr>
          <w:rFonts w:ascii="Cooper Black" w:hAnsi="Cooper Black" w:cs="Arial"/>
          <w:b/>
        </w:rPr>
      </w:pPr>
      <w:r w:rsidRPr="00C251C0">
        <w:rPr>
          <w:rFonts w:ascii="Cooper Black" w:hAnsi="Cooper Black" w:cs="Arial"/>
          <w:b/>
        </w:rPr>
        <w:t xml:space="preserve">Relationship is only truly restored through our connection with Jesus Christ.  </w:t>
      </w:r>
    </w:p>
    <w:p w14:paraId="5D49E842" w14:textId="77777777" w:rsidR="0022584A" w:rsidRPr="00C251C0" w:rsidRDefault="0022584A" w:rsidP="0022584A">
      <w:pPr>
        <w:spacing w:after="0" w:line="240" w:lineRule="auto"/>
        <w:rPr>
          <w:rFonts w:ascii="Cooper Black" w:hAnsi="Cooper Black" w:cs="Arial"/>
          <w:b/>
        </w:rPr>
      </w:pPr>
    </w:p>
    <w:p w14:paraId="776013D3" w14:textId="77777777" w:rsidR="0022584A" w:rsidRPr="00C251C0" w:rsidRDefault="0022584A" w:rsidP="0022584A">
      <w:pPr>
        <w:pStyle w:val="NoSpacing"/>
        <w:numPr>
          <w:ilvl w:val="0"/>
          <w:numId w:val="315"/>
        </w:numPr>
        <w:rPr>
          <w:rFonts w:ascii="Cooper Black" w:hAnsi="Cooper Black"/>
          <w:b/>
          <w:i/>
        </w:rPr>
      </w:pPr>
      <w:r w:rsidRPr="00C251C0">
        <w:rPr>
          <w:rFonts w:ascii="Cooper Black" w:hAnsi="Cooper Black"/>
          <w:b/>
        </w:rPr>
        <w:t xml:space="preserve">Gen. 3:20-24- </w:t>
      </w:r>
      <w:r w:rsidRPr="00C251C0">
        <w:rPr>
          <w:rFonts w:ascii="Cooper Black" w:hAnsi="Cooper Black"/>
          <w:b/>
          <w:i/>
        </w:rPr>
        <w:t>“The man called his wife’s name Eve, because she was the mother of all living. 21 And the LORD God made for Adam and for his wife garments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C251C0">
        <w:rPr>
          <w:rFonts w:ascii="Cooper Black" w:hAnsi="Cooper Black"/>
          <w:b/>
        </w:rPr>
        <w:t xml:space="preserve"> </w:t>
      </w:r>
      <w:r w:rsidRPr="00C251C0">
        <w:rPr>
          <w:rFonts w:ascii="Cooper Black" w:hAnsi="Cooper Black"/>
          <w:b/>
          <w:i/>
        </w:rPr>
        <w:t>sword that turned every way to guard the way to the tree of life.”</w:t>
      </w:r>
    </w:p>
    <w:p w14:paraId="3BE57C6A" w14:textId="77777777" w:rsidR="0022584A" w:rsidRPr="00C251C0" w:rsidRDefault="0022584A" w:rsidP="0022584A">
      <w:pPr>
        <w:pStyle w:val="NoSpacing"/>
        <w:numPr>
          <w:ilvl w:val="0"/>
          <w:numId w:val="323"/>
        </w:numPr>
        <w:rPr>
          <w:rFonts w:ascii="Cooper Black" w:hAnsi="Cooper Black"/>
          <w:b/>
          <w:i/>
        </w:rPr>
      </w:pPr>
      <w:r w:rsidRPr="00C251C0">
        <w:rPr>
          <w:rFonts w:ascii="Arial" w:hAnsi="Arial" w:cs="Arial"/>
          <w:b/>
        </w:rPr>
        <w:t>Where in this chapter do we see God promising redemption and then granting it?</w:t>
      </w:r>
      <w:r w:rsidRPr="00C251C0">
        <w:rPr>
          <w:rFonts w:ascii="Cooper Black" w:hAnsi="Cooper Black"/>
          <w:b/>
        </w:rPr>
        <w:t xml:space="preserve">  Vs. 8, 15, 20-21. – </w:t>
      </w:r>
      <w:r w:rsidRPr="00C251C0">
        <w:rPr>
          <w:rFonts w:ascii="Cooper Black" w:hAnsi="Cooper Black"/>
          <w:b/>
          <w:i/>
        </w:rPr>
        <w:t>“And they heard the sound of the LORD God walking in the garden in the cool of the day…</w:t>
      </w:r>
      <w:r w:rsidRPr="00C251C0">
        <w:rPr>
          <w:rFonts w:ascii="Cooper Black" w:hAnsi="Cooper Black"/>
          <w:b/>
        </w:rPr>
        <w:t xml:space="preserve"> vs. 15- </w:t>
      </w:r>
      <w:r w:rsidRPr="00C251C0">
        <w:rPr>
          <w:rFonts w:ascii="Cooper Black" w:hAnsi="Cooper Black"/>
          <w:b/>
          <w:i/>
        </w:rPr>
        <w:t xml:space="preserve">“will put enmity between you and the woman, and between your offspring5 and her offspring; he shall bruise your head, and you shall bruise his heel…. </w:t>
      </w:r>
      <w:r w:rsidRPr="00C251C0">
        <w:rPr>
          <w:rFonts w:ascii="Cooper Black" w:hAnsi="Cooper Black"/>
          <w:b/>
        </w:rPr>
        <w:t>Vs. 20-21-</w:t>
      </w:r>
      <w:r w:rsidRPr="00C251C0">
        <w:rPr>
          <w:rFonts w:ascii="Cooper Black" w:hAnsi="Cooper Black"/>
          <w:b/>
          <w:i/>
        </w:rPr>
        <w:t xml:space="preserve"> “The man called his wife’s name Eve, because she was the mother of all living. 21 And the LORD God made for Adam and for his wife garments of skins and clothed them.”</w:t>
      </w:r>
    </w:p>
    <w:p w14:paraId="6DE2C499"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cs="Arial"/>
          <w:b/>
        </w:rPr>
        <w:t>Vs. 8-9 we see the Immanuel Principle for the first time. God coming to fallen man on His own out of His steadfast love for His own.</w:t>
      </w:r>
    </w:p>
    <w:p w14:paraId="2F9D1679"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cs="Arial"/>
          <w:b/>
        </w:rPr>
        <w:t xml:space="preserve">Vs. 15 we see what we have talked about as the first Gospel…the proto-evangelion. </w:t>
      </w:r>
    </w:p>
    <w:p w14:paraId="3873E138"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b/>
        </w:rPr>
        <w:t xml:space="preserve">John Calvin says in the Institutes (II: 13): </w:t>
      </w:r>
      <w:r w:rsidRPr="00C251C0">
        <w:rPr>
          <w:rFonts w:ascii="Cooper Black" w:hAnsi="Cooper Black"/>
          <w:b/>
          <w:i/>
        </w:rPr>
        <w:t xml:space="preserve">“And if due weight is given to the testimony of Moses, (Gen 3: 15), when he says that the seed of the woman would bruise the head of the serpent, the dispute is at an end. Since the victory was to be obtained for us by Christ, </w:t>
      </w:r>
      <w:r w:rsidRPr="00C251C0">
        <w:rPr>
          <w:rFonts w:ascii="Cooper Black" w:hAnsi="Cooper Black"/>
          <w:b/>
          <w:i/>
        </w:rPr>
        <w:lastRenderedPageBreak/>
        <w:t>God declares generally, that the posterity of the woman would overcome the devil. ”</w:t>
      </w:r>
    </w:p>
    <w:p w14:paraId="50940333"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b/>
          <w:i/>
        </w:rPr>
        <w:t>Though man fell by his own choosing, he cannot rise again by his own strength. His ruin was self-inflicted, but his restoration must come from another.-</w:t>
      </w:r>
      <w:r w:rsidRPr="00C251C0">
        <w:rPr>
          <w:rFonts w:ascii="Cooper Black" w:hAnsi="Cooper Black"/>
          <w:b/>
        </w:rPr>
        <w:t xml:space="preserve"> John Calvin</w:t>
      </w:r>
    </w:p>
    <w:p w14:paraId="594B9DE8" w14:textId="77777777" w:rsidR="0022584A" w:rsidRPr="00C251C0" w:rsidRDefault="0022584A" w:rsidP="0022584A">
      <w:pPr>
        <w:pStyle w:val="NoSpacing"/>
        <w:numPr>
          <w:ilvl w:val="0"/>
          <w:numId w:val="324"/>
        </w:numPr>
        <w:rPr>
          <w:rFonts w:ascii="Cooper Black" w:hAnsi="Cooper Black" w:cs="Arial"/>
          <w:b/>
        </w:rPr>
      </w:pPr>
      <w:r w:rsidRPr="00C251C0">
        <w:rPr>
          <w:rFonts w:ascii="Cooper Black" w:hAnsi="Cooper Black" w:cs="Arial"/>
          <w:b/>
        </w:rPr>
        <w:t>Then we see God doing some specific things for the man and woman.</w:t>
      </w:r>
    </w:p>
    <w:p w14:paraId="44F5BA14" w14:textId="77777777" w:rsidR="0022584A" w:rsidRPr="00C251C0" w:rsidRDefault="0022584A" w:rsidP="0022584A">
      <w:pPr>
        <w:pStyle w:val="NoSpacing"/>
        <w:numPr>
          <w:ilvl w:val="0"/>
          <w:numId w:val="325"/>
        </w:numPr>
        <w:rPr>
          <w:rFonts w:ascii="Cooper Black" w:hAnsi="Cooper Black" w:cs="Arial"/>
          <w:b/>
        </w:rPr>
      </w:pPr>
      <w:r w:rsidRPr="00C251C0">
        <w:rPr>
          <w:rFonts w:ascii="Cooper Black" w:hAnsi="Cooper Black" w:cs="Arial"/>
          <w:b/>
        </w:rPr>
        <w:t xml:space="preserve">First God allows the man to name his wife as he had done with the animals. </w:t>
      </w:r>
    </w:p>
    <w:p w14:paraId="21F06137" w14:textId="77777777" w:rsidR="0022584A" w:rsidRPr="00C251C0" w:rsidRDefault="0022584A" w:rsidP="0022584A">
      <w:pPr>
        <w:pStyle w:val="NoSpacing"/>
        <w:numPr>
          <w:ilvl w:val="0"/>
          <w:numId w:val="305"/>
        </w:numPr>
        <w:ind w:left="2250"/>
        <w:rPr>
          <w:rFonts w:ascii="Cooper Black" w:hAnsi="Cooper Black" w:cs="Arial"/>
          <w:b/>
        </w:rPr>
      </w:pPr>
      <w:r w:rsidRPr="00C251C0">
        <w:rPr>
          <w:rFonts w:ascii="Cooper Black" w:hAnsi="Cooper Black" w:cs="Arial"/>
          <w:b/>
        </w:rPr>
        <w:t xml:space="preserve">Revealing the command for dominion and rule to be still in place though the relationships have changed. </w:t>
      </w:r>
      <w:r w:rsidRPr="00C251C0">
        <w:rPr>
          <w:rFonts w:ascii="Cooper Black" w:hAnsi="Cooper Black" w:cs="Arial"/>
          <w:b/>
          <w:i/>
        </w:rPr>
        <w:t>“</w:t>
      </w:r>
      <w:r w:rsidRPr="00C251C0">
        <w:rPr>
          <w:rFonts w:ascii="Cooper Black" w:hAnsi="Cooper Black"/>
          <w:b/>
          <w:i/>
        </w:rPr>
        <w:t>“The man called his wife’s name Eve, because she was the mother of all living.</w:t>
      </w:r>
    </w:p>
    <w:p w14:paraId="1DCE4D8E"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He defines her name thus: even though she was NOT a mother…</w:t>
      </w:r>
    </w:p>
    <w:p w14:paraId="0E81FA82"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 xml:space="preserve">She was not even pregnant yet. </w:t>
      </w:r>
    </w:p>
    <w:p w14:paraId="2B74105D"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Adam named looking forward in faith to her role as the mother of mankind. The one who God had designed to bring forth life.</w:t>
      </w:r>
    </w:p>
    <w:p w14:paraId="1EA49009" w14:textId="77777777" w:rsidR="0022584A" w:rsidRPr="00C251C0" w:rsidRDefault="0022584A" w:rsidP="0022584A">
      <w:pPr>
        <w:pStyle w:val="NoSpacing"/>
        <w:numPr>
          <w:ilvl w:val="0"/>
          <w:numId w:val="305"/>
        </w:numPr>
        <w:ind w:left="2430"/>
        <w:rPr>
          <w:rFonts w:ascii="Cooper Black" w:hAnsi="Cooper Black" w:cs="Arial"/>
          <w:b/>
        </w:rPr>
      </w:pPr>
      <w:r w:rsidRPr="00C251C0">
        <w:rPr>
          <w:rFonts w:ascii="Cooper Black" w:hAnsi="Cooper Black"/>
          <w:b/>
        </w:rPr>
        <w:t>Fun Fact: The woman was not always known as “Eve” in the Bible and the Church. Here’s a little history on her name.</w:t>
      </w:r>
    </w:p>
    <w:p w14:paraId="2A36715A"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The woman’s name sounds like the Hebrew word for “life-giver”…and was actually transliterated from the Hebrew as </w:t>
      </w:r>
      <w:r w:rsidRPr="00C251C0">
        <w:rPr>
          <w:rFonts w:ascii="Cooper Black" w:hAnsi="Cooper Black"/>
          <w:b/>
          <w:i/>
        </w:rPr>
        <w:t>Heuah</w:t>
      </w:r>
      <w:r w:rsidRPr="00C251C0">
        <w:rPr>
          <w:rFonts w:ascii="Cooper Black" w:hAnsi="Cooper Black"/>
          <w:b/>
        </w:rPr>
        <w:t xml:space="preserve">- OR </w:t>
      </w:r>
      <w:r w:rsidRPr="00C251C0">
        <w:rPr>
          <w:rFonts w:ascii="Cooper Black" w:hAnsi="Cooper Black"/>
          <w:b/>
          <w:i/>
        </w:rPr>
        <w:t>“Haw wah”</w:t>
      </w:r>
      <w:r w:rsidRPr="00C251C0">
        <w:rPr>
          <w:rFonts w:ascii="Cooper Black" w:hAnsi="Cooper Black"/>
          <w:b/>
        </w:rPr>
        <w:t xml:space="preserve"> or as often </w:t>
      </w:r>
      <w:r w:rsidRPr="00C251C0">
        <w:rPr>
          <w:rFonts w:ascii="Cooper Black" w:hAnsi="Cooper Black"/>
          <w:b/>
          <w:i/>
        </w:rPr>
        <w:t>“CHav Vah”…</w:t>
      </w:r>
      <w:r w:rsidRPr="00C251C0">
        <w:rPr>
          <w:rFonts w:ascii="Cooper Black" w:hAnsi="Cooper Black"/>
          <w:b/>
        </w:rPr>
        <w:t>as “w” and “v” were often interchangeable.</w:t>
      </w:r>
    </w:p>
    <w:p w14:paraId="05A7597F"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The Septuagint (285 -246 BC) translated the Hebrew word as </w:t>
      </w:r>
      <w:r w:rsidRPr="00C251C0">
        <w:rPr>
          <w:rFonts w:ascii="Cooper Black" w:hAnsi="Cooper Black"/>
          <w:b/>
          <w:i/>
        </w:rPr>
        <w:t>“Eua” (Heua)</w:t>
      </w:r>
      <w:r w:rsidRPr="00C251C0">
        <w:rPr>
          <w:rFonts w:ascii="Cooper Black" w:hAnsi="Cooper Black"/>
          <w:b/>
        </w:rPr>
        <w:t xml:space="preserve"> with the “u” being pronounced with a “v” sound later.</w:t>
      </w:r>
    </w:p>
    <w:p w14:paraId="002121C6"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When Jerome translated the Bible in the late 4th Century he followed the pattern already established in the Septuagint…translating it as </w:t>
      </w:r>
      <w:r w:rsidRPr="00C251C0">
        <w:rPr>
          <w:rFonts w:ascii="Cooper Black" w:hAnsi="Cooper Black"/>
          <w:b/>
          <w:i/>
        </w:rPr>
        <w:t>Heva</w:t>
      </w:r>
      <w:r w:rsidRPr="00C251C0">
        <w:rPr>
          <w:rFonts w:ascii="Cooper Black" w:hAnsi="Cooper Black"/>
          <w:b/>
        </w:rPr>
        <w:t>…and sometime later the “h” went silent and began to be translated as “Eva”.</w:t>
      </w:r>
    </w:p>
    <w:p w14:paraId="12196B18"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Then even later the Anglican form Eve came into play sometime between 1560 and 1599.</w:t>
      </w:r>
    </w:p>
    <w:p w14:paraId="742E3A1B"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Geneva Bible 1560 actually used the name </w:t>
      </w:r>
      <w:r w:rsidRPr="00C251C0">
        <w:rPr>
          <w:rFonts w:ascii="Cooper Black" w:hAnsi="Cooper Black"/>
          <w:b/>
          <w:i/>
        </w:rPr>
        <w:t>“Heuah”…</w:t>
      </w:r>
      <w:r w:rsidRPr="00C251C0">
        <w:rPr>
          <w:rFonts w:ascii="Cooper Black" w:hAnsi="Cooper Black"/>
          <w:b/>
        </w:rPr>
        <w:t xml:space="preserve"> not Eve.</w:t>
      </w:r>
    </w:p>
    <w:p w14:paraId="2C780378"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By the 1599 version the name Eve had become the acceptable name because of the Hebrew word translated into Latin.</w:t>
      </w:r>
    </w:p>
    <w:p w14:paraId="1329E099"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As some of the leaders in the PCA women’s ministry have pointed out …because of her sin she became a life-taker. </w:t>
      </w:r>
    </w:p>
    <w:p w14:paraId="489A046E"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But as soon as the relationship is renewed with God in the garden Adam calls His wife Eve= life giver!</w:t>
      </w:r>
    </w:p>
    <w:p w14:paraId="57A8C84D"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And though she still has the sin-nature, like all of us…her nature as a believer has been renewed and she no longer is known as a life-taker. In fact, according to 3:15 and 4:1,25 and 5:4, she has become a life-giver by God’s command and design. </w:t>
      </w:r>
    </w:p>
    <w:p w14:paraId="011911BC"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lastRenderedPageBreak/>
        <w:t>All believing women are seen by God as Life-givers! And this is not just speaking to the physical aspect of procreation…but life givers in every area of life.</w:t>
      </w:r>
    </w:p>
    <w:p w14:paraId="39CA1205"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Her name is a celebration of the promise that through a woman the Life of the world would come. </w:t>
      </w:r>
    </w:p>
    <w:p w14:paraId="1822108D"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She will have pain in childbirth but she will still bring forth children…being fruitful and multiplying. Being able by God’s grace to fulfill the mandate given her and Adam.</w:t>
      </w:r>
    </w:p>
    <w:p w14:paraId="6DE1C225"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 xml:space="preserve">Also, it is important to remember that she will not just be the mother of boys…but also girls... Gen. 5:4- </w:t>
      </w:r>
      <w:r w:rsidRPr="00C251C0">
        <w:rPr>
          <w:rFonts w:ascii="Cooper Black" w:hAnsi="Cooper Black"/>
          <w:b/>
          <w:i/>
        </w:rPr>
        <w:t>“The days of Adam after he fathered Seth were 800 years; and he had other sons and daughters.</w:t>
      </w:r>
      <w:r w:rsidRPr="00C251C0">
        <w:rPr>
          <w:rFonts w:ascii="Cooper Black" w:hAnsi="Cooper Black"/>
          <w:b/>
        </w:rPr>
        <w:t>”  This will become important when the question arises about where Cain got his wife.</w:t>
      </w:r>
    </w:p>
    <w:p w14:paraId="08E1E5E1" w14:textId="77777777" w:rsidR="0022584A" w:rsidRPr="00C251C0" w:rsidRDefault="0022584A" w:rsidP="0022584A">
      <w:pPr>
        <w:pStyle w:val="NoSpacing"/>
        <w:numPr>
          <w:ilvl w:val="0"/>
          <w:numId w:val="325"/>
        </w:numPr>
        <w:rPr>
          <w:rFonts w:ascii="Cooper Black" w:hAnsi="Cooper Black"/>
          <w:b/>
        </w:rPr>
      </w:pPr>
      <w:r w:rsidRPr="00C251C0">
        <w:rPr>
          <w:rFonts w:ascii="Arial" w:hAnsi="Arial" w:cs="Arial"/>
          <w:b/>
        </w:rPr>
        <w:t xml:space="preserve">What was the cost of their redemption here in the garden? </w:t>
      </w:r>
      <w:r w:rsidRPr="00C251C0">
        <w:rPr>
          <w:rFonts w:ascii="Cooper Black" w:hAnsi="Cooper Black" w:cs="Arial"/>
          <w:b/>
          <w:i/>
        </w:rPr>
        <w:t>Vs. 21- “</w:t>
      </w:r>
      <w:r w:rsidRPr="00C251C0">
        <w:rPr>
          <w:rFonts w:ascii="Cooper Black" w:hAnsi="Cooper Black"/>
          <w:b/>
          <w:i/>
        </w:rPr>
        <w:t>And the LORD God made for Adam and for his wife garments of skins and clothed them.”</w:t>
      </w:r>
    </w:p>
    <w:p w14:paraId="5D3C9385"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 xml:space="preserve">The animals that Adam had named were sacrificed because of his sin… as a substitute… in the same way Christ would be as well. </w:t>
      </w:r>
    </w:p>
    <w:p w14:paraId="77F44AA7"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The first animal was killed to clothe Adam and Eve’s nakedness here.</w:t>
      </w:r>
    </w:p>
    <w:p w14:paraId="71E0D3BD"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Though nakedness did not cause them shame before the fall, sin immediately brought shame at their nakedness, so that they hide themselves.</w:t>
      </w:r>
    </w:p>
    <w:p w14:paraId="5927E93A"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However, God, by his mercy and grace, covers them with the skins of an animal.</w:t>
      </w:r>
    </w:p>
    <w:p w14:paraId="6B2B41BD"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In His mercy He clothes them by killing His own creation…</w:t>
      </w:r>
    </w:p>
    <w:p w14:paraId="7585F089"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This highlights His promise of provision for us and the fact that salvation…like the clothes… come from Him alone…for their clothes (fig leaves) would decay, rot and fall off.</w:t>
      </w:r>
    </w:p>
    <w:p w14:paraId="2E69A1CB"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So He takes care of an immediate need as well as supplying them with their ultimate need for salvation.  Our God never loses sight of the needs of His people.</w:t>
      </w:r>
    </w:p>
    <w:p w14:paraId="2570C37C"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The provision of clothing also marks God’s work in the restoration of marriage…now they no longer had to feel ashamed in each other’s presence.</w:t>
      </w:r>
    </w:p>
    <w:p w14:paraId="7208449C"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 xml:space="preserve">So fellowship restored with God after the Fall is based on His grace and the shed blood of a sacrifice. </w:t>
      </w:r>
    </w:p>
    <w:p w14:paraId="70107F66" w14:textId="77777777" w:rsidR="0022584A" w:rsidRDefault="0022584A" w:rsidP="0054475C">
      <w:pPr>
        <w:pStyle w:val="NoSpacing"/>
        <w:rPr>
          <w:rFonts w:ascii="Cooper Black" w:hAnsi="Cooper Black" w:cs="Arial"/>
          <w:b/>
          <w:iCs/>
        </w:rPr>
      </w:pPr>
    </w:p>
    <w:p w14:paraId="401E0DC8" w14:textId="77777777" w:rsidR="0030660D" w:rsidRDefault="0030660D" w:rsidP="0054475C">
      <w:pPr>
        <w:pStyle w:val="NoSpacing"/>
        <w:rPr>
          <w:rFonts w:ascii="Cooper Black" w:hAnsi="Cooper Black" w:cs="Arial"/>
          <w:b/>
          <w:iCs/>
        </w:rPr>
      </w:pPr>
    </w:p>
    <w:p w14:paraId="44CC34AA" w14:textId="77777777" w:rsidR="0030660D" w:rsidRPr="00827F0B" w:rsidRDefault="0030660D" w:rsidP="0030660D">
      <w:pPr>
        <w:pStyle w:val="NoSpacing"/>
        <w:jc w:val="center"/>
        <w:rPr>
          <w:rFonts w:ascii="Arial" w:hAnsi="Arial" w:cs="Arial"/>
          <w:b/>
        </w:rPr>
      </w:pPr>
      <w:r w:rsidRPr="00827F0B">
        <w:rPr>
          <w:rFonts w:ascii="Arial" w:hAnsi="Arial" w:cs="Arial"/>
          <w:b/>
        </w:rPr>
        <w:t>Lessons from GENESIS</w:t>
      </w:r>
    </w:p>
    <w:p w14:paraId="690D32E0" w14:textId="77777777" w:rsidR="0030660D" w:rsidRPr="00827F0B" w:rsidRDefault="0030660D" w:rsidP="0030660D">
      <w:pPr>
        <w:pStyle w:val="NoSpacing"/>
        <w:jc w:val="center"/>
        <w:rPr>
          <w:rFonts w:ascii="Arial" w:hAnsi="Arial" w:cs="Arial"/>
          <w:b/>
        </w:rPr>
      </w:pPr>
      <w:r w:rsidRPr="00827F0B">
        <w:rPr>
          <w:rFonts w:ascii="Arial" w:hAnsi="Arial" w:cs="Arial"/>
          <w:b/>
        </w:rPr>
        <w:t>June 1, 2025</w:t>
      </w:r>
    </w:p>
    <w:p w14:paraId="3A65A267" w14:textId="77777777" w:rsidR="0030660D" w:rsidRPr="00827F0B" w:rsidRDefault="0030660D" w:rsidP="0030660D">
      <w:pPr>
        <w:pStyle w:val="NoSpacing"/>
        <w:jc w:val="center"/>
        <w:rPr>
          <w:rFonts w:ascii="Arial" w:hAnsi="Arial" w:cs="Arial"/>
          <w:b/>
        </w:rPr>
      </w:pPr>
    </w:p>
    <w:p w14:paraId="681419E4" w14:textId="77777777" w:rsidR="0030660D" w:rsidRPr="00827F0B" w:rsidRDefault="0030660D" w:rsidP="0030660D">
      <w:pPr>
        <w:pStyle w:val="NoSpacing"/>
        <w:numPr>
          <w:ilvl w:val="0"/>
          <w:numId w:val="327"/>
        </w:numPr>
        <w:rPr>
          <w:rFonts w:ascii="Arial" w:hAnsi="Arial" w:cs="Arial"/>
          <w:b/>
        </w:rPr>
      </w:pPr>
      <w:r w:rsidRPr="00827F0B">
        <w:rPr>
          <w:rFonts w:ascii="Arial" w:hAnsi="Arial" w:cs="Arial"/>
          <w:b/>
        </w:rPr>
        <w:t>Prayer</w:t>
      </w:r>
    </w:p>
    <w:p w14:paraId="66321CD0" w14:textId="77777777" w:rsidR="0030660D" w:rsidRPr="00827F0B" w:rsidRDefault="0030660D" w:rsidP="0030660D">
      <w:pPr>
        <w:pStyle w:val="NoSpacing"/>
        <w:numPr>
          <w:ilvl w:val="0"/>
          <w:numId w:val="327"/>
        </w:numPr>
        <w:rPr>
          <w:rFonts w:ascii="Arial" w:hAnsi="Arial" w:cs="Arial"/>
          <w:b/>
        </w:rPr>
      </w:pPr>
      <w:r w:rsidRPr="00827F0B">
        <w:rPr>
          <w:rFonts w:ascii="Arial" w:hAnsi="Arial" w:cs="Arial"/>
          <w:b/>
        </w:rPr>
        <w:t>Review</w:t>
      </w:r>
    </w:p>
    <w:p w14:paraId="2B88415D" w14:textId="77777777" w:rsidR="0030660D" w:rsidRPr="00827F0B" w:rsidRDefault="0030660D" w:rsidP="0030660D">
      <w:pPr>
        <w:pStyle w:val="NoSpacing"/>
        <w:numPr>
          <w:ilvl w:val="0"/>
          <w:numId w:val="328"/>
        </w:numPr>
        <w:rPr>
          <w:rFonts w:ascii="Arial" w:hAnsi="Arial" w:cs="Arial"/>
          <w:b/>
        </w:rPr>
      </w:pPr>
      <w:r w:rsidRPr="00827F0B">
        <w:rPr>
          <w:rFonts w:ascii="Cooper Black" w:hAnsi="Cooper Black" w:cs="Arial"/>
          <w:b/>
        </w:rPr>
        <w:t xml:space="preserve">Gen. 3:17-19- </w:t>
      </w:r>
      <w:r w:rsidRPr="00827F0B">
        <w:rPr>
          <w:rFonts w:ascii="Cooper Black" w:hAnsi="Cooper Black" w:cs="Arial"/>
          <w:b/>
          <w:i/>
        </w:rPr>
        <w:t>“</w:t>
      </w:r>
      <w:r w:rsidRPr="00827F0B">
        <w:rPr>
          <w:rFonts w:ascii="Cooper Black" w:hAnsi="Cooper Black"/>
          <w:b/>
          <w:i/>
        </w:rPr>
        <w:t xml:space="preserve">And to Adam He said, ‘Because you have listened to the voice of your wife and have eaten of the tree of which I commanded you, ‘You shall not eat of it,’ cursed is the ground because of you; in </w:t>
      </w:r>
      <w:r w:rsidRPr="00827F0B">
        <w:rPr>
          <w:rFonts w:ascii="Cooper Black" w:hAnsi="Cooper Black"/>
          <w:b/>
          <w:i/>
        </w:rPr>
        <w:lastRenderedPageBreak/>
        <w:t xml:space="preserve">pain you shall eat of it all the days of your life; 18 thorns and thistles it shall bring forth for you; and you shall eat the plants (herbs…lesser plants) of the field. 19 By the sweat of your face you shall eat bread, till you return to the ground, for out of it you were taken; for you are dust, and to dust you shall return.” </w:t>
      </w:r>
      <w:r w:rsidRPr="00827F0B">
        <w:rPr>
          <w:rFonts w:ascii="Cooper Black" w:hAnsi="Cooper Black"/>
          <w:b/>
        </w:rPr>
        <w:t xml:space="preserve"> </w:t>
      </w:r>
      <w:r w:rsidRPr="00827F0B">
        <w:rPr>
          <w:rFonts w:ascii="Arial" w:hAnsi="Arial" w:cs="Arial"/>
          <w:b/>
        </w:rPr>
        <w:t>What if anything did you learn that you didn’t know before about this passage?</w:t>
      </w:r>
    </w:p>
    <w:p w14:paraId="2540528C"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He will eat the lesser plants…the herbs of the field rather than the abundant fruit of the trees of the Garden.</w:t>
      </w:r>
    </w:p>
    <w:p w14:paraId="2FAB7C75"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 xml:space="preserve">The picture is as Horatius Bonar describes, “He is to wring a stunted substance out of a reluctant earth with sore labor and weariness… </w:t>
      </w:r>
      <w:r w:rsidRPr="00827F0B">
        <w:rPr>
          <w:rFonts w:ascii="Cooper Black" w:hAnsi="Cooper Black" w:cs="Arial"/>
          <w:b/>
          <w:i/>
        </w:rPr>
        <w:t>“the sweat of his face”</w:t>
      </w:r>
      <w:r w:rsidRPr="00827F0B">
        <w:rPr>
          <w:rFonts w:ascii="Cooper Black" w:hAnsi="Cooper Black" w:cs="Arial"/>
          <w:b/>
        </w:rPr>
        <w:t>… attest to the hardness of the on-going conflict.”</w:t>
      </w:r>
    </w:p>
    <w:p w14:paraId="60D265CD"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 xml:space="preserve">He is to die the ignoble death by returning to the dust from whence he came. </w:t>
      </w:r>
    </w:p>
    <w:p w14:paraId="02984663" w14:textId="77777777" w:rsidR="0030660D" w:rsidRPr="00827F0B" w:rsidRDefault="0030660D" w:rsidP="0030660D">
      <w:pPr>
        <w:pStyle w:val="NoSpacing"/>
        <w:ind w:left="1440"/>
        <w:rPr>
          <w:rFonts w:ascii="Cooper Black" w:hAnsi="Cooper Black" w:cs="Arial"/>
          <w:b/>
        </w:rPr>
      </w:pPr>
    </w:p>
    <w:p w14:paraId="26D1006F" w14:textId="77777777" w:rsidR="0030660D" w:rsidRPr="00827F0B" w:rsidRDefault="0030660D" w:rsidP="0030660D">
      <w:pPr>
        <w:pStyle w:val="NoSpacing"/>
        <w:numPr>
          <w:ilvl w:val="0"/>
          <w:numId w:val="328"/>
        </w:numPr>
        <w:rPr>
          <w:rFonts w:ascii="Arial" w:hAnsi="Arial" w:cs="Arial"/>
          <w:b/>
        </w:rPr>
      </w:pPr>
      <w:r w:rsidRPr="00827F0B">
        <w:rPr>
          <w:rFonts w:ascii="Arial" w:hAnsi="Arial" w:cs="Arial"/>
          <w:b/>
        </w:rPr>
        <w:t>One of the critical questions to ask is this: What constitutes the irreducible heart of human problems?</w:t>
      </w:r>
    </w:p>
    <w:p w14:paraId="3B0A6C35" w14:textId="77777777" w:rsidR="0030660D" w:rsidRPr="00827F0B" w:rsidRDefault="0030660D" w:rsidP="0030660D">
      <w:pPr>
        <w:pStyle w:val="NoSpacing"/>
        <w:numPr>
          <w:ilvl w:val="1"/>
          <w:numId w:val="315"/>
        </w:numPr>
        <w:ind w:left="1620"/>
        <w:rPr>
          <w:rFonts w:ascii="Cooper Black" w:hAnsi="Cooper Black" w:cs="Arial"/>
          <w:b/>
        </w:rPr>
      </w:pPr>
      <w:r w:rsidRPr="00827F0B">
        <w:rPr>
          <w:rFonts w:ascii="Cooper Black" w:hAnsi="Cooper Black" w:cs="Arial"/>
          <w:b/>
        </w:rPr>
        <w:t>The Bible insists that the heart of all human problems is rebellion against the God who is our Maker, whose image we bear, and whose rule we seek to overthrow.</w:t>
      </w:r>
    </w:p>
    <w:p w14:paraId="19E5FB7B" w14:textId="77777777" w:rsidR="0030660D" w:rsidRPr="00827F0B" w:rsidRDefault="0030660D" w:rsidP="0030660D">
      <w:pPr>
        <w:pStyle w:val="ListParagraph"/>
        <w:numPr>
          <w:ilvl w:val="2"/>
          <w:numId w:val="315"/>
        </w:numPr>
        <w:rPr>
          <w:rFonts w:cs="Arial"/>
          <w:b/>
        </w:rPr>
      </w:pPr>
      <w:r w:rsidRPr="00827F0B">
        <w:rPr>
          <w:rFonts w:ascii="Cooper Black" w:hAnsi="Cooper Black" w:cs="Arial"/>
          <w:b/>
        </w:rPr>
        <w:t>All of our problems, without exception, can be traced to this fundamental source: our rebellion and the just curse of God that we have attracted by our rebellion.</w:t>
      </w:r>
    </w:p>
    <w:p w14:paraId="26ED6970" w14:textId="77777777" w:rsidR="0030660D" w:rsidRPr="00827F0B" w:rsidRDefault="0030660D" w:rsidP="0030660D">
      <w:pPr>
        <w:pStyle w:val="ListParagraph"/>
        <w:numPr>
          <w:ilvl w:val="0"/>
          <w:numId w:val="305"/>
        </w:numPr>
        <w:ind w:left="2700"/>
        <w:rPr>
          <w:rFonts w:cs="Arial"/>
          <w:b/>
        </w:rPr>
      </w:pPr>
      <w:r w:rsidRPr="00827F0B">
        <w:rPr>
          <w:rFonts w:ascii="Cooper Black" w:hAnsi="Cooper Black" w:cs="Arial"/>
          <w:b/>
        </w:rPr>
        <w:t>Since the Fall we have been set free to sin…</w:t>
      </w:r>
    </w:p>
    <w:p w14:paraId="7CF2B9A9" w14:textId="77777777" w:rsidR="0030660D" w:rsidRPr="00827F0B" w:rsidRDefault="0030660D" w:rsidP="0030660D">
      <w:pPr>
        <w:pStyle w:val="ListParagraph"/>
        <w:numPr>
          <w:ilvl w:val="0"/>
          <w:numId w:val="305"/>
        </w:numPr>
        <w:ind w:left="2700"/>
        <w:rPr>
          <w:rFonts w:cs="Arial"/>
          <w:b/>
        </w:rPr>
      </w:pPr>
      <w:r w:rsidRPr="00827F0B">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06C98FA5"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t xml:space="preserve">This must not be misunderstood in some simplistic sense. </w:t>
      </w:r>
    </w:p>
    <w:p w14:paraId="7D985B2B"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58EE8398"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 xml:space="preserve">But whether we are perpetrators (as in hate, jealousy, lust, or theft) or victims our plight is tied to sin — ours or that of others. </w:t>
      </w:r>
    </w:p>
    <w:p w14:paraId="513B4B8A"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CDC77E" w14:textId="77777777" w:rsidR="0030660D" w:rsidRPr="00827F0B" w:rsidRDefault="0030660D" w:rsidP="0030660D">
      <w:pPr>
        <w:pStyle w:val="ListParagraph"/>
        <w:numPr>
          <w:ilvl w:val="1"/>
          <w:numId w:val="315"/>
        </w:numPr>
        <w:ind w:left="1620"/>
        <w:rPr>
          <w:rFonts w:ascii="Cooper Black" w:hAnsi="Cooper Black" w:cs="Arial"/>
          <w:b/>
          <w:sz w:val="20"/>
        </w:rPr>
      </w:pPr>
      <w:r w:rsidRPr="00827F0B">
        <w:rPr>
          <w:rFonts w:ascii="Cooper Black" w:hAnsi="Cooper Black" w:cs="Arial"/>
          <w:b/>
        </w:rPr>
        <w:t>Behavior science believes/teaches that IT can bridge the gap between the ethnicities. And the rebellious youth problems that crop up in adolescence.</w:t>
      </w:r>
    </w:p>
    <w:p w14:paraId="736B2F39"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lastRenderedPageBreak/>
        <w:t>The first problem is in the classification with the “science”.</w:t>
      </w:r>
    </w:p>
    <w:p w14:paraId="71FF80AF"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They have forgotten that we …all people…make up one race…multiple ethnicities…but one race…the race of man!</w:t>
      </w:r>
    </w:p>
    <w:p w14:paraId="71F8B7D3"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 xml:space="preserve">And until they get back to this foundational truth we will never have unity of the race.  </w:t>
      </w:r>
    </w:p>
    <w:p w14:paraId="6DB11C66"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t>Having said that, it is also true that true unity cannot be achieved on our own as fallen men…</w:t>
      </w:r>
    </w:p>
    <w:p w14:paraId="3E9B73E9"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Adam and Eve attest to that in our fallen condition…</w:t>
      </w:r>
    </w:p>
    <w:p w14:paraId="6CBA790C"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 xml:space="preserve">Relationship is only truly restored through our connection with Jesus Christ.  </w:t>
      </w:r>
    </w:p>
    <w:p w14:paraId="48C2C588" w14:textId="77777777" w:rsidR="0030660D" w:rsidRPr="00827F0B" w:rsidRDefault="0030660D" w:rsidP="0030660D">
      <w:pPr>
        <w:spacing w:after="0" w:line="240" w:lineRule="auto"/>
        <w:rPr>
          <w:rFonts w:ascii="Cooper Black" w:hAnsi="Cooper Black" w:cs="Arial"/>
          <w:b/>
          <w:sz w:val="20"/>
        </w:rPr>
      </w:pPr>
    </w:p>
    <w:p w14:paraId="7320DC21" w14:textId="77777777" w:rsidR="0030660D" w:rsidRPr="00827F0B" w:rsidRDefault="0030660D" w:rsidP="0030660D">
      <w:pPr>
        <w:pStyle w:val="ListParagraph"/>
        <w:numPr>
          <w:ilvl w:val="0"/>
          <w:numId w:val="315"/>
        </w:numPr>
        <w:rPr>
          <w:rFonts w:ascii="Cooper Black" w:hAnsi="Cooper Black" w:cs="Arial"/>
          <w:b/>
        </w:rPr>
      </w:pPr>
      <w:r w:rsidRPr="00827F0B">
        <w:rPr>
          <w:rFonts w:ascii="Cooper Black" w:hAnsi="Cooper Black" w:cs="Arial"/>
          <w:b/>
        </w:rPr>
        <w:t xml:space="preserve">Gen. 3:21-24- </w:t>
      </w:r>
      <w:r w:rsidRPr="00827F0B">
        <w:rPr>
          <w:rFonts w:ascii="Cooper Black" w:hAnsi="Cooper Black"/>
          <w:b/>
          <w:i/>
        </w:rPr>
        <w:t>And the LORD God made for Adam and for his wife garments/coats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4EA9C324" w14:textId="77777777" w:rsidR="0030660D" w:rsidRPr="00827F0B" w:rsidRDefault="0030660D" w:rsidP="0030660D">
      <w:pPr>
        <w:pStyle w:val="ListParagraph"/>
        <w:numPr>
          <w:ilvl w:val="0"/>
          <w:numId w:val="329"/>
        </w:numPr>
        <w:rPr>
          <w:rFonts w:ascii="Cooper Black" w:hAnsi="Cooper Black" w:cs="Arial"/>
          <w:b/>
        </w:rPr>
      </w:pPr>
      <w:r w:rsidRPr="00827F0B">
        <w:rPr>
          <w:rFonts w:cs="Arial"/>
          <w:b/>
        </w:rPr>
        <w:t xml:space="preserve">What was the cost of their redemption here in the garden? </w:t>
      </w:r>
      <w:r w:rsidRPr="00827F0B">
        <w:rPr>
          <w:rFonts w:ascii="Cooper Black" w:hAnsi="Cooper Black" w:cs="Arial"/>
          <w:b/>
          <w:i/>
        </w:rPr>
        <w:t>Vs. 21- “</w:t>
      </w:r>
      <w:r w:rsidRPr="00827F0B">
        <w:rPr>
          <w:rFonts w:ascii="Cooper Black" w:hAnsi="Cooper Black"/>
          <w:b/>
          <w:i/>
        </w:rPr>
        <w:t>And the LORD God made for Adam and for his wife garments of skins and clothed them.”</w:t>
      </w:r>
    </w:p>
    <w:p w14:paraId="61B01E28"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Substitionary atonement-Something had to die for us to appease the Law of God.</w:t>
      </w:r>
    </w:p>
    <w:p w14:paraId="3C81DBD1"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Blood was shed so that God’s people starting with Adam and Eve could be redeemed at this point.</w:t>
      </w:r>
    </w:p>
    <w:p w14:paraId="5CDAC15B"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 xml:space="preserve">The Hebrew for </w:t>
      </w:r>
      <w:r w:rsidRPr="00827F0B">
        <w:rPr>
          <w:rFonts w:ascii="Cooper Black" w:hAnsi="Cooper Black" w:cs="Arial"/>
          <w:b/>
          <w:i/>
        </w:rPr>
        <w:t>“garments or coats”</w:t>
      </w:r>
      <w:r w:rsidRPr="00827F0B">
        <w:rPr>
          <w:rFonts w:ascii="Cooper Black" w:hAnsi="Cooper Black" w:cs="Arial"/>
          <w:b/>
        </w:rPr>
        <w:t xml:space="preserve"> also is clear that they are clothed fully. The word points also to under-garments. </w:t>
      </w:r>
    </w:p>
    <w:p w14:paraId="4F38B77E" w14:textId="77777777" w:rsidR="0030660D" w:rsidRPr="00827F0B" w:rsidRDefault="0030660D" w:rsidP="0030660D">
      <w:pPr>
        <w:pStyle w:val="ListParagraph"/>
        <w:numPr>
          <w:ilvl w:val="2"/>
          <w:numId w:val="315"/>
        </w:numPr>
        <w:rPr>
          <w:rFonts w:ascii="Cooper Black" w:hAnsi="Cooper Black" w:cs="Arial"/>
          <w:b/>
        </w:rPr>
      </w:pPr>
      <w:r w:rsidRPr="00827F0B">
        <w:rPr>
          <w:rFonts w:ascii="Cooper Black" w:hAnsi="Cooper Black" w:cs="Arial"/>
          <w:b/>
        </w:rPr>
        <w:t>As has been said, this is an image like the priestly garments that had been designed after God’s specification and then placed on the priest by the Moses then later by the Levites. Lev. 8:1-8</w:t>
      </w:r>
    </w:p>
    <w:p w14:paraId="4DE44B24" w14:textId="77777777" w:rsidR="0030660D" w:rsidRPr="00827F0B" w:rsidRDefault="0030660D" w:rsidP="0030660D">
      <w:pPr>
        <w:pStyle w:val="ListParagraph"/>
        <w:numPr>
          <w:ilvl w:val="2"/>
          <w:numId w:val="315"/>
        </w:numPr>
        <w:rPr>
          <w:rFonts w:ascii="Cooper Black" w:hAnsi="Cooper Black" w:cs="Arial"/>
          <w:b/>
        </w:rPr>
      </w:pPr>
      <w:r w:rsidRPr="00827F0B">
        <w:rPr>
          <w:rFonts w:ascii="Cooper Black" w:hAnsi="Cooper Black" w:cs="Arial"/>
          <w:b/>
        </w:rPr>
        <w:t>This is the type of the new clothing that God clothes us with in Christ. Isaiah 61:10; Rom. 13:14; Gal. 3:26-27; Col. 3:12-14</w:t>
      </w:r>
    </w:p>
    <w:p w14:paraId="4A239345"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God does it all…selects the victim…kills it and he makes clothing and puts it on them.</w:t>
      </w:r>
    </w:p>
    <w:p w14:paraId="51D5AD2F"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b/>
        </w:rPr>
        <w:t>This points to the covering fully of our sins in Christ by His blood and looks forward to that day when there will be no more sin or shame.</w:t>
      </w:r>
    </w:p>
    <w:p w14:paraId="0D61CC3A" w14:textId="77777777" w:rsidR="0030660D" w:rsidRPr="00827F0B" w:rsidRDefault="0030660D" w:rsidP="0030660D">
      <w:pPr>
        <w:spacing w:after="0" w:line="240" w:lineRule="auto"/>
        <w:rPr>
          <w:rFonts w:ascii="Cooper Black" w:hAnsi="Cooper Black" w:cs="Arial"/>
          <w:b/>
        </w:rPr>
      </w:pPr>
    </w:p>
    <w:p w14:paraId="7BE492FA" w14:textId="77777777" w:rsidR="0030660D" w:rsidRPr="00827F0B" w:rsidRDefault="0030660D" w:rsidP="0030660D">
      <w:pPr>
        <w:pStyle w:val="ListParagraph"/>
        <w:numPr>
          <w:ilvl w:val="0"/>
          <w:numId w:val="329"/>
        </w:numPr>
        <w:rPr>
          <w:rFonts w:ascii="Cooper Black" w:hAnsi="Cooper Black" w:cs="Arial"/>
          <w:b/>
        </w:rPr>
      </w:pPr>
      <w:r w:rsidRPr="00827F0B">
        <w:rPr>
          <w:rFonts w:cs="Arial"/>
          <w:b/>
        </w:rPr>
        <w:t xml:space="preserve">Now let’s consider the consequence of their sin after they were redeemed. </w:t>
      </w:r>
      <w:r w:rsidRPr="00827F0B">
        <w:rPr>
          <w:rFonts w:ascii="Cooper Black" w:hAnsi="Cooper Black" w:cs="Arial"/>
          <w:b/>
        </w:rPr>
        <w:t xml:space="preserve">Vs. 22-24- </w:t>
      </w:r>
      <w:r w:rsidRPr="00827F0B">
        <w:rPr>
          <w:rFonts w:ascii="Cooper Black" w:hAnsi="Cooper Black" w:cs="Arial"/>
          <w:b/>
          <w:i/>
        </w:rPr>
        <w:t>“</w:t>
      </w:r>
      <w:r w:rsidRPr="00827F0B">
        <w:rPr>
          <w:rFonts w:ascii="Cooper Black" w:hAnsi="Cooper Black"/>
          <w:b/>
          <w:i/>
        </w:rPr>
        <w:t xml:space="preserve">Then the LORD God said, ‘Behold, the man has become like one of us in knowing good and evil. Now, lest he </w:t>
      </w:r>
      <w:r w:rsidRPr="00827F0B">
        <w:rPr>
          <w:rFonts w:ascii="Cooper Black" w:hAnsi="Cooper Black"/>
          <w:b/>
          <w:i/>
        </w:rPr>
        <w:lastRenderedPageBreak/>
        <w:t>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0AE76CB8" w14:textId="77777777" w:rsidR="0030660D" w:rsidRPr="00827F0B" w:rsidRDefault="0030660D" w:rsidP="0030660D">
      <w:pPr>
        <w:pStyle w:val="ListParagraph"/>
        <w:numPr>
          <w:ilvl w:val="7"/>
          <w:numId w:val="315"/>
        </w:numPr>
        <w:ind w:left="1710"/>
        <w:rPr>
          <w:rFonts w:ascii="Cooper Black" w:hAnsi="Cooper Black" w:cs="Arial"/>
          <w:b/>
          <w:i/>
        </w:rPr>
      </w:pPr>
      <w:r w:rsidRPr="00827F0B">
        <w:rPr>
          <w:rFonts w:cs="Arial"/>
          <w:b/>
        </w:rPr>
        <w:t>What does God mean that</w:t>
      </w:r>
      <w:r w:rsidRPr="00827F0B">
        <w:rPr>
          <w:rFonts w:ascii="Cooper Black" w:hAnsi="Cooper Black" w:cs="Arial"/>
          <w:b/>
        </w:rPr>
        <w:t xml:space="preserve"> </w:t>
      </w:r>
      <w:r w:rsidRPr="00827F0B">
        <w:rPr>
          <w:rFonts w:ascii="Cooper Black" w:hAnsi="Cooper Black" w:cs="Arial"/>
          <w:b/>
          <w:i/>
        </w:rPr>
        <w:t xml:space="preserve">“the man has become like Us in knowing good and evil.”  </w:t>
      </w:r>
      <w:r w:rsidRPr="00827F0B">
        <w:rPr>
          <w:rFonts w:cs="Arial"/>
          <w:b/>
        </w:rPr>
        <w:t>And why was that NOT a good thing?</w:t>
      </w:r>
    </w:p>
    <w:p w14:paraId="6B4297E6"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i/>
        </w:rPr>
        <w:t xml:space="preserve">Yahweh, Elohim </w:t>
      </w:r>
      <w:r w:rsidRPr="00827F0B">
        <w:rPr>
          <w:rFonts w:ascii="Cooper Black" w:hAnsi="Cooper Black" w:cs="Arial"/>
          <w:b/>
        </w:rPr>
        <w:t>is speaking to them the judgment that they must experience.</w:t>
      </w:r>
    </w:p>
    <w:p w14:paraId="74CA3036" w14:textId="77777777" w:rsidR="0030660D" w:rsidRPr="00827F0B" w:rsidRDefault="0030660D" w:rsidP="0030660D">
      <w:pPr>
        <w:pStyle w:val="ListParagraph"/>
        <w:numPr>
          <w:ilvl w:val="0"/>
          <w:numId w:val="330"/>
        </w:numPr>
        <w:rPr>
          <w:rFonts w:ascii="Cooper Black" w:hAnsi="Cooper Black" w:cs="Arial"/>
          <w:b/>
          <w:i/>
        </w:rPr>
      </w:pPr>
      <w:r w:rsidRPr="00827F0B">
        <w:rPr>
          <w:rFonts w:ascii="Cooper Black" w:hAnsi="Cooper Black" w:cs="Arial"/>
          <w:b/>
          <w:i/>
        </w:rPr>
        <w:t xml:space="preserve">“Us”  </w:t>
      </w:r>
      <w:r w:rsidRPr="00827F0B">
        <w:rPr>
          <w:rFonts w:ascii="Cooper Black" w:hAnsi="Cooper Black" w:cs="Arial"/>
          <w:b/>
        </w:rPr>
        <w:t xml:space="preserve">is the divine </w:t>
      </w:r>
      <w:r w:rsidRPr="00827F0B">
        <w:rPr>
          <w:rFonts w:ascii="Cooper Black" w:hAnsi="Cooper Black" w:cs="Arial"/>
          <w:b/>
          <w:i/>
        </w:rPr>
        <w:t>“us”</w:t>
      </w:r>
      <w:r w:rsidRPr="00827F0B">
        <w:rPr>
          <w:rFonts w:ascii="Cooper Black" w:hAnsi="Cooper Black" w:cs="Arial"/>
          <w:b/>
        </w:rPr>
        <w:t xml:space="preserve"> that we saw from chapter 1- designating the Trinity. </w:t>
      </w:r>
    </w:p>
    <w:p w14:paraId="0BA889C5"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It is tragic that man sought to be like God through disobedience, achieving a distorted likeness by knowing good and evil from our perspective not the reality of God. </w:t>
      </w:r>
    </w:p>
    <w:p w14:paraId="5BBA11AC"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By the fall man had sunk morally, but grown mentally.</w:t>
      </w:r>
    </w:p>
    <w:p w14:paraId="0C44DBC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 xml:space="preserve">Man had asserted his independence/ autonomy and we have God pointing out that what they sought they received but NOT in godliness. </w:t>
      </w:r>
    </w:p>
    <w:p w14:paraId="48B081DD"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They got more than they bargained for …for it did NOT bring them what Satan had promised them.</w:t>
      </w:r>
    </w:p>
    <w:p w14:paraId="3672DEF1"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Remember this </w:t>
      </w:r>
      <w:r w:rsidRPr="00827F0B">
        <w:rPr>
          <w:rFonts w:ascii="Cooper Black" w:hAnsi="Cooper Black" w:cs="Arial"/>
          <w:b/>
          <w:i/>
        </w:rPr>
        <w:t>“knowledge”</w:t>
      </w:r>
      <w:r w:rsidRPr="00827F0B">
        <w:rPr>
          <w:rFonts w:ascii="Cooper Black" w:hAnsi="Cooper Black" w:cs="Arial"/>
          <w:b/>
        </w:rPr>
        <w:t xml:space="preserve"> that they had acquired brought shame and separation from God and from one another and death. </w:t>
      </w:r>
    </w:p>
    <w:p w14:paraId="6FDF8D5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They had had knowledge that was the perfect knowledge of God without evil…</w:t>
      </w:r>
    </w:p>
    <w:p w14:paraId="6E3EB2AC"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Now evil supersedes and infects that knowledge.</w:t>
      </w:r>
    </w:p>
    <w:p w14:paraId="76596FC9"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So even “good” </w:t>
      </w:r>
      <w:r w:rsidRPr="00827F0B">
        <w:rPr>
          <w:rFonts w:ascii="Cooper Black" w:hAnsi="Cooper Black" w:cs="Arial"/>
          <w:b/>
          <w:u w:val="single"/>
        </w:rPr>
        <w:t>now</w:t>
      </w:r>
      <w:r w:rsidRPr="00827F0B">
        <w:rPr>
          <w:rFonts w:ascii="Cooper Black" w:hAnsi="Cooper Black" w:cs="Arial"/>
          <w:b/>
        </w:rPr>
        <w:t xml:space="preserve"> is what is best for us…not what Glorifies God our Father.</w:t>
      </w:r>
    </w:p>
    <w:p w14:paraId="6022633C"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Augustine, Chrysostom and other Church Fathers even John Calvin believed that God is speaking ironically…or maybe even an insult here. </w:t>
      </w:r>
    </w:p>
    <w:p w14:paraId="2245E052" w14:textId="77777777" w:rsidR="0030660D" w:rsidRPr="00827F0B" w:rsidRDefault="0030660D" w:rsidP="0030660D">
      <w:pPr>
        <w:pStyle w:val="NoSpacing"/>
        <w:numPr>
          <w:ilvl w:val="0"/>
          <w:numId w:val="330"/>
        </w:numPr>
        <w:rPr>
          <w:rFonts w:ascii="Cooper Black" w:hAnsi="Cooper Black"/>
          <w:b/>
        </w:rPr>
      </w:pPr>
      <w:r w:rsidRPr="00827F0B">
        <w:rPr>
          <w:rFonts w:ascii="Cooper Black" w:hAnsi="Cooper Black"/>
          <w:b/>
        </w:rPr>
        <w:t>So because they chose to listen to the serpent and chose for themselves… the Garden cannot be a place of comfort and hope for it was ruined by them.</w:t>
      </w:r>
    </w:p>
    <w:p w14:paraId="6DBB765D" w14:textId="77777777" w:rsidR="0030660D" w:rsidRPr="00827F0B" w:rsidRDefault="0030660D" w:rsidP="0030660D">
      <w:pPr>
        <w:pStyle w:val="ListParagraph"/>
        <w:numPr>
          <w:ilvl w:val="0"/>
          <w:numId w:val="331"/>
        </w:numPr>
        <w:rPr>
          <w:rFonts w:ascii="Cooper Black" w:hAnsi="Cooper Black" w:cs="Arial"/>
          <w:b/>
          <w:i/>
        </w:rPr>
      </w:pPr>
      <w:r w:rsidRPr="00827F0B">
        <w:rPr>
          <w:rFonts w:cs="Arial"/>
          <w:b/>
        </w:rPr>
        <w:t xml:space="preserve">What is he communicating in the last part of this verse, </w:t>
      </w:r>
      <w:r w:rsidRPr="00827F0B">
        <w:rPr>
          <w:rFonts w:ascii="Cooper Black" w:hAnsi="Cooper Black" w:cs="Arial"/>
          <w:b/>
          <w:i/>
        </w:rPr>
        <w:t>“</w:t>
      </w:r>
      <w:r w:rsidRPr="00827F0B">
        <w:rPr>
          <w:rFonts w:ascii="Cooper Black" w:hAnsi="Cooper Black"/>
          <w:b/>
          <w:i/>
        </w:rPr>
        <w:t xml:space="preserve">Now, lest he reach out his hand and take also of the tree of life and eat, and live forever”?  </w:t>
      </w:r>
    </w:p>
    <w:p w14:paraId="4BB8C00D"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tree of life represents eternal life and on-going fellowship/ communion with God. In the garden it was accessible to Adam and eve, symbolizing the potential for eternal life in obedience. </w:t>
      </w:r>
    </w:p>
    <w:p w14:paraId="09AC8CB7"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After the fall, access to the tree is denied to prevent humanity from living eternally in a fallen state, </w:t>
      </w:r>
      <w:r w:rsidRPr="00827F0B">
        <w:rPr>
          <w:rFonts w:ascii="Cooper Black" w:hAnsi="Cooper Black" w:cs="Arial"/>
          <w:b/>
        </w:rPr>
        <w:lastRenderedPageBreak/>
        <w:t>which indicates God mercy in not allowing eternal separation from Him for His own.</w:t>
      </w:r>
    </w:p>
    <w:p w14:paraId="3B9F01BA"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phrase , </w:t>
      </w:r>
      <w:r w:rsidRPr="00827F0B">
        <w:rPr>
          <w:rFonts w:ascii="Cooper Black" w:hAnsi="Cooper Black" w:cs="Arial"/>
          <w:b/>
          <w:i/>
        </w:rPr>
        <w:t>“…</w:t>
      </w:r>
      <w:r w:rsidRPr="00827F0B">
        <w:rPr>
          <w:rFonts w:ascii="Cooper Black" w:hAnsi="Cooper Black"/>
          <w:b/>
          <w:i/>
        </w:rPr>
        <w:t xml:space="preserve">eat, and live forever” </w:t>
      </w:r>
      <w:r w:rsidRPr="00827F0B">
        <w:rPr>
          <w:rFonts w:ascii="Cooper Black" w:hAnsi="Cooper Black"/>
          <w:b/>
        </w:rPr>
        <w:t>makes it clear that eating from the tree of life would grant eternal life…a state now undesirable because of sin.</w:t>
      </w:r>
    </w:p>
    <w:p w14:paraId="5E120DB7"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prevention of access as I said is an act by God of His mercy and grace…to show each to whom He chooses. </w:t>
      </w:r>
    </w:p>
    <w:p w14:paraId="75A51AD1"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Which then sets the stage for the redemption already prophesied in Gen. 3:15, fulfilled in the first coming of Jesus Christ.</w:t>
      </w:r>
    </w:p>
    <w:p w14:paraId="5A02AEFF" w14:textId="77777777" w:rsidR="0030660D" w:rsidRPr="00827F0B" w:rsidRDefault="0030660D" w:rsidP="0030660D">
      <w:pPr>
        <w:pStyle w:val="ListParagraph"/>
        <w:numPr>
          <w:ilvl w:val="0"/>
          <w:numId w:val="332"/>
        </w:numPr>
        <w:rPr>
          <w:rFonts w:ascii="Cooper Black" w:hAnsi="Cooper Black" w:cs="Arial"/>
          <w:b/>
        </w:rPr>
      </w:pPr>
      <w:r w:rsidRPr="00827F0B">
        <w:rPr>
          <w:rFonts w:ascii="Cooper Black" w:hAnsi="Cooper Black" w:cs="Arial"/>
          <w:b/>
        </w:rPr>
        <w:t xml:space="preserve">But this is NOT the last time we will see the tree of life. Rev. 22:1-2- </w:t>
      </w:r>
      <w:r w:rsidRPr="00827F0B">
        <w:rPr>
          <w:rFonts w:ascii="Cooper Black" w:hAnsi="Cooper Black" w:cs="Arial"/>
          <w:b/>
          <w:i/>
        </w:rPr>
        <w:t xml:space="preserve">“Then the angel showed me the river of the water of life, bright as crystal, flowing from the throne of God and of the Lamb through the middle of the street of the city; also, on either side of the river, the tree of life with its twelve kinds of fruit, yielding its fruit each month. The leaves of the tree were for the healing of the nations.” </w:t>
      </w:r>
      <w:r w:rsidRPr="00827F0B">
        <w:rPr>
          <w:rFonts w:ascii="Cooper Black" w:hAnsi="Cooper Black" w:cs="Arial"/>
          <w:b/>
        </w:rPr>
        <w:t xml:space="preserve"> This reference in the New Jerusalem, symbolizing restored access through Christ’s redemptive and judicial work at His second Coming.</w:t>
      </w:r>
    </w:p>
    <w:p w14:paraId="34005C35" w14:textId="77777777" w:rsidR="0030660D" w:rsidRPr="00827F0B" w:rsidRDefault="0030660D" w:rsidP="0030660D">
      <w:pPr>
        <w:pStyle w:val="ListParagraph"/>
        <w:numPr>
          <w:ilvl w:val="0"/>
          <w:numId w:val="331"/>
        </w:numPr>
        <w:rPr>
          <w:rFonts w:cs="Arial"/>
          <w:b/>
        </w:rPr>
      </w:pPr>
      <w:r w:rsidRPr="00827F0B">
        <w:rPr>
          <w:rFonts w:cs="Arial"/>
          <w:b/>
        </w:rPr>
        <w:t xml:space="preserve">Now to the actual expulsion. What is the point, in the grand scheme of things, since they have been forgiven? </w:t>
      </w:r>
      <w:r w:rsidRPr="00827F0B">
        <w:rPr>
          <w:rFonts w:ascii="Cooper Black" w:hAnsi="Cooper Black"/>
          <w:b/>
        </w:rPr>
        <w:t xml:space="preserve">Chapt 3:23-24- </w:t>
      </w:r>
      <w:r w:rsidRPr="00827F0B">
        <w:rPr>
          <w:rFonts w:ascii="Cooper Black" w:hAnsi="Cooper Black"/>
          <w:b/>
          <w:i/>
        </w:rPr>
        <w:t>“Therefore the LORD God sent him out from the garden of Eden… He drove out the man, and at the east of the Garden of Eden He placed the 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0CDE227E" w14:textId="77777777" w:rsidR="0030660D" w:rsidRPr="00827F0B" w:rsidRDefault="0030660D" w:rsidP="0030660D">
      <w:pPr>
        <w:pStyle w:val="ListParagraph"/>
        <w:numPr>
          <w:ilvl w:val="0"/>
          <w:numId w:val="337"/>
        </w:numPr>
        <w:rPr>
          <w:rFonts w:cs="Arial"/>
          <w:b/>
        </w:rPr>
      </w:pPr>
      <w:r w:rsidRPr="00827F0B">
        <w:rPr>
          <w:rFonts w:ascii="Cooper Black" w:hAnsi="Cooper Black" w:cs="Arial"/>
          <w:b/>
        </w:rPr>
        <w:t xml:space="preserve">The seriousness of sin. We cannot say… </w:t>
      </w:r>
      <w:r w:rsidRPr="00827F0B">
        <w:rPr>
          <w:rFonts w:ascii="Cooper Black" w:hAnsi="Cooper Black" w:cs="Arial"/>
          <w:b/>
          <w:i/>
        </w:rPr>
        <w:t>“It’s no big deal”…</w:t>
      </w:r>
      <w:r w:rsidRPr="00827F0B">
        <w:rPr>
          <w:rFonts w:ascii="Cooper Black" w:hAnsi="Cooper Black" w:cs="Arial"/>
          <w:b/>
        </w:rPr>
        <w:t>and not be a fool!</w:t>
      </w:r>
    </w:p>
    <w:p w14:paraId="40DDE8F5" w14:textId="77777777" w:rsidR="0030660D" w:rsidRPr="00827F0B" w:rsidRDefault="0030660D" w:rsidP="0030660D">
      <w:pPr>
        <w:pStyle w:val="ListParagraph"/>
        <w:numPr>
          <w:ilvl w:val="0"/>
          <w:numId w:val="337"/>
        </w:numPr>
        <w:rPr>
          <w:rFonts w:cs="Arial"/>
          <w:b/>
        </w:rPr>
      </w:pPr>
      <w:r w:rsidRPr="00827F0B">
        <w:rPr>
          <w:rFonts w:ascii="Cooper Black" w:hAnsi="Cooper Black"/>
          <w:b/>
        </w:rPr>
        <w:t>Yahweh Elohim--- just in case we were wondering… The use of His name and title emphasize both the personal and covenantal nature of God , who is both just and merciful</w:t>
      </w:r>
      <w:r w:rsidRPr="00827F0B">
        <w:rPr>
          <w:rFonts w:cs="Arial"/>
          <w:b/>
        </w:rPr>
        <w:t>.</w:t>
      </w:r>
    </w:p>
    <w:p w14:paraId="1C3EC6CA" w14:textId="77777777" w:rsidR="0030660D" w:rsidRPr="00827F0B" w:rsidRDefault="0030660D" w:rsidP="0030660D">
      <w:pPr>
        <w:pStyle w:val="ListParagraph"/>
        <w:numPr>
          <w:ilvl w:val="0"/>
          <w:numId w:val="337"/>
        </w:numPr>
        <w:rPr>
          <w:rFonts w:cs="Arial"/>
          <w:b/>
        </w:rPr>
      </w:pPr>
      <w:r w:rsidRPr="00827F0B">
        <w:rPr>
          <w:rFonts w:ascii="Cooper Black" w:hAnsi="Cooper Black"/>
          <w:b/>
        </w:rPr>
        <w:t xml:space="preserve">When God expelled Adam and Eve from the garden, He sentenced Him to </w:t>
      </w:r>
      <w:r w:rsidRPr="00827F0B">
        <w:rPr>
          <w:rFonts w:ascii="Cooper Black" w:hAnsi="Cooper Black"/>
          <w:b/>
          <w:i/>
        </w:rPr>
        <w:t xml:space="preserve">“…to work the ground …” </w:t>
      </w:r>
    </w:p>
    <w:p w14:paraId="2F5CE74F"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 xml:space="preserve">Originally… we see God’s command…Gen. 2:15- </w:t>
      </w:r>
      <w:r w:rsidRPr="00827F0B">
        <w:rPr>
          <w:rFonts w:ascii="Cooper Black" w:hAnsi="Cooper Black" w:cs="Arial"/>
          <w:b/>
          <w:i/>
        </w:rPr>
        <w:t xml:space="preserve">“The LORD God took the man and put him in the (midst of) garden of Eden to work it and keep it.” </w:t>
      </w:r>
      <w:r w:rsidRPr="00827F0B">
        <w:rPr>
          <w:rFonts w:ascii="Cooper Black" w:hAnsi="Cooper Black" w:cs="Arial"/>
          <w:b/>
        </w:rPr>
        <w:t>A delight and way to glorify God.</w:t>
      </w:r>
    </w:p>
    <w:p w14:paraId="1A2296D2"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rPr>
        <w:t>But now man and the ground are cursed, Gen. 3:17-19</w:t>
      </w:r>
      <w:r w:rsidRPr="00827F0B">
        <w:rPr>
          <w:rFonts w:ascii="Cooper Black" w:hAnsi="Cooper Black" w:cs="Arial"/>
          <w:b/>
          <w:i/>
        </w:rPr>
        <w:t>“…cursed is the ground because of you; in pain you shall eat of it all the days of your life; thorns and thistles it shall bring forth for you; and you shall eat the plants of the field. By the sweat of your face you shall eat bread…”</w:t>
      </w:r>
      <w:r w:rsidRPr="00827F0B">
        <w:rPr>
          <w:rFonts w:ascii="Cooper Black" w:hAnsi="Cooper Black" w:cs="Arial"/>
          <w:b/>
        </w:rPr>
        <w:t xml:space="preserve">  His work now is meant to be a burden, toilsome, lacking receiving any satisfaction from it. </w:t>
      </w:r>
    </w:p>
    <w:p w14:paraId="3C00B6F4"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rPr>
        <w:lastRenderedPageBreak/>
        <w:t>The ground cooperated with man before so man could bring it to its fullness… but now, Rom. 8:19-23-</w:t>
      </w:r>
      <w:r w:rsidRPr="00827F0B">
        <w:rPr>
          <w:rFonts w:ascii="Cooper Black" w:hAnsi="Cooper Black" w:cs="Arial"/>
          <w:b/>
          <w:i/>
        </w:rPr>
        <w:t>“</w:t>
      </w:r>
      <w:r w:rsidRPr="00827F0B">
        <w:t xml:space="preserve"> </w:t>
      </w:r>
      <w:r w:rsidRPr="00827F0B">
        <w:rPr>
          <w:rFonts w:ascii="Cooper Black" w:hAnsi="Cooper Black" w:cs="Arial"/>
          <w:b/>
          <w:i/>
        </w:rPr>
        <w:t xml:space="preserve">For the creation waits with eager longing for the revealing of the sons of God. 20 For the creation was subjected to futility, not willingly, but because of him who subjected it, in hope 21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 </w:t>
      </w:r>
      <w:r w:rsidRPr="00827F0B">
        <w:rPr>
          <w:rFonts w:ascii="Cooper Black" w:hAnsi="Cooper Black" w:cs="Arial"/>
          <w:b/>
        </w:rPr>
        <w:t xml:space="preserve">It no longer cooperates and we no longer know how to reap satisfaction from our labor except through Jesus Christ our Lord. </w:t>
      </w:r>
    </w:p>
    <w:p w14:paraId="02777F1E"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i/>
        </w:rPr>
        <w:t>“</w:t>
      </w:r>
      <w:r w:rsidRPr="00827F0B">
        <w:rPr>
          <w:rFonts w:ascii="Cooper Black" w:hAnsi="Cooper Black"/>
          <w:b/>
          <w:i/>
        </w:rPr>
        <w:t xml:space="preserve">…from which he was taken.” </w:t>
      </w:r>
      <w:r w:rsidRPr="00827F0B">
        <w:rPr>
          <w:rFonts w:ascii="Cooper Black" w:hAnsi="Cooper Black"/>
          <w:b/>
        </w:rPr>
        <w:t>This is here to remind him and us of where we came from…and from where, because of our sin…that we have been taken from… banished… thrown out.</w:t>
      </w:r>
    </w:p>
    <w:p w14:paraId="3D545886" w14:textId="77777777" w:rsidR="0030660D" w:rsidRDefault="0030660D" w:rsidP="0030660D">
      <w:pPr>
        <w:pStyle w:val="ListParagraph"/>
        <w:ind w:left="2700"/>
        <w:rPr>
          <w:rFonts w:ascii="Cooper Black" w:hAnsi="Cooper Black" w:cs="Arial"/>
          <w:b/>
          <w:i/>
        </w:rPr>
      </w:pPr>
    </w:p>
    <w:p w14:paraId="67D4D01E" w14:textId="77777777" w:rsidR="0030660D" w:rsidRDefault="0030660D" w:rsidP="0030660D">
      <w:pPr>
        <w:pStyle w:val="ListParagraph"/>
        <w:ind w:left="2700"/>
        <w:rPr>
          <w:rFonts w:ascii="Cooper Black" w:hAnsi="Cooper Black" w:cs="Arial"/>
          <w:b/>
          <w:i/>
        </w:rPr>
      </w:pPr>
    </w:p>
    <w:p w14:paraId="6A40EBA8" w14:textId="77777777" w:rsidR="0030660D" w:rsidRPr="00827F0B" w:rsidRDefault="0030660D" w:rsidP="0030660D">
      <w:pPr>
        <w:pStyle w:val="ListParagraph"/>
        <w:ind w:left="2700"/>
        <w:rPr>
          <w:rFonts w:ascii="Cooper Black" w:hAnsi="Cooper Black" w:cs="Arial"/>
          <w:b/>
          <w:i/>
        </w:rPr>
      </w:pPr>
    </w:p>
    <w:p w14:paraId="579D874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Working… the ground or otherwise… is still a noble task .</w:t>
      </w:r>
    </w:p>
    <w:p w14:paraId="515BF401"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This is especially true for the believer for it enables us to be obedient to God’s call on our lives so that we can use the gifts He has given to us to extend His kingdom.</w:t>
      </w:r>
    </w:p>
    <w:p w14:paraId="4FACA733"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Work is NOT a curse but a part of God’s design for humanity…the curse is in the hardship and toil and lack of satisfaction in it alone.</w:t>
      </w:r>
    </w:p>
    <w:p w14:paraId="2D972B64" w14:textId="77777777" w:rsidR="0030660D" w:rsidRPr="00827F0B" w:rsidRDefault="0030660D" w:rsidP="0030660D">
      <w:pPr>
        <w:pStyle w:val="ListParagraph"/>
        <w:numPr>
          <w:ilvl w:val="0"/>
          <w:numId w:val="337"/>
        </w:numPr>
        <w:rPr>
          <w:rFonts w:ascii="Cooper Black" w:hAnsi="Cooper Black" w:cs="Arial"/>
          <w:b/>
        </w:rPr>
      </w:pPr>
      <w:r w:rsidRPr="00827F0B">
        <w:rPr>
          <w:rFonts w:ascii="Cooper Black" w:hAnsi="Cooper Black" w:cs="Arial"/>
          <w:b/>
        </w:rPr>
        <w:t>The consequence of sin is still always with us…even as believers…so when/if we look to our work or anything else to define us besides Christ we will be dissatisfied at best and depressed at worst. Christ is enough!</w:t>
      </w:r>
    </w:p>
    <w:p w14:paraId="1B686955"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Man, however reluctant, must leave the Garden. Neither God’s purpose, nor His honor, can allow man to remain.</w:t>
      </w:r>
    </w:p>
    <w:p w14:paraId="0F9D98BB"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b/>
        </w:rPr>
        <w:t xml:space="preserve">God follows through with His punishment even of His people. </w:t>
      </w:r>
      <w:r w:rsidRPr="00827F0B">
        <w:rPr>
          <w:rFonts w:ascii="Cooper Black" w:hAnsi="Cooper Black" w:cs="Arial"/>
          <w:b/>
          <w:i/>
        </w:rPr>
        <w:t xml:space="preserve">“He drove out the man…” </w:t>
      </w:r>
    </w:p>
    <w:p w14:paraId="2BF8EFEA"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 xml:space="preserve"> </w:t>
      </w:r>
      <w:r w:rsidRPr="00827F0B">
        <w:rPr>
          <w:rFonts w:ascii="Cooper Black" w:hAnsi="Cooper Black"/>
          <w:b/>
        </w:rPr>
        <w:t xml:space="preserve">HE drove them out…cast them…banished them… from the garden…never to return. </w:t>
      </w:r>
    </w:p>
    <w:p w14:paraId="08189D68"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lastRenderedPageBreak/>
        <w:t xml:space="preserve">This Hebrew here </w:t>
      </w:r>
      <w:r w:rsidRPr="00827F0B">
        <w:rPr>
          <w:rFonts w:ascii="Cooper Black" w:hAnsi="Cooper Black"/>
          <w:b/>
          <w:i/>
        </w:rPr>
        <w:t>(“cast or drove”)</w:t>
      </w:r>
      <w:r w:rsidRPr="00827F0B">
        <w:rPr>
          <w:rFonts w:ascii="Cooper Black" w:hAnsi="Cooper Black"/>
          <w:b/>
        </w:rPr>
        <w:t xml:space="preserve">  leaves the idea of a forced and displeasureable experience. </w:t>
      </w:r>
    </w:p>
    <w:p w14:paraId="335B5781"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t>So this speaks of Adam and Eve departing unwillingly with the consciousness that they were incurring God’s displeasure over their sin.</w:t>
      </w:r>
    </w:p>
    <w:p w14:paraId="5238B698"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t xml:space="preserve">This clearly represents what happens when we are autonomous. </w:t>
      </w:r>
    </w:p>
    <w:p w14:paraId="64C1D10A" w14:textId="77777777" w:rsidR="0030660D" w:rsidRPr="00827F0B" w:rsidRDefault="0030660D" w:rsidP="0030660D">
      <w:pPr>
        <w:pStyle w:val="ListParagraph"/>
        <w:numPr>
          <w:ilvl w:val="3"/>
          <w:numId w:val="315"/>
        </w:numPr>
        <w:rPr>
          <w:rFonts w:cs="Arial"/>
          <w:b/>
        </w:rPr>
      </w:pPr>
      <w:r w:rsidRPr="00827F0B">
        <w:rPr>
          <w:rFonts w:ascii="Cooper Black" w:hAnsi="Cooper Black"/>
          <w:b/>
          <w:i/>
        </w:rPr>
        <w:t>“…and at the east of the Garden of Eden He placed the cherubim and a flaming</w:t>
      </w:r>
      <w:r w:rsidRPr="00827F0B">
        <w:rPr>
          <w:rFonts w:ascii="Cooper Black" w:hAnsi="Cooper Black"/>
          <w:b/>
        </w:rPr>
        <w:t xml:space="preserve"> </w:t>
      </w:r>
      <w:r w:rsidRPr="00827F0B">
        <w:rPr>
          <w:rFonts w:ascii="Cooper Black" w:hAnsi="Cooper Black"/>
          <w:b/>
          <w:i/>
        </w:rPr>
        <w:t xml:space="preserve">sword that turned every way to guard the way to the tree of life.” </w:t>
      </w:r>
    </w:p>
    <w:p w14:paraId="7A7D5514"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He stationed permanently (the Hebrew word is not “placed”…but  </w:t>
      </w:r>
      <w:r w:rsidRPr="00827F0B">
        <w:rPr>
          <w:rFonts w:ascii="Cooper Black" w:hAnsi="Cooper Black"/>
          <w:b/>
          <w:i/>
        </w:rPr>
        <w:t xml:space="preserve">“He made the cherubim dwell…) </w:t>
      </w:r>
      <w:r w:rsidRPr="00827F0B">
        <w:rPr>
          <w:rFonts w:ascii="Cooper Black" w:hAnsi="Cooper Black"/>
          <w:b/>
        </w:rPr>
        <w:t>there to bar access to Eden.</w:t>
      </w:r>
    </w:p>
    <w:p w14:paraId="3535E869"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Cherubim- an order of angelic beings that are here to symbolize holiness and God’s inaccessibility by man after the fall. Guardians of the gate, along with… </w:t>
      </w:r>
    </w:p>
    <w:p w14:paraId="7021DFA1"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i/>
        </w:rPr>
        <w:t>“..a flaming sword”</w:t>
      </w:r>
      <w:r w:rsidRPr="00827F0B">
        <w:rPr>
          <w:rFonts w:ascii="Cooper Black" w:hAnsi="Cooper Black"/>
          <w:b/>
        </w:rPr>
        <w:t xml:space="preserve">… </w:t>
      </w:r>
      <w:r w:rsidRPr="00827F0B">
        <w:rPr>
          <w:rFonts w:ascii="Cooper Black" w:hAnsi="Cooper Black"/>
          <w:b/>
          <w:i/>
        </w:rPr>
        <w:t>“a whirling sword of flames or “the flame of the sword which turned itself”</w:t>
      </w:r>
      <w:r w:rsidRPr="00827F0B">
        <w:rPr>
          <w:rFonts w:ascii="Cooper Black" w:hAnsi="Cooper Black"/>
          <w:b/>
        </w:rPr>
        <w:t xml:space="preserve">– a symbol of divine justice .  A self-revolving flame is the symbol of Him who is a </w:t>
      </w:r>
      <w:r w:rsidRPr="00827F0B">
        <w:rPr>
          <w:rFonts w:ascii="Cooper Black" w:hAnsi="Cooper Black"/>
          <w:b/>
          <w:i/>
        </w:rPr>
        <w:t>“consuming fire”</w:t>
      </w:r>
      <w:r w:rsidRPr="00827F0B">
        <w:rPr>
          <w:rFonts w:ascii="Cooper Black" w:hAnsi="Cooper Black"/>
          <w:b/>
        </w:rPr>
        <w:t xml:space="preserve">…of Him who will appear as a </w:t>
      </w:r>
      <w:r w:rsidRPr="00827F0B">
        <w:rPr>
          <w:rFonts w:ascii="Cooper Black" w:hAnsi="Cooper Black"/>
          <w:b/>
          <w:i/>
        </w:rPr>
        <w:t xml:space="preserve">“devouring fire” </w:t>
      </w:r>
      <w:r w:rsidRPr="00827F0B">
        <w:rPr>
          <w:rFonts w:ascii="Cooper Black" w:hAnsi="Cooper Black"/>
          <w:b/>
        </w:rPr>
        <w:t xml:space="preserve">on Sinai. </w:t>
      </w:r>
    </w:p>
    <w:p w14:paraId="5E8D1B5F"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The cherubim and the sword had one job …to uphold God’s decree... preparing the way for the biblical narrative of redemption where access to eternal life is restored only through Jesus Christ for the elect from all time. </w:t>
      </w:r>
    </w:p>
    <w:p w14:paraId="665FFD53"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He did this in effect saying, </w:t>
      </w:r>
      <w:r w:rsidRPr="00827F0B">
        <w:rPr>
          <w:rFonts w:ascii="Cooper Black" w:hAnsi="Cooper Black"/>
          <w:b/>
          <w:i/>
        </w:rPr>
        <w:t xml:space="preserve">“No more stepping back into the Garden. No one will ever see My face...in this life.” </w:t>
      </w:r>
    </w:p>
    <w:p w14:paraId="0B8655FD"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No going back to the Garden of Eden…only forward towards the New Heavens and Ne Earth. </w:t>
      </w:r>
    </w:p>
    <w:p w14:paraId="3B9D6F8D"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Then He clarifies this to Moses in </w:t>
      </w:r>
      <w:r w:rsidRPr="00827F0B">
        <w:rPr>
          <w:rFonts w:ascii="Cooper Black" w:hAnsi="Cooper Black"/>
          <w:b/>
          <w:i/>
        </w:rPr>
        <w:t>Ex. 33:20- “No man can see Me and live.”</w:t>
      </w:r>
    </w:p>
    <w:p w14:paraId="21CD473F" w14:textId="77777777" w:rsidR="0030660D" w:rsidRPr="00827F0B" w:rsidRDefault="0030660D" w:rsidP="0030660D">
      <w:pPr>
        <w:pStyle w:val="ListParagraph"/>
        <w:numPr>
          <w:ilvl w:val="3"/>
          <w:numId w:val="315"/>
        </w:numPr>
        <w:rPr>
          <w:rFonts w:cs="Arial"/>
          <w:b/>
        </w:rPr>
      </w:pPr>
      <w:r w:rsidRPr="00827F0B">
        <w:rPr>
          <w:rFonts w:ascii="Cooper Black" w:hAnsi="Cooper Black"/>
          <w:b/>
        </w:rPr>
        <w:t xml:space="preserve">But he is allowed to remain in Eden…east of the Garden; God had set up for Adam and Eve. </w:t>
      </w:r>
    </w:p>
    <w:p w14:paraId="5B32F940"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The ground outside the garden has been cursed because of the man’s sin.</w:t>
      </w:r>
    </w:p>
    <w:p w14:paraId="4D910363"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But as some remind us of old the expulsion does not cancel the pardon he has received for His sin. It merely shows that before the full consequence of that favor…blessing…could </w:t>
      </w:r>
      <w:r w:rsidRPr="00827F0B">
        <w:rPr>
          <w:rFonts w:ascii="Cooper Black" w:hAnsi="Cooper Black"/>
          <w:b/>
        </w:rPr>
        <w:lastRenderedPageBreak/>
        <w:t>reach man, time will elapse and barriers have to be thrown down.</w:t>
      </w:r>
    </w:p>
    <w:p w14:paraId="4F3BBF76"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And we are still in that time that is elapsing…a time which will be made full when Christ Returns at the end of time.</w:t>
      </w:r>
    </w:p>
    <w:p w14:paraId="422CEB2F"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Man must now worship outside of the Garden…the outer courts, if you will.</w:t>
      </w:r>
    </w:p>
    <w:p w14:paraId="50473155" w14:textId="77777777" w:rsidR="0030660D" w:rsidRPr="00827F0B" w:rsidRDefault="0030660D" w:rsidP="0030660D">
      <w:pPr>
        <w:pStyle w:val="NoSpacing"/>
        <w:numPr>
          <w:ilvl w:val="0"/>
          <w:numId w:val="331"/>
        </w:numPr>
        <w:rPr>
          <w:rFonts w:ascii="Cooper Black" w:hAnsi="Cooper Black"/>
          <w:b/>
          <w:i/>
        </w:rPr>
      </w:pPr>
      <w:r w:rsidRPr="00827F0B">
        <w:rPr>
          <w:rFonts w:ascii="Cooper Black" w:hAnsi="Cooper Black"/>
          <w:b/>
        </w:rPr>
        <w:t xml:space="preserve">I love this prayer that covers the Fall to the Cross from Thomas Reade (1776-1841) </w:t>
      </w:r>
      <w:r w:rsidRPr="00827F0B">
        <w:rPr>
          <w:rFonts w:ascii="Cooper Black" w:hAnsi="Cooper Black"/>
          <w:b/>
          <w:i/>
        </w:rPr>
        <w:t>“Now observe, O my soul; yes, observe with wonder, gratitude, and love the boundless grace and mercy of Jehovah. He, Who spared not the angels that sinned, proclaimed a rich and free salvation to rebellious man. The Lord promised a deliverer, even the seed of the woman, who should bruise the serpent’s head. In the fullness of time, Jesus, the Savior, was born of a pure virgin, born to save His people from their sins and to vanquish the powers of death and hell. This precious Jesus is now preached through the everlasting gospel to all the guilty sons and daughters of Adam, with the blessed assurance that all who believe in Him shall be saved.”</w:t>
      </w:r>
    </w:p>
    <w:p w14:paraId="563C59C0" w14:textId="77777777" w:rsidR="0030660D" w:rsidRPr="00827F0B" w:rsidRDefault="0030660D" w:rsidP="0030660D">
      <w:pPr>
        <w:pStyle w:val="NoSpacing"/>
        <w:rPr>
          <w:rFonts w:ascii="Cooper Black" w:hAnsi="Cooper Black"/>
          <w:b/>
          <w:i/>
        </w:rPr>
      </w:pPr>
    </w:p>
    <w:p w14:paraId="644C0CB7" w14:textId="77777777" w:rsidR="0030660D" w:rsidRPr="00827F0B" w:rsidRDefault="0030660D" w:rsidP="0030660D">
      <w:pPr>
        <w:pStyle w:val="NoSpacing"/>
        <w:numPr>
          <w:ilvl w:val="6"/>
          <w:numId w:val="315"/>
        </w:numPr>
        <w:ind w:left="1170"/>
        <w:rPr>
          <w:rFonts w:ascii="Arial" w:hAnsi="Arial" w:cs="Arial"/>
          <w:b/>
          <w:i/>
        </w:rPr>
      </w:pPr>
      <w:r w:rsidRPr="00827F0B">
        <w:rPr>
          <w:rFonts w:ascii="Arial" w:hAnsi="Arial" w:cs="Arial"/>
          <w:b/>
        </w:rPr>
        <w:t>But looking back on all of this, have you ever wondered where the confession and repentance is? God seems to have forgiven them without them asking for His forgiveness.  They barely confessed their sin,</w:t>
      </w:r>
      <w:r w:rsidRPr="00827F0B">
        <w:rPr>
          <w:rFonts w:ascii="Cooper Black" w:hAnsi="Cooper Black" w:cs="Arial"/>
          <w:b/>
          <w:i/>
        </w:rPr>
        <w:t xml:space="preserve"> “I ate.”  </w:t>
      </w:r>
      <w:r w:rsidRPr="00827F0B">
        <w:rPr>
          <w:rFonts w:ascii="Arial" w:hAnsi="Arial" w:cs="Arial"/>
          <w:b/>
        </w:rPr>
        <w:t>What does this tell us about the doctrine of grace?</w:t>
      </w:r>
    </w:p>
    <w:p w14:paraId="5490ACE2" w14:textId="77777777" w:rsidR="0030660D" w:rsidRPr="00827F0B" w:rsidRDefault="0030660D" w:rsidP="0030660D">
      <w:pPr>
        <w:pStyle w:val="NoSpacing"/>
        <w:numPr>
          <w:ilvl w:val="7"/>
          <w:numId w:val="315"/>
        </w:numPr>
        <w:ind w:left="1710"/>
        <w:rPr>
          <w:rFonts w:ascii="Cooper Black" w:hAnsi="Cooper Black" w:cs="Arial"/>
          <w:b/>
          <w:i/>
        </w:rPr>
      </w:pPr>
      <w:r w:rsidRPr="00827F0B">
        <w:rPr>
          <w:rFonts w:ascii="Cooper Black" w:hAnsi="Cooper Black" w:cs="Arial"/>
          <w:b/>
        </w:rPr>
        <w:t>Our works…are not what results in our forgiveness and regeneration.</w:t>
      </w:r>
    </w:p>
    <w:p w14:paraId="4D45433A" w14:textId="77777777" w:rsidR="0030660D" w:rsidRPr="00827F0B" w:rsidRDefault="0030660D" w:rsidP="0030660D">
      <w:pPr>
        <w:pStyle w:val="NoSpacing"/>
        <w:numPr>
          <w:ilvl w:val="7"/>
          <w:numId w:val="315"/>
        </w:numPr>
        <w:ind w:left="1710"/>
        <w:rPr>
          <w:rFonts w:ascii="Cooper Black" w:hAnsi="Cooper Black" w:cs="Arial"/>
          <w:b/>
          <w:i/>
        </w:rPr>
      </w:pPr>
      <w:r w:rsidRPr="00827F0B">
        <w:rPr>
          <w:rFonts w:ascii="Cooper Black" w:hAnsi="Cooper Black" w:cs="Arial"/>
          <w:b/>
        </w:rPr>
        <w:t xml:space="preserve">Our works are signs of the faith already given so that we can repent and move forward. </w:t>
      </w:r>
    </w:p>
    <w:p w14:paraId="7530DBD6" w14:textId="77777777" w:rsidR="0030660D" w:rsidRPr="00827F0B" w:rsidRDefault="0030660D" w:rsidP="0030660D">
      <w:pPr>
        <w:pStyle w:val="NoSpacing"/>
        <w:tabs>
          <w:tab w:val="left" w:pos="4388"/>
        </w:tabs>
        <w:ind w:left="1080"/>
        <w:rPr>
          <w:rFonts w:ascii="Arial" w:hAnsi="Arial" w:cs="Arial"/>
          <w:b/>
          <w:i/>
        </w:rPr>
      </w:pPr>
      <w:r w:rsidRPr="00827F0B">
        <w:rPr>
          <w:rFonts w:ascii="Arial" w:hAnsi="Arial" w:cs="Arial"/>
          <w:b/>
          <w:i/>
        </w:rPr>
        <w:tab/>
      </w:r>
    </w:p>
    <w:p w14:paraId="6E6EA3CA" w14:textId="77777777" w:rsidR="0030660D" w:rsidRPr="00827F0B" w:rsidRDefault="0030660D" w:rsidP="0030660D">
      <w:pPr>
        <w:pStyle w:val="NoSpacing"/>
        <w:numPr>
          <w:ilvl w:val="0"/>
          <w:numId w:val="329"/>
        </w:numPr>
        <w:rPr>
          <w:rFonts w:ascii="Arial" w:hAnsi="Arial" w:cs="Arial"/>
          <w:b/>
          <w:i/>
        </w:rPr>
      </w:pPr>
      <w:r w:rsidRPr="00827F0B">
        <w:rPr>
          <w:rFonts w:ascii="Arial" w:hAnsi="Arial" w:cs="Arial"/>
          <w:b/>
        </w:rPr>
        <w:t xml:space="preserve">In what ways do the first 3 chapters answer the hard questions of life like; </w:t>
      </w:r>
    </w:p>
    <w:p w14:paraId="258E70C0"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Why am I the way I am? </w:t>
      </w:r>
    </w:p>
    <w:p w14:paraId="64882CAC"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Why am I here? </w:t>
      </w:r>
    </w:p>
    <w:p w14:paraId="5726A1CB" w14:textId="77777777" w:rsidR="0030660D" w:rsidRPr="00827F0B" w:rsidRDefault="0030660D" w:rsidP="0030660D">
      <w:pPr>
        <w:pStyle w:val="NoSpacing"/>
        <w:ind w:left="1080"/>
        <w:rPr>
          <w:rFonts w:ascii="Arial" w:hAnsi="Arial" w:cs="Arial"/>
          <w:b/>
        </w:rPr>
      </w:pPr>
      <w:r w:rsidRPr="00827F0B">
        <w:rPr>
          <w:rFonts w:ascii="Arial" w:hAnsi="Arial" w:cs="Arial"/>
          <w:b/>
        </w:rPr>
        <w:t>Why is life so hard?</w:t>
      </w:r>
    </w:p>
    <w:p w14:paraId="0019C463"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Is there any hope? </w:t>
      </w:r>
    </w:p>
    <w:p w14:paraId="778FC30F" w14:textId="77777777" w:rsidR="0030660D" w:rsidRPr="00827F0B" w:rsidRDefault="0030660D" w:rsidP="0030660D">
      <w:pPr>
        <w:pStyle w:val="NoSpacing"/>
        <w:ind w:left="1080"/>
        <w:rPr>
          <w:rFonts w:ascii="Arial" w:hAnsi="Arial" w:cs="Arial"/>
          <w:b/>
        </w:rPr>
      </w:pPr>
      <w:r w:rsidRPr="00827F0B">
        <w:rPr>
          <w:rFonts w:ascii="Arial" w:hAnsi="Arial" w:cs="Arial"/>
          <w:b/>
        </w:rPr>
        <w:t>Why do bad things happen to good people?</w:t>
      </w:r>
    </w:p>
    <w:p w14:paraId="613B0006" w14:textId="77777777" w:rsidR="0030660D" w:rsidRPr="00827F0B" w:rsidRDefault="0030660D" w:rsidP="0030660D">
      <w:pPr>
        <w:pStyle w:val="NoSpacing"/>
        <w:numPr>
          <w:ilvl w:val="0"/>
          <w:numId w:val="333"/>
        </w:numPr>
        <w:rPr>
          <w:rFonts w:ascii="Cooper Black" w:hAnsi="Cooper Black" w:cs="Arial"/>
          <w:b/>
          <w:i/>
        </w:rPr>
      </w:pPr>
      <w:r w:rsidRPr="00827F0B">
        <w:rPr>
          <w:rFonts w:ascii="Cooper Black" w:hAnsi="Cooper Black" w:cs="Arial"/>
          <w:b/>
        </w:rPr>
        <w:t xml:space="preserve">The Bible says that the world has been made by God and </w:t>
      </w:r>
    </w:p>
    <w:p w14:paraId="2F7CCB1C" w14:textId="77777777" w:rsidR="0030660D" w:rsidRPr="00827F0B" w:rsidRDefault="0030660D" w:rsidP="0030660D">
      <w:pPr>
        <w:pStyle w:val="NoSpacing"/>
        <w:numPr>
          <w:ilvl w:val="0"/>
          <w:numId w:val="338"/>
        </w:numPr>
        <w:rPr>
          <w:rFonts w:ascii="Cooper Black" w:hAnsi="Cooper Black" w:cs="Arial"/>
          <w:b/>
          <w:i/>
        </w:rPr>
      </w:pPr>
      <w:r w:rsidRPr="00827F0B">
        <w:rPr>
          <w:rFonts w:ascii="Cooper Black" w:hAnsi="Cooper Black" w:cs="Arial"/>
          <w:b/>
        </w:rPr>
        <w:t xml:space="preserve">That men and women have been made by God in the image of God </w:t>
      </w:r>
    </w:p>
    <w:p w14:paraId="6188BE59" w14:textId="77777777" w:rsidR="0030660D" w:rsidRPr="00827F0B" w:rsidRDefault="0030660D" w:rsidP="0030660D">
      <w:pPr>
        <w:pStyle w:val="NoSpacing"/>
        <w:numPr>
          <w:ilvl w:val="0"/>
          <w:numId w:val="338"/>
        </w:numPr>
        <w:rPr>
          <w:rFonts w:ascii="Cooper Black" w:hAnsi="Cooper Black" w:cs="Arial"/>
          <w:b/>
          <w:i/>
        </w:rPr>
      </w:pPr>
      <w:r w:rsidRPr="00827F0B">
        <w:rPr>
          <w:rFonts w:ascii="Cooper Black" w:hAnsi="Cooper Black" w:cs="Arial"/>
          <w:b/>
        </w:rPr>
        <w:t xml:space="preserve">And made in such a way that they can only live full and happy lives as long as they are in relationship/communion with God. </w:t>
      </w:r>
    </w:p>
    <w:p w14:paraId="55FB399E" w14:textId="77777777" w:rsidR="0030660D" w:rsidRPr="00827F0B" w:rsidRDefault="0030660D" w:rsidP="0030660D">
      <w:pPr>
        <w:pStyle w:val="NoSpacing"/>
        <w:numPr>
          <w:ilvl w:val="0"/>
          <w:numId w:val="333"/>
        </w:numPr>
        <w:rPr>
          <w:rFonts w:ascii="Cooper Black" w:hAnsi="Cooper Black" w:cs="Arial"/>
          <w:b/>
          <w:i/>
        </w:rPr>
      </w:pPr>
      <w:r w:rsidRPr="00827F0B">
        <w:rPr>
          <w:rFonts w:ascii="Cooper Black" w:hAnsi="Cooper Black" w:cs="Arial"/>
          <w:b/>
        </w:rPr>
        <w:t xml:space="preserve">But the message goes on to tell us that in their folly Adam and Eve turned their backs against all that. </w:t>
      </w:r>
    </w:p>
    <w:p w14:paraId="21DE41B6"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purposefully and premeditatedly sinned. </w:t>
      </w:r>
    </w:p>
    <w:p w14:paraId="668B9864"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rebelled against God and against His design for men and women to bring Him glory. </w:t>
      </w:r>
    </w:p>
    <w:p w14:paraId="146213CA"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accepted the suggestion that God was against them, and they tried to assert themselves and make themselves equal with God, and thereby they fell. </w:t>
      </w:r>
    </w:p>
    <w:p w14:paraId="119DEF99"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That means that all the troubles with the world ever since, right up to today and including today, are the direct outcome of that one act. </w:t>
      </w:r>
    </w:p>
    <w:p w14:paraId="72FD716F"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lastRenderedPageBreak/>
        <w:t xml:space="preserve">The world is as it is because of sin, because men and women have become alienated from God, because they have been trying to live independent lives. </w:t>
      </w:r>
    </w:p>
    <w:p w14:paraId="7FF599A5" w14:textId="77777777" w:rsidR="0030660D" w:rsidRPr="00827F0B" w:rsidRDefault="0030660D" w:rsidP="0030660D">
      <w:pPr>
        <w:pStyle w:val="NoSpacing"/>
        <w:numPr>
          <w:ilvl w:val="0"/>
          <w:numId w:val="333"/>
        </w:numPr>
        <w:rPr>
          <w:rFonts w:ascii="Cooper Black" w:hAnsi="Cooper Black" w:cs="Arial"/>
          <w:b/>
        </w:rPr>
      </w:pPr>
      <w:r w:rsidRPr="00827F0B">
        <w:rPr>
          <w:rFonts w:ascii="Cooper Black" w:hAnsi="Cooper Black" w:cs="Arial"/>
          <w:b/>
        </w:rPr>
        <w:t xml:space="preserve">That act of rebellion produced immediate chaos, and the chaos has continued. </w:t>
      </w:r>
    </w:p>
    <w:p w14:paraId="0C14458E" w14:textId="77777777" w:rsidR="0030660D" w:rsidRPr="00827F0B" w:rsidRDefault="0030660D" w:rsidP="0030660D">
      <w:pPr>
        <w:pStyle w:val="NoSpacing"/>
        <w:numPr>
          <w:ilvl w:val="0"/>
          <w:numId w:val="333"/>
        </w:numPr>
        <w:rPr>
          <w:rFonts w:ascii="Cooper Black" w:hAnsi="Cooper Black" w:cs="Arial"/>
          <w:b/>
        </w:rPr>
      </w:pPr>
      <w:r w:rsidRPr="00827F0B">
        <w:rPr>
          <w:rFonts w:ascii="Cooper Black" w:hAnsi="Cooper Black" w:cs="Arial"/>
          <w:b/>
        </w:rPr>
        <w:t>And, of course, Adam and Eve received God’s judgment.</w:t>
      </w:r>
    </w:p>
    <w:p w14:paraId="00BD20BF"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 God punished them. God banished them from the garden, out of paradise, and made it impossible for them to go back in their own strength.  And thus their troubles began. </w:t>
      </w:r>
    </w:p>
    <w:p w14:paraId="729DEFCA"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They had to start earning their bread by the sweat of their brow.</w:t>
      </w:r>
    </w:p>
    <w:p w14:paraId="3004FF43"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 They had problems to contend with, thorns and thistles and briars. </w:t>
      </w:r>
    </w:p>
    <w:p w14:paraId="4AC17B57"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Disease and pestilence and so on would eventually come in. </w:t>
      </w:r>
    </w:p>
    <w:p w14:paraId="7BA595D0"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Death IS inevitable…it does come for ALL…as a direct result of our original parents Original Sin!</w:t>
      </w:r>
    </w:p>
    <w:p w14:paraId="1A714B45" w14:textId="77777777" w:rsidR="0030660D" w:rsidRPr="00827F0B" w:rsidRDefault="0030660D" w:rsidP="0030660D">
      <w:pPr>
        <w:pStyle w:val="NoSpacing"/>
        <w:ind w:left="1170"/>
        <w:rPr>
          <w:rFonts w:ascii="Arial" w:hAnsi="Arial" w:cs="Arial"/>
          <w:b/>
        </w:rPr>
      </w:pPr>
    </w:p>
    <w:p w14:paraId="0C3F9904" w14:textId="3FCD1519" w:rsidR="0030660D" w:rsidRDefault="0030660D" w:rsidP="0054475C">
      <w:pPr>
        <w:pStyle w:val="NoSpacing"/>
        <w:rPr>
          <w:rFonts w:ascii="Cooper Black" w:hAnsi="Cooper Black" w:cs="Arial"/>
          <w:b/>
          <w:iCs/>
        </w:rPr>
      </w:pPr>
    </w:p>
    <w:p w14:paraId="520556D3" w14:textId="77777777" w:rsidR="003F43E3" w:rsidRPr="00C72B06" w:rsidRDefault="003F43E3" w:rsidP="003F43E3">
      <w:pPr>
        <w:pStyle w:val="NoSpacing"/>
        <w:jc w:val="center"/>
        <w:rPr>
          <w:rFonts w:ascii="Arial" w:hAnsi="Arial" w:cs="Arial"/>
          <w:b/>
        </w:rPr>
      </w:pPr>
      <w:r w:rsidRPr="00C72B06">
        <w:rPr>
          <w:rFonts w:ascii="Arial" w:hAnsi="Arial" w:cs="Arial"/>
          <w:b/>
        </w:rPr>
        <w:t>Lessons from GENESIS</w:t>
      </w:r>
    </w:p>
    <w:p w14:paraId="31E0BBBD" w14:textId="77777777" w:rsidR="003F43E3" w:rsidRPr="00C72B06" w:rsidRDefault="003F43E3" w:rsidP="003F43E3">
      <w:pPr>
        <w:pStyle w:val="NoSpacing"/>
        <w:jc w:val="center"/>
        <w:rPr>
          <w:rFonts w:ascii="Arial" w:hAnsi="Arial" w:cs="Arial"/>
          <w:b/>
        </w:rPr>
      </w:pPr>
      <w:r w:rsidRPr="00C72B06">
        <w:rPr>
          <w:rFonts w:ascii="Arial" w:hAnsi="Arial" w:cs="Arial"/>
          <w:b/>
        </w:rPr>
        <w:t>June 8, 2025</w:t>
      </w:r>
    </w:p>
    <w:p w14:paraId="158F0865" w14:textId="77777777" w:rsidR="003F43E3" w:rsidRPr="00C72B06" w:rsidRDefault="003F43E3" w:rsidP="003F43E3">
      <w:pPr>
        <w:pStyle w:val="NoSpacing"/>
        <w:jc w:val="center"/>
        <w:rPr>
          <w:rFonts w:ascii="Arial" w:hAnsi="Arial" w:cs="Arial"/>
          <w:b/>
        </w:rPr>
      </w:pPr>
    </w:p>
    <w:p w14:paraId="2B41D027" w14:textId="77777777" w:rsidR="003F43E3" w:rsidRPr="00C72B06" w:rsidRDefault="003F43E3" w:rsidP="003F43E3">
      <w:pPr>
        <w:pStyle w:val="NoSpacing"/>
        <w:numPr>
          <w:ilvl w:val="0"/>
          <w:numId w:val="327"/>
        </w:numPr>
        <w:rPr>
          <w:rFonts w:ascii="Arial" w:hAnsi="Arial" w:cs="Arial"/>
          <w:b/>
        </w:rPr>
      </w:pPr>
      <w:r w:rsidRPr="00C72B06">
        <w:rPr>
          <w:rFonts w:ascii="Arial" w:hAnsi="Arial" w:cs="Arial"/>
          <w:b/>
        </w:rPr>
        <w:t>Prayer</w:t>
      </w:r>
    </w:p>
    <w:p w14:paraId="16DB2A42" w14:textId="77777777" w:rsidR="003F43E3" w:rsidRPr="00C72B06" w:rsidRDefault="003F43E3" w:rsidP="003F43E3">
      <w:pPr>
        <w:pStyle w:val="NoSpacing"/>
        <w:numPr>
          <w:ilvl w:val="0"/>
          <w:numId w:val="327"/>
        </w:numPr>
        <w:rPr>
          <w:rFonts w:ascii="Arial" w:hAnsi="Arial" w:cs="Arial"/>
          <w:b/>
        </w:rPr>
      </w:pPr>
      <w:r w:rsidRPr="00C72B06">
        <w:rPr>
          <w:rFonts w:ascii="Arial" w:hAnsi="Arial" w:cs="Arial"/>
          <w:b/>
        </w:rPr>
        <w:t>Review</w:t>
      </w:r>
    </w:p>
    <w:p w14:paraId="70F0E164" w14:textId="77777777" w:rsidR="003F43E3" w:rsidRPr="00C72B06" w:rsidRDefault="003F43E3" w:rsidP="003F43E3">
      <w:pPr>
        <w:pStyle w:val="ListParagraph"/>
        <w:numPr>
          <w:ilvl w:val="0"/>
          <w:numId w:val="328"/>
        </w:numPr>
        <w:rPr>
          <w:rFonts w:cs="Arial"/>
          <w:b/>
        </w:rPr>
      </w:pPr>
      <w:r w:rsidRPr="00C72B06">
        <w:rPr>
          <w:rFonts w:cs="Arial"/>
          <w:b/>
        </w:rPr>
        <w:t xml:space="preserve">Now to the actual expulsion. What did we say was the point, in the grand scheme of things, since they have been forgiven? </w:t>
      </w:r>
      <w:r w:rsidRPr="00C72B06">
        <w:rPr>
          <w:rFonts w:ascii="Cooper Black" w:hAnsi="Cooper Black"/>
          <w:b/>
        </w:rPr>
        <w:t xml:space="preserve">Chapt 3:23-24- </w:t>
      </w:r>
      <w:r w:rsidRPr="00C72B06">
        <w:rPr>
          <w:rFonts w:ascii="Cooper Black" w:hAnsi="Cooper Black"/>
          <w:b/>
          <w:i/>
        </w:rPr>
        <w:t>“Therefore the LORD God sent him out from the garden of Eden… He drove out the man, and at the east of the Garden of Eden He placed the cherubim and a flaming</w:t>
      </w:r>
      <w:r w:rsidRPr="00C72B06">
        <w:rPr>
          <w:rFonts w:ascii="Cooper Black" w:hAnsi="Cooper Black"/>
          <w:b/>
        </w:rPr>
        <w:t xml:space="preserve"> </w:t>
      </w:r>
      <w:r w:rsidRPr="00C72B06">
        <w:rPr>
          <w:rFonts w:ascii="Cooper Black" w:hAnsi="Cooper Black"/>
          <w:b/>
          <w:i/>
        </w:rPr>
        <w:t>sword that turned every way to guard the way to the tree of life.”</w:t>
      </w:r>
    </w:p>
    <w:p w14:paraId="6403BB1A"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cs="Arial"/>
          <w:b/>
        </w:rPr>
        <w:t xml:space="preserve">The seriousness of sin. We cannot say… </w:t>
      </w:r>
      <w:r w:rsidRPr="00C72B06">
        <w:rPr>
          <w:rFonts w:ascii="Cooper Black" w:hAnsi="Cooper Black" w:cs="Arial"/>
          <w:b/>
          <w:i/>
        </w:rPr>
        <w:t>“It’s no big deal”…</w:t>
      </w:r>
      <w:r w:rsidRPr="00C72B06">
        <w:rPr>
          <w:rFonts w:ascii="Cooper Black" w:hAnsi="Cooper Black" w:cs="Arial"/>
          <w:b/>
        </w:rPr>
        <w:t>and not be a fool!</w:t>
      </w:r>
    </w:p>
    <w:p w14:paraId="7E2DC55C"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b/>
        </w:rPr>
        <w:t>Yahweh Elohim--- just in case we were wondering… The use of His name and title emphasize both the personal and covenantal nature of God , who is both just and merciful</w:t>
      </w:r>
      <w:r w:rsidRPr="00C72B06">
        <w:rPr>
          <w:rFonts w:cs="Arial"/>
          <w:b/>
        </w:rPr>
        <w:t>.</w:t>
      </w:r>
    </w:p>
    <w:p w14:paraId="3CF9505C"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b/>
        </w:rPr>
        <w:t xml:space="preserve">When God expelled Adam and Eve from the garden, He sentenced Him to </w:t>
      </w:r>
      <w:r w:rsidRPr="00C72B06">
        <w:rPr>
          <w:rFonts w:ascii="Cooper Black" w:hAnsi="Cooper Black"/>
          <w:b/>
          <w:i/>
        </w:rPr>
        <w:t xml:space="preserve">“…to work the ground …” </w:t>
      </w:r>
      <w:r w:rsidRPr="00C72B06">
        <w:rPr>
          <w:rFonts w:cs="Arial"/>
          <w:b/>
        </w:rPr>
        <w:t>Wait a minute…that is what He was called to do in Chapter 2…what s going on here?</w:t>
      </w:r>
    </w:p>
    <w:p w14:paraId="438CAF84"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cs="Arial"/>
          <w:b/>
        </w:rPr>
        <w:t xml:space="preserve">Once, before the Fall, the ground cooperated with man before so man could bring it to its fullness… but now, it no longer cooperates and we no longer know how to reap satisfaction from our labor except through Jesus Christ our Lord. </w:t>
      </w:r>
    </w:p>
    <w:p w14:paraId="0736297B" w14:textId="77777777" w:rsidR="003F43E3" w:rsidRPr="00C72B06" w:rsidRDefault="003F43E3" w:rsidP="003F43E3">
      <w:pPr>
        <w:pStyle w:val="ListParagraph"/>
        <w:numPr>
          <w:ilvl w:val="4"/>
          <w:numId w:val="315"/>
        </w:numPr>
        <w:ind w:left="1530"/>
        <w:rPr>
          <w:rFonts w:cs="Arial"/>
          <w:b/>
        </w:rPr>
      </w:pPr>
      <w:r w:rsidRPr="00C72B06">
        <w:rPr>
          <w:rFonts w:cs="Arial"/>
          <w:b/>
        </w:rPr>
        <w:t>So is work a product of the fall as so many wants us to believe?  Why or why not?</w:t>
      </w:r>
    </w:p>
    <w:p w14:paraId="43E214F2" w14:textId="77777777" w:rsidR="003F43E3" w:rsidRPr="00C72B06" w:rsidRDefault="003F43E3" w:rsidP="003F43E3">
      <w:pPr>
        <w:pStyle w:val="ListParagraph"/>
        <w:numPr>
          <w:ilvl w:val="4"/>
          <w:numId w:val="315"/>
        </w:numPr>
        <w:ind w:left="1530"/>
        <w:rPr>
          <w:rFonts w:cs="Arial"/>
          <w:b/>
        </w:rPr>
      </w:pPr>
      <w:r w:rsidRPr="00C72B06">
        <w:rPr>
          <w:rFonts w:cs="Arial"/>
          <w:b/>
        </w:rPr>
        <w:t>Was there anything else that stood out to you in these last two verses?</w:t>
      </w:r>
    </w:p>
    <w:p w14:paraId="534A69C5" w14:textId="77777777" w:rsidR="003F43E3" w:rsidRPr="00C72B06" w:rsidRDefault="003F43E3" w:rsidP="003F43E3">
      <w:pPr>
        <w:pStyle w:val="NoSpacing"/>
        <w:ind w:left="1170"/>
        <w:rPr>
          <w:rFonts w:ascii="Arial" w:hAnsi="Arial" w:cs="Arial"/>
          <w:b/>
        </w:rPr>
      </w:pPr>
    </w:p>
    <w:p w14:paraId="68C88CF2"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 xml:space="preserve">How if at all, should science inform our reading of </w:t>
      </w:r>
      <w:r w:rsidRPr="00C72B06">
        <w:rPr>
          <w:rFonts w:ascii="Cooper Black" w:hAnsi="Cooper Black" w:cs="Arial"/>
          <w:b/>
        </w:rPr>
        <w:t>Genesis 1-3</w:t>
      </w:r>
      <w:r w:rsidRPr="00C72B06">
        <w:rPr>
          <w:rFonts w:ascii="Arial" w:hAnsi="Arial" w:cs="Arial"/>
          <w:b/>
        </w:rPr>
        <w:t>?</w:t>
      </w:r>
    </w:p>
    <w:p w14:paraId="70D40CB5" w14:textId="77777777" w:rsidR="003F43E3" w:rsidRPr="00C72B06" w:rsidRDefault="003F43E3" w:rsidP="003F43E3">
      <w:pPr>
        <w:pStyle w:val="NoSpacing"/>
        <w:numPr>
          <w:ilvl w:val="0"/>
          <w:numId w:val="343"/>
        </w:numPr>
        <w:rPr>
          <w:rFonts w:ascii="Arial" w:hAnsi="Arial" w:cs="Arial"/>
          <w:b/>
        </w:rPr>
      </w:pPr>
      <w:r w:rsidRPr="00C72B06">
        <w:rPr>
          <w:rFonts w:ascii="Cooper Black" w:hAnsi="Cooper Black" w:cs="Arial"/>
          <w:b/>
          <w:bCs/>
        </w:rPr>
        <w:t>That depends crucially on what kind of “informing” we have in mind. It is far more important that Genesis 1-3 should inform our reading of science.</w:t>
      </w:r>
    </w:p>
    <w:p w14:paraId="11F87212" w14:textId="77777777" w:rsidR="003F43E3" w:rsidRPr="00C72B06" w:rsidRDefault="003F43E3" w:rsidP="003F43E3">
      <w:pPr>
        <w:pStyle w:val="NoSpacing"/>
        <w:numPr>
          <w:ilvl w:val="0"/>
          <w:numId w:val="343"/>
        </w:numPr>
        <w:rPr>
          <w:rFonts w:ascii="Arial" w:hAnsi="Arial" w:cs="Arial"/>
          <w:b/>
        </w:rPr>
      </w:pPr>
      <w:r w:rsidRPr="00C72B06">
        <w:rPr>
          <w:rFonts w:ascii="Cooper Black" w:hAnsi="Cooper Black" w:cs="Arial"/>
          <w:b/>
          <w:bCs/>
        </w:rPr>
        <w:lastRenderedPageBreak/>
        <w:t xml:space="preserve">We should not treat the two sources of knowledge as if they were on the same level. </w:t>
      </w:r>
    </w:p>
    <w:p w14:paraId="033CC8D3"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We should certainly resist the widespread Western perception that science is the premier source of knowledge of all kinds, and that the Bible is obsolete.</w:t>
      </w:r>
    </w:p>
    <w:p w14:paraId="4DF1078A"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 xml:space="preserve"> It is easy to be carried along by fascination with gadgets, with technological innovation, and with practical successes that build on science. </w:t>
      </w:r>
    </w:p>
    <w:p w14:paraId="32BB1E84"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But we need to be careful, because practical success can be combined with human flaws.</w:t>
      </w:r>
    </w:p>
    <w:p w14:paraId="4F8E6F37" w14:textId="77777777" w:rsidR="003F43E3" w:rsidRPr="00C72B06" w:rsidRDefault="003F43E3" w:rsidP="003F43E3">
      <w:pPr>
        <w:pStyle w:val="NoSpacing"/>
        <w:numPr>
          <w:ilvl w:val="3"/>
          <w:numId w:val="315"/>
        </w:numPr>
        <w:ind w:left="2520"/>
        <w:rPr>
          <w:rFonts w:ascii="Arial" w:hAnsi="Arial" w:cs="Arial"/>
          <w:b/>
        </w:rPr>
      </w:pPr>
      <w:r w:rsidRPr="00C72B06">
        <w:rPr>
          <w:rFonts w:ascii="Cooper Black" w:hAnsi="Cooper Black" w:cs="Arial"/>
          <w:b/>
          <w:bCs/>
        </w:rPr>
        <w:t>One of the major flaws in the foundations of contemporary science is the widespread influence of philosophical materialism, a philosophy that says that the world consists in matter and energy and motion, and that is all. There is no God; or if he exists, he is uninvolved and irrelevant.</w:t>
      </w:r>
    </w:p>
    <w:p w14:paraId="264D72D7" w14:textId="77777777" w:rsidR="003F43E3" w:rsidRPr="00C72B06" w:rsidRDefault="003F43E3" w:rsidP="003F43E3">
      <w:pPr>
        <w:pStyle w:val="NoSpacing"/>
        <w:numPr>
          <w:ilvl w:val="3"/>
          <w:numId w:val="315"/>
        </w:numPr>
        <w:ind w:left="2520"/>
        <w:rPr>
          <w:rFonts w:ascii="Arial" w:hAnsi="Arial" w:cs="Arial"/>
          <w:b/>
        </w:rPr>
      </w:pPr>
      <w:r w:rsidRPr="00C72B06">
        <w:rPr>
          <w:rFonts w:ascii="Cooper Black" w:hAnsi="Cooper Black" w:cs="Arial"/>
          <w:b/>
          <w:bCs/>
        </w:rPr>
        <w:t>So when we compare scientific claims with the Bible, we need to be aware of what assumptions drive the understanding of science. We also should be aware of what assumptions drive the understanding of the Bible. In both areas, human sin and the distorted assumptions that come from it can have an effect.</w:t>
      </w:r>
    </w:p>
    <w:p w14:paraId="043B5E21"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t>Sin affects the understanding of science when philosophical materialism comes in, and scientists think of the world as merely a mechanism or the result of random motions of atoms, rather than the personal domain that God rules.</w:t>
      </w:r>
    </w:p>
    <w:p w14:paraId="7496B80E"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t>Sin can come into our understanding of the Bible if we ignore the fact that it is the Word of God and has special divine authority. It is to be our “primary source”.</w:t>
      </w:r>
    </w:p>
    <w:p w14:paraId="551FE766"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t>Sin can also affect our understanding of the Bible in subtler ways, that only show up later.</w:t>
      </w:r>
    </w:p>
    <w:p w14:paraId="43FD06B3" w14:textId="77777777" w:rsidR="003F43E3" w:rsidRPr="00C72B06" w:rsidRDefault="003F43E3" w:rsidP="003F43E3">
      <w:pPr>
        <w:pStyle w:val="ListParagraph"/>
        <w:numPr>
          <w:ilvl w:val="3"/>
          <w:numId w:val="315"/>
        </w:numPr>
        <w:ind w:left="2520"/>
        <w:rPr>
          <w:rFonts w:ascii="Cooper Black" w:hAnsi="Cooper Black" w:cs="Arial"/>
          <w:b/>
          <w:bCs/>
        </w:rPr>
      </w:pPr>
      <w:r w:rsidRPr="00C72B06">
        <w:rPr>
          <w:rFonts w:ascii="Cooper Black" w:hAnsi="Cooper Black" w:cs="Arial"/>
          <w:b/>
          <w:bCs/>
        </w:rPr>
        <w:t xml:space="preserve">Though we might verbally acknowledge that it is the Word of God, we can still discount what it says about the far past and the origins of the world, because we view it as naive. </w:t>
      </w:r>
    </w:p>
    <w:p w14:paraId="5CF6E847" w14:textId="77777777" w:rsidR="003F43E3" w:rsidRPr="00C72B06" w:rsidRDefault="003F43E3" w:rsidP="003F43E3">
      <w:pPr>
        <w:pStyle w:val="ListParagraph"/>
        <w:numPr>
          <w:ilvl w:val="3"/>
          <w:numId w:val="315"/>
        </w:numPr>
        <w:ind w:left="2520"/>
        <w:rPr>
          <w:rFonts w:ascii="Cooper Black" w:hAnsi="Cooper Black" w:cs="Arial"/>
          <w:b/>
          <w:bCs/>
        </w:rPr>
      </w:pPr>
      <w:r w:rsidRPr="00C72B06">
        <w:rPr>
          <w:rFonts w:ascii="Cooper Black" w:hAnsi="Cooper Black" w:cs="Arial"/>
          <w:b/>
          <w:bCs/>
        </w:rPr>
        <w:t>Another faulty alternative claims that it merely inherits naive views from its ancient Near Eastern environment.</w:t>
      </w:r>
    </w:p>
    <w:p w14:paraId="0739D12D"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We can also subtly miss the point of the Bible if we think that it has to be technically precise in a scientific way, in order somehow to “measure up” to the quality and prestige of modern science. </w:t>
      </w:r>
    </w:p>
    <w:p w14:paraId="501A559B"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God in His wisdom chose to write Genesis not primarily to technical specialists in sciences, but to all kinds of people in all kinds of cultures, including prescientific cultures. </w:t>
      </w:r>
    </w:p>
    <w:p w14:paraId="1D53063C"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He, therefore, speaks in ordinary ways, on the level of ordinary experience. </w:t>
      </w:r>
      <w:r w:rsidRPr="00C72B06">
        <w:rPr>
          <w:rFonts w:ascii="Cooper Black" w:hAnsi="Cooper Black" w:cs="Arial"/>
          <w:b/>
          <w:bCs/>
          <w:u w:val="single"/>
        </w:rPr>
        <w:t xml:space="preserve">As human beings, we need to know </w:t>
      </w:r>
      <w:r w:rsidRPr="00C72B06">
        <w:rPr>
          <w:rFonts w:ascii="Cooper Black" w:hAnsi="Cooper Black" w:cs="Arial"/>
          <w:b/>
          <w:bCs/>
          <w:u w:val="single"/>
        </w:rPr>
        <w:lastRenderedPageBreak/>
        <w:t>what he says about sin and redemption, more than we need to know technical insights from science.</w:t>
      </w:r>
    </w:p>
    <w:p w14:paraId="1522E6FE" w14:textId="77777777" w:rsidR="003F43E3" w:rsidRPr="00C72B06" w:rsidRDefault="003F43E3" w:rsidP="003F43E3">
      <w:pPr>
        <w:pStyle w:val="ListParagraph"/>
        <w:ind w:left="1440"/>
        <w:rPr>
          <w:rFonts w:ascii="Cooper Black" w:hAnsi="Cooper Black" w:cs="Arial"/>
          <w:b/>
          <w:bCs/>
          <w:u w:val="single"/>
        </w:rPr>
      </w:pPr>
    </w:p>
    <w:p w14:paraId="770464C7"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 xml:space="preserve">So what do we do if we find an apparent discrepancy between </w:t>
      </w:r>
      <w:r w:rsidRPr="00C72B06">
        <w:rPr>
          <w:rFonts w:ascii="Cooper Black" w:hAnsi="Cooper Black" w:cs="Arial"/>
          <w:b/>
        </w:rPr>
        <w:t>Genesis 1-3</w:t>
      </w:r>
      <w:r w:rsidRPr="00C72B06">
        <w:rPr>
          <w:rFonts w:ascii="Arial" w:hAnsi="Arial" w:cs="Arial"/>
          <w:b/>
        </w:rPr>
        <w:t xml:space="preserve"> and what modern scientists claim about the origin of the world?</w:t>
      </w:r>
    </w:p>
    <w:p w14:paraId="7E9B2392"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It should be an occasion to reexamine Genesis 1–3 and to reexamine the claims of modern scientists. Misunderstandings can creep in within both areas.</w:t>
      </w:r>
    </w:p>
    <w:p w14:paraId="20B08CDB"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It would be a mistake to force Genesis 1–3 into a mold already formed by modern scientific claims.</w:t>
      </w:r>
    </w:p>
    <w:p w14:paraId="301867EE"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 xml:space="preserve">Actually, the sound approach always is to try to fit science into the view of the world that the Bible gives us, especially in Genesis 1–3, if that is possible. </w:t>
      </w:r>
    </w:p>
    <w:p w14:paraId="3357DC0B"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We live in God’s world. And we are made in the image of God, which gives hope for scientific investigation: scientists made in the image of God can try to think God}s thoughts after him on a creaturely level.</w:t>
      </w:r>
    </w:p>
    <w:p w14:paraId="4CA16FE1" w14:textId="77777777" w:rsidR="003F43E3" w:rsidRPr="00C72B06" w:rsidRDefault="003F43E3" w:rsidP="003F43E3">
      <w:pPr>
        <w:pStyle w:val="NoSpacing"/>
        <w:ind w:left="1530"/>
        <w:rPr>
          <w:rFonts w:ascii="Arial" w:hAnsi="Arial" w:cs="Arial"/>
          <w:b/>
        </w:rPr>
      </w:pPr>
    </w:p>
    <w:p w14:paraId="684DFB6E"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Man and woman were created in the image of God and our essence then is dependent about that image.  We are defined truly by our godliness…the way we reflect God to His glory and our enjoyment.  But because of our fallen nature we seek to define ourselves by our celebrity, our athletic ability, our intellect, our beauty, our powers of persuasion. In doing this we always fall short and feel inadequate...the consequence of the curse of the Fall…no satisfaction except in God/in Christ as we reflect Him as we do as we were intended to do.</w:t>
      </w:r>
    </w:p>
    <w:p w14:paraId="12B38BFF" w14:textId="77777777" w:rsidR="003F43E3" w:rsidRPr="00C72B06" w:rsidRDefault="003F43E3" w:rsidP="003F43E3">
      <w:pPr>
        <w:pStyle w:val="NoSpacing"/>
        <w:ind w:left="1080"/>
        <w:rPr>
          <w:rFonts w:ascii="Arial" w:hAnsi="Arial" w:cs="Arial"/>
          <w:b/>
        </w:rPr>
      </w:pPr>
    </w:p>
    <w:p w14:paraId="0D0E71BC"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 xml:space="preserve">John Flavel reminds us: </w:t>
      </w:r>
      <w:r w:rsidRPr="00C72B06">
        <w:rPr>
          <w:rFonts w:ascii="Arial" w:hAnsi="Arial"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7E2DE055" w14:textId="77777777" w:rsidR="003F43E3" w:rsidRPr="00C72B06" w:rsidRDefault="003F43E3" w:rsidP="003F43E3">
      <w:pPr>
        <w:pStyle w:val="NoSpacing"/>
        <w:numPr>
          <w:ilvl w:val="0"/>
          <w:numId w:val="315"/>
        </w:numPr>
        <w:rPr>
          <w:rFonts w:ascii="Arial" w:hAnsi="Arial" w:cs="Arial"/>
          <w:b/>
        </w:rPr>
      </w:pPr>
    </w:p>
    <w:p w14:paraId="41040F12" w14:textId="77777777" w:rsidR="003F43E3" w:rsidRPr="00C72B06" w:rsidRDefault="003F43E3" w:rsidP="003F43E3">
      <w:pPr>
        <w:pStyle w:val="ListParagraph"/>
        <w:numPr>
          <w:ilvl w:val="0"/>
          <w:numId w:val="315"/>
        </w:numPr>
        <w:rPr>
          <w:rFonts w:cs="Arial"/>
          <w:b/>
        </w:rPr>
      </w:pPr>
      <w:r w:rsidRPr="00C72B06">
        <w:rPr>
          <w:rFonts w:cs="Arial"/>
          <w:b/>
        </w:rPr>
        <w:t>Chapter 4</w:t>
      </w:r>
    </w:p>
    <w:p w14:paraId="53C2F87C"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The biblical spotlight moves from the first couple and focuses on their children and their descendants.  We see the consequences of the Fall as people live, produce children, and die.  Life itself becomes a struggle, and man, in trying to survive, rejects God, the source of all life. It took only one generation for the human race to produce its first murderer (Gen. 4). No sooner had the gospel been preached Gen. 3:15 than we see Cain rejecting and opposing the message… for he is of the seed of the serpent! But God’s grace is still seen through it all.</w:t>
      </w:r>
    </w:p>
    <w:p w14:paraId="79C389CE" w14:textId="77777777" w:rsidR="003F43E3" w:rsidRPr="00C72B06" w:rsidRDefault="003F43E3" w:rsidP="003F43E3">
      <w:pPr>
        <w:pStyle w:val="NoSpacing"/>
        <w:ind w:left="1080"/>
        <w:rPr>
          <w:rFonts w:ascii="Arial" w:hAnsi="Arial" w:cs="Arial"/>
          <w:b/>
        </w:rPr>
      </w:pPr>
    </w:p>
    <w:p w14:paraId="5D8A9F17" w14:textId="77777777" w:rsidR="003F43E3" w:rsidRPr="00C72B06" w:rsidRDefault="003F43E3" w:rsidP="003F43E3">
      <w:pPr>
        <w:pStyle w:val="NoSpacing"/>
        <w:numPr>
          <w:ilvl w:val="0"/>
          <w:numId w:val="339"/>
        </w:numPr>
        <w:rPr>
          <w:rFonts w:ascii="Cooper Black" w:hAnsi="Cooper Black" w:cs="Arial"/>
          <w:b/>
        </w:rPr>
      </w:pPr>
      <w:r w:rsidRPr="00C72B06">
        <w:rPr>
          <w:rFonts w:ascii="Arial" w:hAnsi="Arial" w:cs="Arial"/>
          <w:b/>
        </w:rPr>
        <w:t xml:space="preserve">In </w:t>
      </w:r>
      <w:r w:rsidRPr="00C72B06">
        <w:rPr>
          <w:rFonts w:ascii="Cooper Black" w:hAnsi="Cooper Black" w:cs="Arial"/>
          <w:b/>
        </w:rPr>
        <w:t>Genesis 3</w:t>
      </w:r>
      <w:r w:rsidRPr="00C72B06">
        <w:rPr>
          <w:rFonts w:ascii="Arial" w:hAnsi="Arial" w:cs="Arial"/>
          <w:b/>
        </w:rPr>
        <w:t xml:space="preserve">, who is the One sinned against? </w:t>
      </w:r>
      <w:r w:rsidRPr="00C72B06">
        <w:rPr>
          <w:rFonts w:ascii="Cooper Black" w:hAnsi="Cooper Black" w:cs="Arial"/>
          <w:b/>
        </w:rPr>
        <w:t xml:space="preserve">God! </w:t>
      </w:r>
      <w:r w:rsidRPr="00C72B06">
        <w:rPr>
          <w:rFonts w:ascii="Arial" w:hAnsi="Arial" w:cs="Arial"/>
          <w:b/>
        </w:rPr>
        <w:t xml:space="preserve">In </w:t>
      </w:r>
      <w:r w:rsidRPr="00C72B06">
        <w:rPr>
          <w:rFonts w:ascii="Cooper Black" w:hAnsi="Cooper Black" w:cs="Arial"/>
          <w:b/>
        </w:rPr>
        <w:t>Genesis 4</w:t>
      </w:r>
      <w:r w:rsidRPr="00C72B06">
        <w:rPr>
          <w:rFonts w:ascii="Arial" w:hAnsi="Arial" w:cs="Arial"/>
          <w:b/>
        </w:rPr>
        <w:t xml:space="preserve"> who is sinned against?  </w:t>
      </w:r>
      <w:r w:rsidRPr="00C72B06">
        <w:rPr>
          <w:rFonts w:ascii="Cooper Black" w:hAnsi="Cooper Black" w:cs="Arial"/>
          <w:b/>
        </w:rPr>
        <w:t xml:space="preserve">God and Man. </w:t>
      </w:r>
      <w:r w:rsidRPr="00C72B06">
        <w:rPr>
          <w:rFonts w:ascii="Arial" w:hAnsi="Arial" w:cs="Arial"/>
          <w:b/>
        </w:rPr>
        <w:t xml:space="preserve">Why do I point out the obvious? </w:t>
      </w:r>
    </w:p>
    <w:p w14:paraId="2A062DEB"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lastRenderedPageBreak/>
        <w:t xml:space="preserve">Setting the stage is understanding… but also understanding the players and their activity gives greater definition to what has happened and what continues to happen. </w:t>
      </w:r>
    </w:p>
    <w:p w14:paraId="4A1C4DD0"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Especially considering the fact that we aren’t that much different from them.  </w:t>
      </w:r>
    </w:p>
    <w:p w14:paraId="3AE1FC4E" w14:textId="77777777" w:rsidR="003F43E3" w:rsidRPr="00C72B06" w:rsidRDefault="003F43E3" w:rsidP="003F43E3">
      <w:pPr>
        <w:pStyle w:val="NoSpacing"/>
        <w:ind w:left="1440"/>
        <w:rPr>
          <w:rFonts w:ascii="Cooper Black" w:hAnsi="Cooper Black" w:cs="Arial"/>
          <w:b/>
        </w:rPr>
      </w:pPr>
    </w:p>
    <w:p w14:paraId="0A990AB7"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As we begin let’s look at </w:t>
      </w:r>
      <w:r w:rsidRPr="00C72B06">
        <w:rPr>
          <w:rFonts w:ascii="Cooper Black" w:hAnsi="Cooper Black" w:cs="Arial"/>
          <w:b/>
        </w:rPr>
        <w:t>Chapter 4:1-16</w:t>
      </w:r>
      <w:r w:rsidRPr="00C72B06">
        <w:rPr>
          <w:rFonts w:ascii="Arial" w:hAnsi="Arial" w:cs="Arial"/>
          <w:b/>
        </w:rPr>
        <w:t>. What recognizable human experiences do you see in the story of Cain and Able?</w:t>
      </w:r>
    </w:p>
    <w:p w14:paraId="2C3CC1CF"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Sibling rivalry</w:t>
      </w:r>
    </w:p>
    <w:p w14:paraId="31E3E5F0"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Harboring a grudge</w:t>
      </w:r>
    </w:p>
    <w:p w14:paraId="0EF8E376"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Lying about conflict</w:t>
      </w:r>
    </w:p>
    <w:p w14:paraId="7D3ACCF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Excusing behavior</w:t>
      </w:r>
    </w:p>
    <w:p w14:paraId="53D68BF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Selfishness/autonomy… “ will do things my way!”</w:t>
      </w:r>
    </w:p>
    <w:p w14:paraId="68C4EB15"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Real people exhibiting the same negative and positive traits as we do.  Just like Adam and Eve…real people…I think we often forget that. </w:t>
      </w:r>
    </w:p>
    <w:p w14:paraId="657B68BB" w14:textId="77777777" w:rsidR="003F43E3" w:rsidRPr="00C72B06" w:rsidRDefault="003F43E3" w:rsidP="003F43E3">
      <w:pPr>
        <w:pStyle w:val="NoSpacing"/>
        <w:ind w:left="1440"/>
        <w:rPr>
          <w:rFonts w:ascii="Cooper Black" w:hAnsi="Cooper Black" w:cs="Arial"/>
          <w:b/>
        </w:rPr>
      </w:pPr>
    </w:p>
    <w:p w14:paraId="4A6DC18C" w14:textId="77777777" w:rsidR="003F43E3" w:rsidRPr="00C72B06" w:rsidRDefault="003F43E3" w:rsidP="003F43E3">
      <w:pPr>
        <w:pStyle w:val="NoSpacing"/>
        <w:numPr>
          <w:ilvl w:val="0"/>
          <w:numId w:val="339"/>
        </w:numPr>
        <w:rPr>
          <w:rFonts w:ascii="Cooper Black" w:hAnsi="Cooper Black" w:cs="Arial"/>
          <w:b/>
        </w:rPr>
      </w:pPr>
      <w:r w:rsidRPr="00C72B06">
        <w:rPr>
          <w:rFonts w:ascii="Arial" w:hAnsi="Arial" w:cs="Arial"/>
          <w:b/>
        </w:rPr>
        <w:t xml:space="preserve">How does the struggle of vs. </w:t>
      </w:r>
      <w:r w:rsidRPr="00C72B06">
        <w:rPr>
          <w:rFonts w:ascii="Cooper Black" w:hAnsi="Cooper Black" w:cs="Arial"/>
          <w:b/>
        </w:rPr>
        <w:t>1-16</w:t>
      </w:r>
      <w:r w:rsidRPr="00C72B06">
        <w:rPr>
          <w:rFonts w:ascii="Arial" w:hAnsi="Arial" w:cs="Arial"/>
          <w:b/>
        </w:rPr>
        <w:t xml:space="preserve"> reflect the struggle that was prophesied in </w:t>
      </w:r>
      <w:r w:rsidRPr="00C72B06">
        <w:rPr>
          <w:rFonts w:ascii="Cooper Black" w:hAnsi="Cooper Black" w:cs="Arial"/>
          <w:b/>
        </w:rPr>
        <w:t>Genesis 3:15</w:t>
      </w:r>
      <w:r w:rsidRPr="00C72B06">
        <w:rPr>
          <w:rFonts w:ascii="Arial" w:hAnsi="Arial" w:cs="Arial"/>
          <w:b/>
        </w:rPr>
        <w:t xml:space="preserve">? </w:t>
      </w:r>
    </w:p>
    <w:p w14:paraId="6FA6FC1C"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The Bible has a storyline like all great works of literature.  The Bible is NOT… as some have suggested…a set of disconnected individual stories, but IT IS primarily a single storyline. </w:t>
      </w:r>
    </w:p>
    <w:p w14:paraId="7422BFB8"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The separation between God and man and man and wife, and man and the rest of creation…leads inevitably onward to the next generations.  </w:t>
      </w:r>
    </w:p>
    <w:p w14:paraId="7421F84B"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Man against man, brother against brother, nation against nation, non-believer against believer.  </w:t>
      </w:r>
    </w:p>
    <w:p w14:paraId="563F383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This act of division is implicit in 3:15...the promise of a Savior includes the reality of 2 humanities… the chosen …the seed of the woman, Eve, and the passed over…the seed of the serpent.</w:t>
      </w:r>
    </w:p>
    <w:p w14:paraId="525CE0F6"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As we saw in </w:t>
      </w:r>
      <w:r w:rsidRPr="00C72B06">
        <w:rPr>
          <w:rFonts w:ascii="Cooper Black" w:hAnsi="Cooper Black" w:cs="Arial"/>
          <w:b/>
        </w:rPr>
        <w:t>Chapter 3</w:t>
      </w:r>
      <w:r w:rsidRPr="00C72B06">
        <w:rPr>
          <w:rFonts w:ascii="Arial" w:hAnsi="Arial" w:cs="Arial"/>
          <w:b/>
        </w:rPr>
        <w:t xml:space="preserve">, this chapter as well answers the continually asked questions… </w:t>
      </w:r>
      <w:r w:rsidRPr="00C72B06">
        <w:rPr>
          <w:rFonts w:ascii="Arial" w:hAnsi="Arial" w:cs="Arial"/>
          <w:b/>
          <w:i/>
        </w:rPr>
        <w:t>“What is wrong with the human race? What is wrong with me?”</w:t>
      </w:r>
      <w:r w:rsidRPr="00C72B06">
        <w:rPr>
          <w:rFonts w:ascii="Arial" w:hAnsi="Arial" w:cs="Arial"/>
          <w:b/>
        </w:rPr>
        <w:t xml:space="preserve"> </w:t>
      </w:r>
    </w:p>
    <w:p w14:paraId="502F19AE"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Sin!</w:t>
      </w:r>
    </w:p>
    <w:p w14:paraId="39F8F9A9"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In Genesis 3, Adam and Eve sin because they choose to trust the word of the serpent over the word of God.</w:t>
      </w:r>
    </w:p>
    <w:p w14:paraId="1F8E8CE2"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This same sin continues in Genesis 4, but in a slightly different way behind the scenes. </w:t>
      </w:r>
    </w:p>
    <w:p w14:paraId="3ABF6E54"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If we read carefully, we can see that the sins of Genesis 4 were due to a mishandling of God’s word that took place in Genesis 4:1. </w:t>
      </w:r>
    </w:p>
    <w:p w14:paraId="5CF85725"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And sin is ugly…always when done by God’s image bearers. </w:t>
      </w:r>
    </w:p>
    <w:p w14:paraId="3E33FCFC"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Our societies don’t want to use the word any long saying it is hurtful and destructive.  Truth is told! And that is why the world has so MANY answers for this simple question.</w:t>
      </w:r>
      <w:r w:rsidRPr="00C72B06">
        <w:rPr>
          <w:rFonts w:ascii="Cooper Black" w:hAnsi="Cooper Black" w:cs="Arial"/>
          <w:b/>
        </w:rPr>
        <w:br/>
      </w:r>
    </w:p>
    <w:p w14:paraId="6B7D2184"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Take a close look at </w:t>
      </w:r>
      <w:r w:rsidRPr="00C72B06">
        <w:rPr>
          <w:rFonts w:ascii="Cooper Black" w:hAnsi="Cooper Black" w:cs="Arial"/>
          <w:b/>
        </w:rPr>
        <w:t>4:1.</w:t>
      </w:r>
      <w:r w:rsidRPr="00C72B06">
        <w:rPr>
          <w:rFonts w:ascii="Arial" w:hAnsi="Arial" w:cs="Arial"/>
          <w:b/>
        </w:rPr>
        <w:t xml:space="preserve">  What does Eve say at the birth of Cain? Why does she say that, that way? </w:t>
      </w:r>
      <w:r w:rsidRPr="00C72B06">
        <w:rPr>
          <w:rFonts w:ascii="Cooper Black" w:hAnsi="Cooper Black" w:cs="Arial"/>
          <w:b/>
          <w:i/>
        </w:rPr>
        <w:t>“Now Adam knew Eve his wife, and she conceived and bore Cain, saying, ‘I have gotten a man with the help of the LORD.’”</w:t>
      </w:r>
    </w:p>
    <w:p w14:paraId="3A7BBA37" w14:textId="77777777" w:rsidR="003F43E3" w:rsidRPr="00C72B06" w:rsidRDefault="003F43E3" w:rsidP="003F43E3">
      <w:pPr>
        <w:pStyle w:val="NoSpacing"/>
        <w:numPr>
          <w:ilvl w:val="1"/>
          <w:numId w:val="339"/>
        </w:numPr>
        <w:rPr>
          <w:rFonts w:ascii="Cooper Black" w:hAnsi="Cooper Black" w:cs="Arial"/>
          <w:b/>
          <w:i/>
        </w:rPr>
      </w:pPr>
      <w:r w:rsidRPr="00C72B06">
        <w:rPr>
          <w:rFonts w:ascii="Cooper Black" w:hAnsi="Cooper Black" w:cs="Arial"/>
          <w:b/>
        </w:rPr>
        <w:t xml:space="preserve">She was expecting that this first born one </w:t>
      </w:r>
      <w:r w:rsidRPr="00C72B06">
        <w:rPr>
          <w:rFonts w:ascii="Cooper Black" w:hAnsi="Cooper Black" w:cs="Arial"/>
          <w:b/>
          <w:i/>
        </w:rPr>
        <w:t>…“Cain”…</w:t>
      </w:r>
      <w:r w:rsidRPr="00C72B06">
        <w:rPr>
          <w:rFonts w:ascii="Cooper Black" w:hAnsi="Cooper Black" w:cs="Arial"/>
          <w:b/>
        </w:rPr>
        <w:t xml:space="preserve"> would be the one spoken of in the prophesy in 3:15- </w:t>
      </w:r>
      <w:r w:rsidRPr="00C72B06">
        <w:rPr>
          <w:rFonts w:ascii="Cooper Black" w:hAnsi="Cooper Black" w:cs="Arial"/>
          <w:b/>
          <w:i/>
        </w:rPr>
        <w:t xml:space="preserve">“I will put enmity between you and the woman, and between your offspring and her offspring; he shall bruise your head, and you shall bruise his heel” </w:t>
      </w:r>
    </w:p>
    <w:p w14:paraId="37A3B429"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lastRenderedPageBreak/>
        <w:t xml:space="preserve">Imagine Eve hearing those words and looking around Eden. Seeing no other women, what would she have likely assumed? </w:t>
      </w:r>
    </w:p>
    <w:p w14:paraId="1E435D1E"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 xml:space="preserve">That the promised </w:t>
      </w:r>
      <w:r w:rsidRPr="00C72B06">
        <w:rPr>
          <w:rFonts w:ascii="Cooper Black" w:hAnsi="Cooper Black" w:cs="Arial"/>
          <w:b/>
          <w:i/>
        </w:rPr>
        <w:t>“seed of the woman”</w:t>
      </w:r>
      <w:r w:rsidRPr="00C72B06">
        <w:rPr>
          <w:rFonts w:ascii="Cooper Black" w:hAnsi="Cooper Black" w:cs="Arial"/>
          <w:b/>
        </w:rPr>
        <w:t xml:space="preserve"> is a promise to her. She will bear a son, he will crush the serpent, and she will re-enter paradise.</w:t>
      </w:r>
    </w:p>
    <w:p w14:paraId="195801AC"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Indeed, this is exactly how Eve understands God’s promise in Genesis 4:1. She has a son and names him Cain, explaining, “</w:t>
      </w:r>
      <w:r w:rsidRPr="00C72B06">
        <w:rPr>
          <w:rFonts w:ascii="Cooper Black" w:hAnsi="Cooper Black" w:cs="Arial"/>
          <w:b/>
          <w:i/>
        </w:rPr>
        <w:t xml:space="preserve">I have gotten a man with the help of the LORD.” </w:t>
      </w:r>
      <w:r w:rsidRPr="00C72B06">
        <w:rPr>
          <w:rFonts w:ascii="Cooper Black" w:hAnsi="Cooper Black" w:cs="Arial"/>
          <w:b/>
        </w:rPr>
        <w:t xml:space="preserve">The name Cain sounds similar to the Hebrew word for </w:t>
      </w:r>
      <w:r w:rsidRPr="00C72B06">
        <w:rPr>
          <w:rFonts w:ascii="Cooper Black" w:hAnsi="Cooper Black" w:cs="Arial"/>
          <w:b/>
          <w:i/>
        </w:rPr>
        <w:t>“I have gotten”—</w:t>
      </w:r>
      <w:r w:rsidRPr="00C72B06">
        <w:rPr>
          <w:rFonts w:ascii="Cooper Black" w:hAnsi="Cooper Black" w:cs="Arial"/>
          <w:b/>
        </w:rPr>
        <w:t xml:space="preserve">He is literally named </w:t>
      </w:r>
      <w:r w:rsidRPr="00C72B06">
        <w:rPr>
          <w:rFonts w:ascii="Cooper Black" w:hAnsi="Cooper Black" w:cs="Arial"/>
          <w:b/>
          <w:i/>
        </w:rPr>
        <w:t>“the one I have gotten.”</w:t>
      </w:r>
      <w:r w:rsidRPr="00C72B06">
        <w:rPr>
          <w:rFonts w:ascii="Cooper Black" w:hAnsi="Cooper Black" w:cs="Arial"/>
          <w:b/>
        </w:rPr>
        <w:t xml:space="preserve"> </w:t>
      </w:r>
    </w:p>
    <w:p w14:paraId="6044D8AF" w14:textId="77777777" w:rsidR="003F43E3" w:rsidRPr="00C72B06" w:rsidRDefault="003F43E3" w:rsidP="003F43E3">
      <w:pPr>
        <w:pStyle w:val="NoSpacing"/>
        <w:numPr>
          <w:ilvl w:val="3"/>
          <w:numId w:val="315"/>
        </w:numPr>
        <w:ind w:left="2520"/>
        <w:rPr>
          <w:rFonts w:ascii="Cooper Black" w:hAnsi="Cooper Black" w:cs="Arial"/>
          <w:b/>
        </w:rPr>
      </w:pPr>
      <w:r w:rsidRPr="00C72B06">
        <w:rPr>
          <w:rFonts w:ascii="Cooper Black" w:hAnsi="Cooper Black" w:cs="Arial"/>
          <w:b/>
        </w:rPr>
        <w:t xml:space="preserve">Eve’s excitement is evident: Cain, this “acquired one,” is the seed God has promised. </w:t>
      </w:r>
    </w:p>
    <w:p w14:paraId="4C398A10" w14:textId="77777777" w:rsidR="003F43E3" w:rsidRPr="00C72B06" w:rsidRDefault="003F43E3" w:rsidP="003F43E3">
      <w:pPr>
        <w:pStyle w:val="NoSpacing"/>
        <w:numPr>
          <w:ilvl w:val="3"/>
          <w:numId w:val="315"/>
        </w:numPr>
        <w:ind w:left="2520"/>
        <w:rPr>
          <w:rFonts w:ascii="Cooper Black" w:hAnsi="Cooper Black" w:cs="Arial"/>
          <w:b/>
        </w:rPr>
      </w:pPr>
      <w:r w:rsidRPr="00C72B06">
        <w:rPr>
          <w:rFonts w:ascii="Cooper Black" w:hAnsi="Cooper Black" w:cs="Arial"/>
          <w:b/>
        </w:rPr>
        <w:t>The one she would have the highest hopes for.</w:t>
      </w:r>
    </w:p>
    <w:p w14:paraId="56727582" w14:textId="77777777" w:rsidR="003F43E3" w:rsidRPr="00C72B06" w:rsidRDefault="003F43E3" w:rsidP="003F43E3">
      <w:pPr>
        <w:pStyle w:val="NoSpacing"/>
        <w:numPr>
          <w:ilvl w:val="1"/>
          <w:numId w:val="339"/>
        </w:numPr>
        <w:rPr>
          <w:rFonts w:ascii="Cooper Black" w:hAnsi="Cooper Black" w:cs="Arial"/>
          <w:b/>
          <w:i/>
        </w:rPr>
      </w:pPr>
      <w:r w:rsidRPr="00C72B06">
        <w:rPr>
          <w:rFonts w:ascii="Cooper Black" w:hAnsi="Cooper Black" w:cs="Arial"/>
          <w:b/>
        </w:rPr>
        <w:t xml:space="preserve">But then there is this… </w:t>
      </w:r>
      <w:r w:rsidRPr="00C72B06">
        <w:rPr>
          <w:rFonts w:ascii="Cooper Black" w:hAnsi="Cooper Black" w:cs="Arial"/>
          <w:b/>
          <w:i/>
        </w:rPr>
        <w:t>“with the help of the Lord…”</w:t>
      </w:r>
      <w:r w:rsidRPr="00C72B06">
        <w:rPr>
          <w:rFonts w:ascii="Cooper Black" w:hAnsi="Cooper Black" w:cs="Arial"/>
          <w:b/>
        </w:rPr>
        <w:t xml:space="preserve">   Obviously there is recognition about the woman’s role in all of this…previously man came from God and now man comes from woman….but all things are a gift from God.</w:t>
      </w:r>
    </w:p>
    <w:p w14:paraId="0012D313" w14:textId="77777777" w:rsidR="003F43E3" w:rsidRPr="00C72B06" w:rsidRDefault="003F43E3" w:rsidP="003F43E3">
      <w:pPr>
        <w:pStyle w:val="NoSpacing"/>
        <w:ind w:left="1440"/>
        <w:rPr>
          <w:rFonts w:ascii="Cooper Black" w:hAnsi="Cooper Black" w:cs="Arial"/>
          <w:b/>
          <w:i/>
        </w:rPr>
      </w:pPr>
      <w:r w:rsidRPr="00C72B06">
        <w:rPr>
          <w:rFonts w:ascii="Cooper Black" w:hAnsi="Cooper Black" w:cs="Arial"/>
          <w:b/>
        </w:rPr>
        <w:t xml:space="preserve">  </w:t>
      </w:r>
    </w:p>
    <w:p w14:paraId="6D382105"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Who comes along in </w:t>
      </w:r>
      <w:r w:rsidRPr="00C72B06">
        <w:rPr>
          <w:rFonts w:ascii="Cooper Black" w:hAnsi="Cooper Black" w:cs="Arial"/>
          <w:b/>
        </w:rPr>
        <w:t>verse 2</w:t>
      </w:r>
      <w:r w:rsidRPr="00C72B06">
        <w:rPr>
          <w:rFonts w:ascii="Arial" w:hAnsi="Arial" w:cs="Arial"/>
          <w:b/>
        </w:rPr>
        <w:t xml:space="preserve">? </w:t>
      </w:r>
    </w:p>
    <w:p w14:paraId="1D57A199"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Abel which means in the Hebrew </w:t>
      </w:r>
      <w:r w:rsidRPr="00C72B06">
        <w:rPr>
          <w:rFonts w:ascii="Cooper Black" w:hAnsi="Cooper Black" w:cs="Arial"/>
          <w:b/>
          <w:i/>
        </w:rPr>
        <w:t xml:space="preserve">“frail or vanity” </w:t>
      </w:r>
      <w:r w:rsidRPr="00C72B06">
        <w:rPr>
          <w:rFonts w:ascii="Cooper Black" w:hAnsi="Cooper Black" w:cs="Arial"/>
          <w:b/>
        </w:rPr>
        <w:t xml:space="preserve">…Eve seems less enthusiastic this time around, not even explaining why she chose his name. </w:t>
      </w:r>
    </w:p>
    <w:p w14:paraId="45DF3789"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The Scriptures elsewhere explain it, though. In Ecclesiastes, </w:t>
      </w:r>
      <w:r w:rsidRPr="00C72B06">
        <w:rPr>
          <w:rFonts w:ascii="Cooper Black" w:hAnsi="Cooper Black" w:cs="Arial"/>
          <w:b/>
          <w:i/>
        </w:rPr>
        <w:t>“Abel”</w:t>
      </w:r>
      <w:r w:rsidRPr="00C72B06">
        <w:rPr>
          <w:rFonts w:ascii="Cooper Black" w:hAnsi="Cooper Black" w:cs="Arial"/>
          <w:b/>
        </w:rPr>
        <w:t xml:space="preserve"> </w:t>
      </w:r>
      <w:r w:rsidRPr="00C72B06">
        <w:rPr>
          <w:rFonts w:ascii="Cooper Black" w:hAnsi="Cooper Black" w:cs="Arial"/>
          <w:b/>
          <w:i/>
        </w:rPr>
        <w:t>is the book’s most prominent word; it’s translated “vanity.”</w:t>
      </w:r>
    </w:p>
    <w:p w14:paraId="1F624B27"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 Eve already has her </w:t>
      </w:r>
      <w:r w:rsidRPr="00C72B06">
        <w:rPr>
          <w:rFonts w:ascii="Cooper Black" w:hAnsi="Cooper Black" w:cs="Arial"/>
          <w:b/>
          <w:i/>
        </w:rPr>
        <w:t>“acquired one”</w:t>
      </w:r>
      <w:r w:rsidRPr="00C72B06">
        <w:rPr>
          <w:rFonts w:ascii="Cooper Black" w:hAnsi="Cooper Black" w:cs="Arial"/>
          <w:b/>
        </w:rPr>
        <w:t xml:space="preserve"> who will crush the serpent and restore her to paradise, so why had God given her another son? </w:t>
      </w:r>
    </w:p>
    <w:p w14:paraId="18E9DC7B"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Did Abel seem pointless. He is the </w:t>
      </w:r>
      <w:r w:rsidRPr="00C72B06">
        <w:rPr>
          <w:rFonts w:ascii="Cooper Black" w:hAnsi="Cooper Black" w:cs="Arial"/>
          <w:b/>
          <w:i/>
        </w:rPr>
        <w:t>“worthless one or extra or spare.”</w:t>
      </w:r>
      <w:r w:rsidRPr="00C72B06">
        <w:rPr>
          <w:rFonts w:ascii="Cooper Black" w:hAnsi="Cooper Black" w:cs="Arial"/>
          <w:b/>
        </w:rPr>
        <w:t xml:space="preserve"> This may be how she mishandles God’s Word yet again…presuming upon it causing a divide between her sons,.</w:t>
      </w:r>
    </w:p>
    <w:p w14:paraId="5EBC0ED5"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If the word is meant to be translated “frail or spare” this is not necessarily making a statement about his physical condition...but it could have reflected the different attitude among the parents:</w:t>
      </w:r>
    </w:p>
    <w:p w14:paraId="6F91EB66"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 xml:space="preserve"> Of Abel being the 2</w:t>
      </w:r>
      <w:r w:rsidRPr="00C72B06">
        <w:rPr>
          <w:rFonts w:ascii="Cooper Black" w:hAnsi="Cooper Black" w:cs="Arial"/>
          <w:b/>
          <w:vertAlign w:val="superscript"/>
        </w:rPr>
        <w:t>nd</w:t>
      </w:r>
      <w:r w:rsidRPr="00C72B06">
        <w:rPr>
          <w:rFonts w:ascii="Cooper Black" w:hAnsi="Cooper Black" w:cs="Arial"/>
          <w:b/>
        </w:rPr>
        <w:t xml:space="preserve"> of the boys</w:t>
      </w:r>
    </w:p>
    <w:p w14:paraId="4C00A915"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And if a twin (as the Hebrew text may indicate) he may have appeared smaller more delicate at first.</w:t>
      </w:r>
    </w:p>
    <w:p w14:paraId="50635C3A" w14:textId="77777777" w:rsidR="003F43E3" w:rsidRPr="00C72B06" w:rsidRDefault="003F43E3" w:rsidP="003F43E3">
      <w:pPr>
        <w:pStyle w:val="NoSpacing"/>
        <w:numPr>
          <w:ilvl w:val="0"/>
          <w:numId w:val="340"/>
        </w:numPr>
        <w:rPr>
          <w:rFonts w:ascii="Cooper Black" w:hAnsi="Cooper Black" w:cs="Arial"/>
          <w:b/>
        </w:rPr>
      </w:pPr>
      <w:r w:rsidRPr="00C72B06">
        <w:rPr>
          <w:rFonts w:ascii="Cooper Black" w:hAnsi="Cooper Black" w:cs="Arial"/>
          <w:b/>
        </w:rPr>
        <w:t>Think about this a minute:</w:t>
      </w:r>
    </w:p>
    <w:p w14:paraId="0ED5EF7F" w14:textId="77777777" w:rsidR="003F43E3" w:rsidRPr="00C72B06" w:rsidRDefault="003F43E3" w:rsidP="003F43E3">
      <w:pPr>
        <w:pStyle w:val="NoSpacing"/>
        <w:numPr>
          <w:ilvl w:val="0"/>
          <w:numId w:val="341"/>
        </w:numPr>
        <w:rPr>
          <w:rFonts w:ascii="Cooper Black" w:hAnsi="Cooper Black" w:cs="Arial"/>
          <w:b/>
        </w:rPr>
      </w:pPr>
      <w:r w:rsidRPr="00C72B06">
        <w:rPr>
          <w:rFonts w:ascii="Cooper Black" w:hAnsi="Cooper Black" w:cs="Arial"/>
          <w:b/>
        </w:rPr>
        <w:t>What might these names have done to the psyches of these two boys? Names were extremely important to this culture even in its infancy.</w:t>
      </w:r>
    </w:p>
    <w:p w14:paraId="4051871F" w14:textId="77777777" w:rsidR="003F43E3" w:rsidRPr="00C72B06" w:rsidRDefault="003F43E3" w:rsidP="003F43E3">
      <w:pPr>
        <w:pStyle w:val="NoSpacing"/>
        <w:numPr>
          <w:ilvl w:val="0"/>
          <w:numId w:val="341"/>
        </w:numPr>
        <w:rPr>
          <w:rFonts w:ascii="Cooper Black" w:hAnsi="Cooper Black" w:cs="Arial"/>
          <w:b/>
        </w:rPr>
      </w:pPr>
      <w:r w:rsidRPr="00C72B06">
        <w:rPr>
          <w:rFonts w:ascii="Cooper Black" w:hAnsi="Cooper Black" w:cs="Arial"/>
          <w:b/>
        </w:rPr>
        <w:t xml:space="preserve">Every time someone calls Cain, he hears them singing his praises. He is God’s gift to the world, the one who will purge creation of the serpent’s sway. </w:t>
      </w:r>
    </w:p>
    <w:p w14:paraId="12B97BA5"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Abel, on the other hand, hears nothing but negativity: unlike his brother, he is pointless….or useless …or the spare in the sense of frail.</w:t>
      </w:r>
    </w:p>
    <w:p w14:paraId="70C91213" w14:textId="77777777" w:rsidR="003F43E3" w:rsidRPr="00C72B06" w:rsidRDefault="003F43E3" w:rsidP="003F43E3">
      <w:pPr>
        <w:pStyle w:val="NoSpacing"/>
        <w:ind w:left="1440"/>
        <w:rPr>
          <w:rFonts w:ascii="Cooper Black" w:hAnsi="Cooper Black" w:cs="Arial"/>
          <w:b/>
        </w:rPr>
      </w:pPr>
    </w:p>
    <w:p w14:paraId="6CC75863"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Just for fun: what were the brother’s occupations?</w:t>
      </w:r>
    </w:p>
    <w:p w14:paraId="3696C6FA" w14:textId="77777777" w:rsidR="003F43E3" w:rsidRPr="00C72B06" w:rsidRDefault="003F43E3" w:rsidP="003F43E3">
      <w:pPr>
        <w:pStyle w:val="NoSpacing"/>
        <w:numPr>
          <w:ilvl w:val="1"/>
          <w:numId w:val="339"/>
        </w:numPr>
        <w:rPr>
          <w:rFonts w:ascii="Arial" w:hAnsi="Arial" w:cs="Arial"/>
          <w:b/>
        </w:rPr>
      </w:pPr>
      <w:r w:rsidRPr="00C72B06">
        <w:rPr>
          <w:rFonts w:ascii="Arial" w:hAnsi="Arial" w:cs="Arial"/>
          <w:b/>
        </w:rPr>
        <w:t xml:space="preserve"> </w:t>
      </w:r>
      <w:r w:rsidRPr="00C72B06">
        <w:rPr>
          <w:rFonts w:ascii="Cooper Black" w:hAnsi="Cooper Black" w:cs="Arial"/>
          <w:b/>
        </w:rPr>
        <w:t>Keeper of livestock- Abel</w:t>
      </w:r>
    </w:p>
    <w:p w14:paraId="515C25C8" w14:textId="77777777" w:rsidR="003F43E3" w:rsidRPr="00C72B06" w:rsidRDefault="003F43E3" w:rsidP="003F43E3">
      <w:pPr>
        <w:pStyle w:val="NoSpacing"/>
        <w:numPr>
          <w:ilvl w:val="1"/>
          <w:numId w:val="339"/>
        </w:numPr>
        <w:rPr>
          <w:rFonts w:ascii="Arial" w:hAnsi="Arial" w:cs="Arial"/>
          <w:b/>
        </w:rPr>
      </w:pPr>
      <w:r w:rsidRPr="00C72B06">
        <w:rPr>
          <w:rFonts w:ascii="Cooper Black" w:hAnsi="Cooper Black" w:cs="Arial"/>
          <w:b/>
        </w:rPr>
        <w:t>Tiller of the land- Cain</w:t>
      </w:r>
    </w:p>
    <w:p w14:paraId="57225600"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Both are honorable professions</w:t>
      </w:r>
    </w:p>
    <w:p w14:paraId="5B4A30DD"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lastRenderedPageBreak/>
        <w:t>Both equally necessary jobs to keep a family but also hard given the nature of the curse.</w:t>
      </w:r>
    </w:p>
    <w:p w14:paraId="48417995"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Both fulfill the mandate given by God to man in the Garden.</w:t>
      </w:r>
    </w:p>
    <w:p w14:paraId="12E2272B" w14:textId="77777777" w:rsidR="003F43E3" w:rsidRPr="00C72B06" w:rsidRDefault="003F43E3" w:rsidP="003F43E3">
      <w:pPr>
        <w:pStyle w:val="NoSpacing"/>
        <w:numPr>
          <w:ilvl w:val="1"/>
          <w:numId w:val="339"/>
        </w:numPr>
        <w:rPr>
          <w:rFonts w:ascii="Arial" w:hAnsi="Arial" w:cs="Arial"/>
          <w:b/>
        </w:rPr>
      </w:pPr>
      <w:r w:rsidRPr="00C72B06">
        <w:rPr>
          <w:rFonts w:ascii="Cooper Black" w:hAnsi="Cooper Black" w:cs="Arial"/>
          <w:b/>
        </w:rPr>
        <w:t xml:space="preserve">We see here a principle for the family in general that I think is lost today. </w:t>
      </w:r>
      <w:r w:rsidRPr="00C72B06">
        <w:rPr>
          <w:rFonts w:ascii="Arial" w:hAnsi="Arial" w:cs="Arial"/>
          <w:b/>
        </w:rPr>
        <w:t xml:space="preserve"> </w:t>
      </w:r>
      <w:r w:rsidRPr="00C72B06">
        <w:rPr>
          <w:rFonts w:ascii="Cooper Black" w:hAnsi="Cooper Black" w:cs="Arial"/>
          <w:b/>
        </w:rPr>
        <w:t xml:space="preserve">There is a natural division of duties…each one given something to do …a role…in support of the family. </w:t>
      </w:r>
    </w:p>
    <w:p w14:paraId="09054E87" w14:textId="77777777" w:rsidR="003F43E3" w:rsidRPr="00C72B06" w:rsidRDefault="003F43E3" w:rsidP="003F43E3">
      <w:pPr>
        <w:pStyle w:val="NoSpacing"/>
        <w:ind w:left="1830"/>
        <w:rPr>
          <w:rFonts w:ascii="Arial" w:hAnsi="Arial" w:cs="Arial"/>
          <w:b/>
        </w:rPr>
      </w:pPr>
    </w:p>
    <w:p w14:paraId="2BA24379" w14:textId="77777777" w:rsidR="003F43E3" w:rsidRPr="00C72B06" w:rsidRDefault="003F43E3" w:rsidP="003F43E3">
      <w:pPr>
        <w:pStyle w:val="NoSpacing"/>
        <w:numPr>
          <w:ilvl w:val="0"/>
          <w:numId w:val="339"/>
        </w:numPr>
        <w:rPr>
          <w:rFonts w:ascii="Arial" w:hAnsi="Arial" w:cs="Arial"/>
          <w:b/>
          <w:i/>
        </w:rPr>
      </w:pPr>
      <w:r w:rsidRPr="00C72B06">
        <w:rPr>
          <w:rFonts w:ascii="Arial" w:hAnsi="Arial" w:cs="Arial"/>
          <w:b/>
        </w:rPr>
        <w:t xml:space="preserve">Now let’s look at </w:t>
      </w:r>
      <w:r w:rsidRPr="00C72B06">
        <w:rPr>
          <w:rFonts w:ascii="Cooper Black" w:hAnsi="Cooper Black" w:cs="Arial"/>
          <w:b/>
        </w:rPr>
        <w:t>verse 3-5.</w:t>
      </w:r>
      <w:r w:rsidRPr="00C72B06">
        <w:rPr>
          <w:rFonts w:ascii="Arial" w:hAnsi="Arial" w:cs="Arial"/>
          <w:b/>
        </w:rPr>
        <w:t xml:space="preserve"> </w:t>
      </w:r>
      <w:r w:rsidRPr="00C72B06">
        <w:rPr>
          <w:rFonts w:ascii="Cooper Black" w:hAnsi="Cooper Black" w:cs="Arial"/>
          <w:b/>
          <w:i/>
        </w:rPr>
        <w:t>“In the course of time Cain brought to the LORD an offering of the fruit of the ground, 4 and Abel also brought of the firstborn of his flock and of their fat portions. And the LORD had regard for Abel and his offering, 5 but for Cain and his offering He had no regard. So Cain was very angry, and his face fell.”</w:t>
      </w:r>
    </w:p>
    <w:p w14:paraId="0B0335CD" w14:textId="77777777" w:rsidR="003F43E3" w:rsidRPr="00C72B06" w:rsidRDefault="003F43E3" w:rsidP="003F43E3">
      <w:pPr>
        <w:pStyle w:val="NoSpacing"/>
        <w:numPr>
          <w:ilvl w:val="0"/>
          <w:numId w:val="342"/>
        </w:numPr>
        <w:rPr>
          <w:rFonts w:ascii="Arial" w:hAnsi="Arial" w:cs="Arial"/>
          <w:b/>
          <w:i/>
        </w:rPr>
      </w:pPr>
      <w:r w:rsidRPr="00C72B06">
        <w:rPr>
          <w:rFonts w:ascii="Cooper Black" w:hAnsi="Cooper Black" w:cs="Arial"/>
          <w:b/>
        </w:rPr>
        <w:t xml:space="preserve">Verse 3 begins; interestingly enough, with these words in the Hebrew, </w:t>
      </w:r>
      <w:r w:rsidRPr="00C72B06">
        <w:rPr>
          <w:rFonts w:ascii="Cooper Black" w:hAnsi="Cooper Black" w:cs="Arial"/>
          <w:b/>
          <w:i/>
        </w:rPr>
        <w:t>“On the appointed day…”</w:t>
      </w:r>
      <w:r w:rsidRPr="00C72B06">
        <w:rPr>
          <w:rFonts w:ascii="Cooper Black" w:hAnsi="Cooper Black" w:cs="Arial"/>
          <w:b/>
        </w:rPr>
        <w:t xml:space="preserve">or </w:t>
      </w:r>
      <w:r w:rsidRPr="00C72B06">
        <w:rPr>
          <w:rFonts w:ascii="Cooper Black" w:hAnsi="Cooper Black" w:cs="Arial"/>
          <w:b/>
          <w:i/>
        </w:rPr>
        <w:t xml:space="preserve">“at the end of days”. </w:t>
      </w:r>
    </w:p>
    <w:p w14:paraId="1533BFD5"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Most translations have something like </w:t>
      </w:r>
      <w:r w:rsidRPr="00C72B06">
        <w:rPr>
          <w:rFonts w:ascii="Cooper Black" w:hAnsi="Cooper Black" w:cs="Arial"/>
          <w:b/>
          <w:i/>
        </w:rPr>
        <w:t>“In the course of time…”</w:t>
      </w:r>
      <w:r w:rsidRPr="00C72B06">
        <w:rPr>
          <w:rFonts w:ascii="Cooper Black" w:hAnsi="Cooper Black" w:cs="Arial"/>
          <w:b/>
        </w:rPr>
        <w:t xml:space="preserve">which could speak to… as the day came upon them.  </w:t>
      </w:r>
    </w:p>
    <w:p w14:paraId="7D53175B"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But let’s just say for a moment that the correct translation was </w:t>
      </w:r>
      <w:r w:rsidRPr="00C72B06">
        <w:rPr>
          <w:rFonts w:ascii="Cooper Black" w:hAnsi="Cooper Black" w:cs="Arial"/>
          <w:b/>
          <w:i/>
        </w:rPr>
        <w:t xml:space="preserve">“On the appointed day…”, </w:t>
      </w:r>
      <w:r w:rsidRPr="00C72B06">
        <w:rPr>
          <w:rFonts w:ascii="Cooper Black" w:hAnsi="Cooper Black" w:cs="Arial"/>
          <w:b/>
        </w:rPr>
        <w:t xml:space="preserve">what day would come to mind? </w:t>
      </w:r>
    </w:p>
    <w:p w14:paraId="77B3FB1C"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 xml:space="preserve">The Sabbath or what would become one of the harvest days…a worship day … a prescribe day to bring the sacrifice where they were required to bring an offering to the LORD. </w:t>
      </w:r>
    </w:p>
    <w:p w14:paraId="4EB56785"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 xml:space="preserve">It could have been the young men’s first time to bring such an offering but obviously bringing offerings to the LORD was not a new concept. </w:t>
      </w:r>
      <w:r w:rsidRPr="00C72B06">
        <w:rPr>
          <w:rFonts w:ascii="Arial" w:hAnsi="Arial" w:cs="Arial"/>
          <w:b/>
        </w:rPr>
        <w:t xml:space="preserve">. </w:t>
      </w:r>
    </w:p>
    <w:p w14:paraId="20512705" w14:textId="77777777" w:rsidR="003F43E3" w:rsidRPr="00C72B06" w:rsidRDefault="003F43E3" w:rsidP="003F43E3">
      <w:pPr>
        <w:pStyle w:val="NoSpacing"/>
        <w:numPr>
          <w:ilvl w:val="1"/>
          <w:numId w:val="339"/>
        </w:numPr>
        <w:rPr>
          <w:rFonts w:ascii="Arial" w:hAnsi="Arial" w:cs="Arial"/>
          <w:b/>
          <w:i/>
        </w:rPr>
      </w:pPr>
      <w:r w:rsidRPr="00C72B06">
        <w:rPr>
          <w:rFonts w:ascii="Arial" w:hAnsi="Arial" w:cs="Arial"/>
          <w:b/>
        </w:rPr>
        <w:t xml:space="preserve">How would they know what to bring? Is there a clue in these chapters as to what God expects from them? </w:t>
      </w:r>
    </w:p>
    <w:p w14:paraId="6452AC27"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 xml:space="preserve">In Genesis 3:21, God had given a paradigm for sacrifice by killing an animal to cover Adam and Eve’s shame. Animal sacrifices are bloody, messy, and smelly—and arrogant people are not always drawn to blue-collar work. </w:t>
      </w:r>
    </w:p>
    <w:p w14:paraId="52A33CFE"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When God sacrificed the animals it would have been seen as a form of worship as well as God’s provision for them for clothing …to cover their “nakedness” which means more than their physical body but their nakedness of their sin.  </w:t>
      </w:r>
    </w:p>
    <w:p w14:paraId="5B67BA88"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God covered them with His grace.  They, Adam and Eve, would have seen in that a prescribed method of worship.  </w:t>
      </w:r>
    </w:p>
    <w:p w14:paraId="356BE094"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And we know this is true by the rest of the sacrificial system right up to Christ’s own death on the cross.  </w:t>
      </w:r>
    </w:p>
    <w:p w14:paraId="06935A32"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Interesting that the Word of God gives us no indication as it does with Able that this was even the “first fruit” of Cain’s labor.  </w:t>
      </w:r>
    </w:p>
    <w:p w14:paraId="5DF7EE21" w14:textId="77777777" w:rsidR="003F43E3" w:rsidRPr="00C72B06" w:rsidRDefault="003F43E3" w:rsidP="003F43E3">
      <w:pPr>
        <w:pStyle w:val="NoSpacing"/>
        <w:numPr>
          <w:ilvl w:val="1"/>
          <w:numId w:val="339"/>
        </w:numPr>
        <w:rPr>
          <w:rFonts w:ascii="Arial" w:hAnsi="Arial" w:cs="Arial"/>
          <w:b/>
          <w:i/>
        </w:rPr>
      </w:pPr>
      <w:r w:rsidRPr="00C72B06">
        <w:rPr>
          <w:rFonts w:ascii="Cooper Black" w:hAnsi="Cooper Black" w:cs="Arial"/>
          <w:b/>
          <w:i/>
        </w:rPr>
        <w:t>“Cain brought to the LORD an offering of the fruit of the ground,”</w:t>
      </w:r>
    </w:p>
    <w:p w14:paraId="0B774A26"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i/>
        </w:rPr>
        <w:t>“fruit of the ground.”</w:t>
      </w:r>
      <w:r w:rsidRPr="00C72B06">
        <w:rPr>
          <w:rFonts w:ascii="Cooper Black" w:hAnsi="Cooper Black" w:cs="Arial"/>
          <w:b/>
        </w:rPr>
        <w:t xml:space="preserve"> implies fruit that has fallen to the ground, suggesting damage or rot. </w:t>
      </w:r>
    </w:p>
    <w:p w14:paraId="7A644554"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One can imagine Cain picking up the bruised, overripe, worm-ridden fruit or gathering the scattered grains from the dirt of his fields to offer to his God.</w:t>
      </w:r>
    </w:p>
    <w:p w14:paraId="73C4AA30"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 Why did God not accept Cain’s offering? Cain’s offering was bloodless. Hebrews 9: 22[ 23] says, “Without the shedding of blood, there is no forgiveness of sins.”</w:t>
      </w:r>
    </w:p>
    <w:p w14:paraId="5AC1EB3F"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It makes no distinction at all like it does with Abel’s offering.</w:t>
      </w:r>
    </w:p>
    <w:p w14:paraId="5C6ABACF"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lastRenderedPageBreak/>
        <w:t>This could be a problem as well.</w:t>
      </w:r>
    </w:p>
    <w:p w14:paraId="058D78C2"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Sure enough, Cain chooses to sacrifice in his own way, not following God’s example as Abel does.</w:t>
      </w:r>
    </w:p>
    <w:p w14:paraId="1F5E70FD" w14:textId="77777777" w:rsidR="003F43E3" w:rsidRPr="00C72B06" w:rsidRDefault="003F43E3" w:rsidP="003F43E3">
      <w:pPr>
        <w:pStyle w:val="NoSpacing"/>
        <w:numPr>
          <w:ilvl w:val="3"/>
          <w:numId w:val="339"/>
        </w:numPr>
        <w:rPr>
          <w:rFonts w:ascii="Cooper Black" w:hAnsi="Cooper Black" w:cs="Arial"/>
          <w:b/>
          <w:i/>
        </w:rPr>
      </w:pPr>
      <w:r w:rsidRPr="00C72B06">
        <w:rPr>
          <w:rFonts w:ascii="Cooper Black" w:hAnsi="Cooper Black" w:cs="Arial"/>
          <w:b/>
        </w:rPr>
        <w:t>Abel was putting his trust in God’s promise of salvation…</w:t>
      </w:r>
    </w:p>
    <w:p w14:paraId="05214A78" w14:textId="77777777" w:rsidR="003F43E3" w:rsidRPr="00C72B06" w:rsidRDefault="003F43E3" w:rsidP="003F43E3">
      <w:pPr>
        <w:pStyle w:val="NoSpacing"/>
        <w:numPr>
          <w:ilvl w:val="3"/>
          <w:numId w:val="339"/>
        </w:numPr>
        <w:rPr>
          <w:rFonts w:ascii="Cooper Black" w:hAnsi="Cooper Black" w:cs="Arial"/>
          <w:b/>
          <w:i/>
        </w:rPr>
      </w:pPr>
      <w:r w:rsidRPr="00C72B06">
        <w:rPr>
          <w:rFonts w:ascii="Cooper Black" w:hAnsi="Cooper Black" w:cs="Arial"/>
          <w:b/>
        </w:rPr>
        <w:t>Cain was putting his trust in himself  but doing something probably to appease his father.</w:t>
      </w:r>
    </w:p>
    <w:p w14:paraId="693285AE" w14:textId="77777777" w:rsidR="003F43E3" w:rsidRDefault="003F43E3" w:rsidP="003F43E3">
      <w:pPr>
        <w:pStyle w:val="NoSpacing"/>
        <w:ind w:left="2340"/>
        <w:rPr>
          <w:rFonts w:ascii="Arial" w:hAnsi="Arial" w:cs="Arial"/>
          <w:b/>
          <w:i/>
        </w:rPr>
      </w:pPr>
    </w:p>
    <w:p w14:paraId="43833472" w14:textId="77777777" w:rsidR="00CB224A" w:rsidRPr="00C72B06" w:rsidRDefault="00CB224A" w:rsidP="003F43E3">
      <w:pPr>
        <w:pStyle w:val="NoSpacing"/>
        <w:ind w:left="2340"/>
        <w:rPr>
          <w:rFonts w:ascii="Arial" w:hAnsi="Arial" w:cs="Arial"/>
          <w:b/>
          <w:i/>
        </w:rPr>
      </w:pPr>
    </w:p>
    <w:p w14:paraId="49728719" w14:textId="77777777" w:rsidR="00CB224A" w:rsidRPr="00E87B6A" w:rsidRDefault="00CB224A" w:rsidP="00CB224A">
      <w:pPr>
        <w:pStyle w:val="NoSpacing"/>
        <w:jc w:val="center"/>
        <w:rPr>
          <w:rFonts w:ascii="Arial" w:hAnsi="Arial" w:cs="Arial"/>
          <w:b/>
        </w:rPr>
      </w:pPr>
      <w:r w:rsidRPr="00E87B6A">
        <w:rPr>
          <w:rFonts w:ascii="Arial" w:hAnsi="Arial" w:cs="Arial"/>
          <w:b/>
        </w:rPr>
        <w:t>Lessons from GENESIS</w:t>
      </w:r>
    </w:p>
    <w:p w14:paraId="49B59B14" w14:textId="77777777" w:rsidR="00CB224A" w:rsidRPr="00E87B6A" w:rsidRDefault="00CB224A" w:rsidP="00CB224A">
      <w:pPr>
        <w:pStyle w:val="NoSpacing"/>
        <w:jc w:val="center"/>
        <w:rPr>
          <w:rFonts w:ascii="Arial" w:hAnsi="Arial" w:cs="Arial"/>
          <w:b/>
        </w:rPr>
      </w:pPr>
      <w:r w:rsidRPr="00E87B6A">
        <w:rPr>
          <w:rFonts w:ascii="Arial" w:hAnsi="Arial" w:cs="Arial"/>
          <w:b/>
        </w:rPr>
        <w:t>June 15, 2025</w:t>
      </w:r>
    </w:p>
    <w:p w14:paraId="570B35AA" w14:textId="77777777" w:rsidR="00CB224A" w:rsidRPr="00E87B6A" w:rsidRDefault="00CB224A" w:rsidP="00CB224A">
      <w:pPr>
        <w:pStyle w:val="NoSpacing"/>
        <w:jc w:val="center"/>
        <w:rPr>
          <w:rFonts w:ascii="Arial" w:hAnsi="Arial" w:cs="Arial"/>
          <w:b/>
        </w:rPr>
      </w:pPr>
    </w:p>
    <w:p w14:paraId="6416AE12" w14:textId="77777777" w:rsidR="00CB224A" w:rsidRPr="00E87B6A" w:rsidRDefault="00CB224A" w:rsidP="00CB224A">
      <w:pPr>
        <w:pStyle w:val="NoSpacing"/>
        <w:numPr>
          <w:ilvl w:val="0"/>
          <w:numId w:val="327"/>
        </w:numPr>
        <w:rPr>
          <w:rFonts w:ascii="Arial" w:hAnsi="Arial" w:cs="Arial"/>
          <w:b/>
        </w:rPr>
      </w:pPr>
      <w:r w:rsidRPr="00E87B6A">
        <w:rPr>
          <w:rFonts w:ascii="Arial" w:hAnsi="Arial" w:cs="Arial"/>
          <w:b/>
        </w:rPr>
        <w:t>Prayer</w:t>
      </w:r>
    </w:p>
    <w:p w14:paraId="5520D748" w14:textId="77777777" w:rsidR="00CB224A" w:rsidRPr="00E87B6A" w:rsidRDefault="00CB224A" w:rsidP="00CB224A">
      <w:pPr>
        <w:pStyle w:val="NoSpacing"/>
        <w:numPr>
          <w:ilvl w:val="0"/>
          <w:numId w:val="327"/>
        </w:numPr>
        <w:rPr>
          <w:rFonts w:ascii="Arial" w:hAnsi="Arial" w:cs="Arial"/>
          <w:b/>
        </w:rPr>
      </w:pPr>
      <w:r w:rsidRPr="00E87B6A">
        <w:rPr>
          <w:rFonts w:ascii="Arial" w:hAnsi="Arial" w:cs="Arial"/>
          <w:b/>
        </w:rPr>
        <w:t>Review</w:t>
      </w:r>
    </w:p>
    <w:p w14:paraId="67EFD0D3" w14:textId="77777777" w:rsidR="00CB224A" w:rsidRPr="00E87B6A" w:rsidRDefault="00CB224A" w:rsidP="00CB224A">
      <w:pPr>
        <w:pStyle w:val="NoSpacing"/>
        <w:numPr>
          <w:ilvl w:val="3"/>
          <w:numId w:val="327"/>
        </w:numPr>
        <w:ind w:left="1080"/>
        <w:rPr>
          <w:rFonts w:ascii="Arial" w:hAnsi="Arial" w:cs="Arial"/>
          <w:b/>
        </w:rPr>
      </w:pPr>
      <w:r w:rsidRPr="00E87B6A">
        <w:rPr>
          <w:rFonts w:ascii="Arial" w:hAnsi="Arial" w:cs="Arial"/>
          <w:b/>
        </w:rPr>
        <w:t>What were some of the contributing factors to Cain’s offering not being satisfactory to God?</w:t>
      </w:r>
    </w:p>
    <w:p w14:paraId="762B2F87" w14:textId="77777777" w:rsidR="00CB224A" w:rsidRPr="00E87B6A" w:rsidRDefault="00CB224A" w:rsidP="00CB224A">
      <w:pPr>
        <w:pStyle w:val="NoSpacing"/>
        <w:ind w:left="1080"/>
        <w:rPr>
          <w:rFonts w:ascii="Arial" w:hAnsi="Arial" w:cs="Arial"/>
          <w:b/>
        </w:rPr>
      </w:pPr>
    </w:p>
    <w:p w14:paraId="71CB3810" w14:textId="77777777" w:rsidR="00CB224A" w:rsidRPr="00E87B6A" w:rsidRDefault="00CB224A" w:rsidP="00CB224A">
      <w:pPr>
        <w:pStyle w:val="NoSpacing"/>
        <w:numPr>
          <w:ilvl w:val="3"/>
          <w:numId w:val="327"/>
        </w:numPr>
        <w:ind w:left="1080"/>
        <w:rPr>
          <w:rFonts w:ascii="Arial" w:hAnsi="Arial" w:cs="Arial"/>
          <w:b/>
        </w:rPr>
      </w:pPr>
      <w:r w:rsidRPr="00E87B6A">
        <w:rPr>
          <w:rFonts w:ascii="Arial" w:hAnsi="Arial" w:cs="Arial"/>
          <w:b/>
        </w:rPr>
        <w:t xml:space="preserve">Knowing human behavior the way we do…what else may be at play that leads to his “entitledness” besides his basic fallenness? </w:t>
      </w:r>
    </w:p>
    <w:p w14:paraId="1C32BEEB" w14:textId="77777777" w:rsidR="00CB224A" w:rsidRPr="00E87B6A" w:rsidRDefault="00CB224A" w:rsidP="00CB224A">
      <w:pPr>
        <w:pStyle w:val="NoSpacing"/>
        <w:numPr>
          <w:ilvl w:val="1"/>
          <w:numId w:val="287"/>
        </w:numPr>
        <w:ind w:left="1440"/>
        <w:rPr>
          <w:rFonts w:ascii="Arial" w:hAnsi="Arial" w:cs="Arial"/>
          <w:b/>
          <w:i/>
        </w:rPr>
      </w:pPr>
      <w:r w:rsidRPr="00E87B6A">
        <w:rPr>
          <w:rFonts w:ascii="Arial" w:hAnsi="Arial" w:cs="Arial"/>
          <w:b/>
          <w:i/>
        </w:rPr>
        <w:t xml:space="preserve"> </w:t>
      </w:r>
      <w:r w:rsidRPr="00E87B6A">
        <w:rPr>
          <w:rFonts w:ascii="Cooper Black" w:hAnsi="Cooper Black" w:cs="Arial"/>
          <w:b/>
        </w:rPr>
        <w:t xml:space="preserve">His anger at not getting his way…after all he brought an offering from his work…what more should God want. So not only did he bring a defective offering but also a defective attitude! </w:t>
      </w:r>
    </w:p>
    <w:p w14:paraId="61D2EFA5" w14:textId="77777777" w:rsidR="00CB224A" w:rsidRPr="00E87B6A" w:rsidRDefault="00CB224A" w:rsidP="00CB224A">
      <w:pPr>
        <w:pStyle w:val="NoSpacing"/>
        <w:numPr>
          <w:ilvl w:val="1"/>
          <w:numId w:val="287"/>
        </w:numPr>
        <w:ind w:left="1440"/>
        <w:rPr>
          <w:rFonts w:ascii="Arial" w:hAnsi="Arial" w:cs="Arial"/>
          <w:b/>
          <w:i/>
        </w:rPr>
      </w:pPr>
      <w:r w:rsidRPr="00E87B6A">
        <w:rPr>
          <w:rFonts w:ascii="Cooper Black" w:hAnsi="Cooper Black" w:cs="Arial"/>
          <w:b/>
        </w:rPr>
        <w:t xml:space="preserve">God wanted what He expected.  </w:t>
      </w:r>
    </w:p>
    <w:p w14:paraId="74408892" w14:textId="77777777" w:rsidR="00CB224A" w:rsidRPr="00E87B6A" w:rsidRDefault="00CB224A" w:rsidP="00CB224A">
      <w:pPr>
        <w:pStyle w:val="NoSpacing"/>
        <w:numPr>
          <w:ilvl w:val="5"/>
          <w:numId w:val="287"/>
        </w:numPr>
        <w:ind w:left="1890"/>
        <w:rPr>
          <w:rFonts w:ascii="Arial" w:hAnsi="Arial" w:cs="Arial"/>
          <w:b/>
          <w:i/>
        </w:rPr>
      </w:pPr>
      <w:r w:rsidRPr="00E87B6A">
        <w:rPr>
          <w:rFonts w:ascii="Cooper Black" w:hAnsi="Cooper Black" w:cs="Arial"/>
          <w:b/>
        </w:rPr>
        <w:t>The church today is filled with people who are trying subtly or “innocently” to be Cain.  “We have to think outside the box.”</w:t>
      </w:r>
    </w:p>
    <w:p w14:paraId="6AC43E00" w14:textId="77777777" w:rsidR="00CB224A" w:rsidRPr="00E87B6A" w:rsidRDefault="00CB224A" w:rsidP="00CB224A">
      <w:pPr>
        <w:pStyle w:val="NoSpacing"/>
        <w:numPr>
          <w:ilvl w:val="5"/>
          <w:numId w:val="287"/>
        </w:numPr>
        <w:ind w:left="1890"/>
        <w:rPr>
          <w:rFonts w:ascii="Arial" w:hAnsi="Arial" w:cs="Arial"/>
          <w:b/>
          <w:i/>
        </w:rPr>
      </w:pPr>
      <w:r w:rsidRPr="00E87B6A">
        <w:rPr>
          <w:rFonts w:ascii="Cooper Black" w:hAnsi="Cooper Black" w:cs="Arial"/>
          <w:b/>
        </w:rPr>
        <w:t xml:space="preserve">The problem with that is us telling God what we like and what we will do and not listening to what He says to do.  </w:t>
      </w:r>
    </w:p>
    <w:p w14:paraId="058B74AC" w14:textId="77777777" w:rsidR="00CB224A" w:rsidRPr="00E87B6A" w:rsidRDefault="00CB224A" w:rsidP="00CB224A">
      <w:pPr>
        <w:pStyle w:val="NoSpacing"/>
        <w:rPr>
          <w:rFonts w:ascii="Cooper Black" w:hAnsi="Cooper Black" w:cs="Arial"/>
          <w:b/>
        </w:rPr>
      </w:pPr>
    </w:p>
    <w:p w14:paraId="5207A8E6" w14:textId="77777777" w:rsidR="00CB224A" w:rsidRPr="00E87B6A" w:rsidRDefault="00CB224A" w:rsidP="00CB224A">
      <w:pPr>
        <w:pStyle w:val="NoSpacing"/>
        <w:numPr>
          <w:ilvl w:val="0"/>
          <w:numId w:val="327"/>
        </w:numPr>
        <w:rPr>
          <w:rFonts w:ascii="Cooper Black" w:hAnsi="Cooper Black" w:cs="Arial"/>
          <w:b/>
          <w:i/>
        </w:rPr>
      </w:pPr>
      <w:r w:rsidRPr="00E87B6A">
        <w:rPr>
          <w:rFonts w:ascii="Cooper Black" w:hAnsi="Cooper Black" w:cs="Arial"/>
          <w:b/>
        </w:rPr>
        <w:t>Gen. 4:6-10</w:t>
      </w:r>
    </w:p>
    <w:p w14:paraId="0AE76529" w14:textId="77777777" w:rsidR="00CB224A" w:rsidRPr="00E87B6A" w:rsidRDefault="00CB224A" w:rsidP="00CB224A">
      <w:pPr>
        <w:pStyle w:val="NoSpacing"/>
        <w:numPr>
          <w:ilvl w:val="0"/>
          <w:numId w:val="339"/>
        </w:numPr>
        <w:rPr>
          <w:rFonts w:ascii="Arial" w:hAnsi="Arial" w:cs="Arial"/>
          <w:b/>
          <w:i/>
        </w:rPr>
      </w:pPr>
      <w:r w:rsidRPr="00E87B6A">
        <w:rPr>
          <w:rFonts w:ascii="Arial" w:hAnsi="Arial" w:cs="Arial"/>
          <w:b/>
        </w:rPr>
        <w:t xml:space="preserve">In </w:t>
      </w:r>
      <w:r w:rsidRPr="00E87B6A">
        <w:rPr>
          <w:rFonts w:ascii="Cooper Black" w:hAnsi="Cooper Black" w:cs="Arial"/>
          <w:b/>
        </w:rPr>
        <w:t>Verse 6-7</w:t>
      </w:r>
      <w:r w:rsidRPr="00E87B6A">
        <w:rPr>
          <w:rFonts w:ascii="Arial" w:hAnsi="Arial" w:cs="Arial"/>
          <w:b/>
        </w:rPr>
        <w:t xml:space="preserve"> what was God’s reaction? </w:t>
      </w:r>
      <w:r w:rsidRPr="00E87B6A">
        <w:rPr>
          <w:rFonts w:ascii="Cooper Black" w:hAnsi="Cooper Black" w:cs="Arial"/>
          <w:b/>
          <w:i/>
        </w:rPr>
        <w:t>“6 The LORD said to Cain, ‘Why are you angry, and why has your face fallen? 7 If you do well, will you not be accepted? And if you do not do well, sin is crouching at the door. Its desire is for you, and you must rule over it.”</w:t>
      </w:r>
    </w:p>
    <w:p w14:paraId="6A20950F"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came to Cain! God’s grace abounds in so many ways even towards those who are not His and don’t take Him seriously. Common Grace.</w:t>
      </w:r>
    </w:p>
    <w:p w14:paraId="7F033F01"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doesn’t compare Cain and Able’s offering. This would simply be adding to the sibling rivalry that probably existed.</w:t>
      </w:r>
    </w:p>
    <w:p w14:paraId="3A951268"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raises the more important question of “WHY” which tells us:</w:t>
      </w:r>
    </w:p>
    <w:p w14:paraId="03F0022B"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First, that Cain knew what he was supposed to do, </w:t>
      </w:r>
    </w:p>
    <w:p w14:paraId="298FCBB1"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2</w:t>
      </w:r>
      <w:r w:rsidRPr="00E87B6A">
        <w:rPr>
          <w:rFonts w:ascii="Cooper Black" w:hAnsi="Cooper Black" w:cs="Arial"/>
          <w:b/>
          <w:vertAlign w:val="superscript"/>
        </w:rPr>
        <w:t>nd</w:t>
      </w:r>
      <w:r w:rsidRPr="00E87B6A">
        <w:rPr>
          <w:rFonts w:ascii="Cooper Black" w:hAnsi="Cooper Black" w:cs="Arial"/>
          <w:b/>
        </w:rPr>
        <w:t xml:space="preserve"> it tells us that he did what he wanted to do regardless of what God expected.  </w:t>
      </w:r>
    </w:p>
    <w:p w14:paraId="0C861541"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God gives Cain a 2</w:t>
      </w:r>
      <w:r w:rsidRPr="00E87B6A">
        <w:rPr>
          <w:rFonts w:ascii="Cooper Black" w:hAnsi="Cooper Black" w:cs="Arial"/>
          <w:b/>
          <w:vertAlign w:val="superscript"/>
        </w:rPr>
        <w:t>nd</w:t>
      </w:r>
      <w:r w:rsidRPr="00E87B6A">
        <w:rPr>
          <w:rFonts w:ascii="Cooper Black" w:hAnsi="Cooper Black" w:cs="Arial"/>
          <w:b/>
        </w:rPr>
        <w:t xml:space="preserve"> chance if you will, knowing what the outcome would be but showing His grace none the less.  </w:t>
      </w:r>
    </w:p>
    <w:p w14:paraId="0EEA0AD3"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He came to worship thinking that he would do as he pleased and he left with hatred…murder on his mind.</w:t>
      </w:r>
    </w:p>
    <w:p w14:paraId="43ADFA92"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 The image of </w:t>
      </w:r>
      <w:r w:rsidRPr="00E87B6A">
        <w:rPr>
          <w:rFonts w:ascii="Cooper Black" w:hAnsi="Cooper Black" w:cs="Arial"/>
          <w:b/>
          <w:i/>
        </w:rPr>
        <w:t xml:space="preserve">“…sin crouching at the door; it desires to have you… </w:t>
      </w:r>
      <w:r w:rsidRPr="00E87B6A">
        <w:rPr>
          <w:rFonts w:ascii="Cooper Black" w:hAnsi="Cooper Black" w:cs="Arial"/>
          <w:b/>
        </w:rPr>
        <w:t xml:space="preserve">is interesting for a couple of reasons: </w:t>
      </w:r>
    </w:p>
    <w:p w14:paraId="04729C8B"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It’s the image of a leopard or a lion crouching in the shadows to ambush and kill its prey. That is what sin is. Sin is predatory in nature. </w:t>
      </w:r>
    </w:p>
    <w:p w14:paraId="3BEC2A62"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lastRenderedPageBreak/>
        <w:t xml:space="preserve">Also, this word sin crouching tells us biblically that sin has an abiding and growing presence in our life as well that never changes. </w:t>
      </w:r>
    </w:p>
    <w:p w14:paraId="6E22B9AE"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Predators must crouch stealth so they can strike unaware with power to overcome their prey. </w:t>
      </w:r>
    </w:p>
    <w:p w14:paraId="453A3E5F"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And when we sin it becomes a presence in our life …it takes shape and stays with us.</w:t>
      </w:r>
    </w:p>
    <w:p w14:paraId="6677AD95" w14:textId="77777777" w:rsidR="00CB224A" w:rsidRPr="00E87B6A" w:rsidRDefault="00CB224A" w:rsidP="00CB224A">
      <w:pPr>
        <w:pStyle w:val="NoSpacing"/>
        <w:rPr>
          <w:rFonts w:ascii="Cooper Black" w:hAnsi="Cooper Black" w:cs="Arial"/>
          <w:b/>
        </w:rPr>
      </w:pPr>
    </w:p>
    <w:p w14:paraId="184B1CA0" w14:textId="77777777" w:rsidR="00CB224A" w:rsidRPr="00E87B6A" w:rsidRDefault="00CB224A" w:rsidP="00CB224A">
      <w:pPr>
        <w:pStyle w:val="NoSpacing"/>
        <w:rPr>
          <w:rFonts w:ascii="Cooper Black" w:hAnsi="Cooper Black" w:cs="Arial"/>
          <w:b/>
        </w:rPr>
      </w:pPr>
    </w:p>
    <w:p w14:paraId="1495E465" w14:textId="77777777" w:rsidR="00CB224A" w:rsidRPr="00E87B6A" w:rsidRDefault="00CB224A" w:rsidP="00CB224A">
      <w:pPr>
        <w:pStyle w:val="NoSpacing"/>
        <w:numPr>
          <w:ilvl w:val="0"/>
          <w:numId w:val="339"/>
        </w:numPr>
        <w:rPr>
          <w:rFonts w:ascii="Arial" w:hAnsi="Arial" w:cs="Arial"/>
          <w:b/>
          <w:i/>
        </w:rPr>
      </w:pPr>
      <w:r w:rsidRPr="00E87B6A">
        <w:rPr>
          <w:rFonts w:ascii="Arial" w:hAnsi="Arial" w:cs="Arial"/>
          <w:b/>
        </w:rPr>
        <w:t xml:space="preserve">What happens next in </w:t>
      </w:r>
      <w:r w:rsidRPr="00E87B6A">
        <w:rPr>
          <w:rFonts w:ascii="Cooper Black" w:hAnsi="Cooper Black" w:cs="Arial"/>
          <w:b/>
        </w:rPr>
        <w:t>verses 8-10</w:t>
      </w:r>
      <w:r w:rsidRPr="00E87B6A">
        <w:rPr>
          <w:rFonts w:ascii="Arial" w:hAnsi="Arial" w:cs="Arial"/>
          <w:b/>
        </w:rPr>
        <w:t xml:space="preserve">? </w:t>
      </w:r>
      <w:r w:rsidRPr="00E87B6A">
        <w:rPr>
          <w:rFonts w:ascii="Cooper Black" w:hAnsi="Cooper Black" w:cs="Arial"/>
          <w:b/>
          <w:i/>
        </w:rPr>
        <w:t>“Cain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w:t>
      </w:r>
    </w:p>
    <w:p w14:paraId="5567A7FE" w14:textId="77777777" w:rsidR="00CB224A" w:rsidRPr="00E87B6A" w:rsidRDefault="00CB224A" w:rsidP="00CB224A">
      <w:pPr>
        <w:pStyle w:val="NoSpacing"/>
        <w:numPr>
          <w:ilvl w:val="1"/>
          <w:numId w:val="339"/>
        </w:numPr>
        <w:rPr>
          <w:rFonts w:ascii="Arial" w:hAnsi="Arial" w:cs="Arial"/>
          <w:b/>
          <w:i/>
        </w:rPr>
      </w:pPr>
      <w:r w:rsidRPr="00E87B6A">
        <w:rPr>
          <w:rFonts w:ascii="Cooper Black" w:hAnsi="Cooper Black" w:cs="Arial"/>
          <w:b/>
        </w:rPr>
        <w:t xml:space="preserve">Murder and lying about it. </w:t>
      </w:r>
    </w:p>
    <w:p w14:paraId="04A4A90C" w14:textId="77777777" w:rsidR="00CB224A" w:rsidRPr="00E87B6A" w:rsidRDefault="00CB224A" w:rsidP="00CB224A">
      <w:pPr>
        <w:pStyle w:val="NoSpacing"/>
        <w:numPr>
          <w:ilvl w:val="3"/>
          <w:numId w:val="339"/>
        </w:numPr>
        <w:rPr>
          <w:rFonts w:ascii="Arial" w:hAnsi="Arial" w:cs="Arial"/>
          <w:b/>
          <w:i/>
        </w:rPr>
      </w:pPr>
      <w:r w:rsidRPr="00E87B6A">
        <w:rPr>
          <w:rFonts w:ascii="Cooper Black" w:hAnsi="Cooper Black" w:cs="Arial"/>
          <w:b/>
        </w:rPr>
        <w:t>There is a reason these 2 sins are put so close together this early in the narrative…</w:t>
      </w:r>
    </w:p>
    <w:p w14:paraId="3BF5E8CF" w14:textId="77777777" w:rsidR="00CB224A" w:rsidRPr="00E87B6A" w:rsidRDefault="00CB224A" w:rsidP="00CB224A">
      <w:pPr>
        <w:pStyle w:val="NoSpacing"/>
        <w:numPr>
          <w:ilvl w:val="3"/>
          <w:numId w:val="339"/>
        </w:numPr>
        <w:rPr>
          <w:rFonts w:ascii="Arial" w:hAnsi="Arial" w:cs="Arial"/>
          <w:b/>
          <w:i/>
        </w:rPr>
      </w:pPr>
      <w:r w:rsidRPr="00E87B6A">
        <w:rPr>
          <w:rFonts w:ascii="Cooper Black" w:hAnsi="Cooper Black" w:cs="Arial"/>
          <w:b/>
        </w:rPr>
        <w:t xml:space="preserve">They carry equal weight before God because they are both destructive to the image of God. </w:t>
      </w:r>
      <w:r w:rsidRPr="00E87B6A">
        <w:rPr>
          <w:rFonts w:ascii="Arial" w:hAnsi="Arial" w:cs="Arial"/>
          <w:b/>
        </w:rPr>
        <w:t xml:space="preserve"> </w:t>
      </w:r>
    </w:p>
    <w:p w14:paraId="63F1108F" w14:textId="77777777" w:rsidR="00CB224A" w:rsidRPr="00E87B6A" w:rsidRDefault="00CB224A" w:rsidP="00CB224A">
      <w:pPr>
        <w:pStyle w:val="NoSpacing"/>
        <w:numPr>
          <w:ilvl w:val="1"/>
          <w:numId w:val="339"/>
        </w:numPr>
        <w:rPr>
          <w:rFonts w:ascii="Cooper Black" w:hAnsi="Cooper Black" w:cs="Arial"/>
          <w:b/>
        </w:rPr>
      </w:pPr>
      <w:r w:rsidRPr="00E87B6A">
        <w:rPr>
          <w:rFonts w:ascii="Cooper Black" w:hAnsi="Cooper Black" w:cs="Arial"/>
          <w:b/>
        </w:rPr>
        <w:t xml:space="preserve">This character divide shows itself when the brothers offer their sacrifices. </w:t>
      </w:r>
    </w:p>
    <w:p w14:paraId="3215231B"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 xml:space="preserve">Cain’s arrogance, anger, murder and apostasy are most noticeable, but another sin lurks behind these? </w:t>
      </w:r>
    </w:p>
    <w:p w14:paraId="6FF07E86"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In fact, the chief sin of Genesis 4 is the same as Genesis 3. In both chapters, God’s people fail to trust Him and to heed His words.</w:t>
      </w:r>
    </w:p>
    <w:p w14:paraId="7832D1F6"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In Genesis 3, Eve is tricked into distrusting God’s word (Gen. 3:1–7). </w:t>
      </w:r>
    </w:p>
    <w:p w14:paraId="50ADD12A"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In Genesis 4, she trusts God’s promise but misinterprets and misapplies it. She thinks the promise is about her in a physical literal way and will have a fairly immediate fulfillment. </w:t>
      </w:r>
    </w:p>
    <w:p w14:paraId="373E0968"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Her mistaken beliefs about God’s word lead her to give her sons horrible names (and potentially parent them poorly, too).</w:t>
      </w:r>
    </w:p>
    <w:p w14:paraId="61FBA9C1"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 This in turn cultivates Cain’s arrogance, which culminates in anger, murder, and apostasy. But it all stemmed from a mishandling of God’s word.</w:t>
      </w:r>
    </w:p>
    <w:p w14:paraId="0EAC3C30"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It’s a principle the Bible will later crystallize: God opposes the proud, but He gives grace to the humble (James 4:6).</w:t>
      </w:r>
    </w:p>
    <w:p w14:paraId="008DC692"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 The rejection of Cain’s sacrifice hurts Cain’s pride…</w:t>
      </w:r>
    </w:p>
    <w:p w14:paraId="5A078D4E"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Eventually his arrogance leads him to murder (Gen. 4:8) and apostasy (Gen. 4:17; cf. 1 John 3:12; Jude 11).</w:t>
      </w:r>
    </w:p>
    <w:p w14:paraId="4EA8E848" w14:textId="77777777" w:rsidR="003F43E3" w:rsidRDefault="003F43E3" w:rsidP="0054475C">
      <w:pPr>
        <w:pStyle w:val="NoSpacing"/>
        <w:rPr>
          <w:rFonts w:ascii="Cooper Black" w:hAnsi="Cooper Black" w:cs="Arial"/>
          <w:b/>
          <w:iCs/>
        </w:rPr>
      </w:pPr>
    </w:p>
    <w:p w14:paraId="5A29000F" w14:textId="77777777" w:rsidR="005B00E2" w:rsidRDefault="005B00E2" w:rsidP="0054475C">
      <w:pPr>
        <w:pStyle w:val="NoSpacing"/>
        <w:rPr>
          <w:rFonts w:ascii="Cooper Black" w:hAnsi="Cooper Black" w:cs="Arial"/>
          <w:b/>
          <w:iCs/>
        </w:rPr>
      </w:pPr>
    </w:p>
    <w:p w14:paraId="566A53C0" w14:textId="77777777" w:rsidR="005B00E2" w:rsidRPr="00A91928" w:rsidRDefault="005B00E2" w:rsidP="005B00E2">
      <w:pPr>
        <w:pStyle w:val="NoSpacing"/>
        <w:jc w:val="center"/>
        <w:rPr>
          <w:rFonts w:ascii="Arial" w:hAnsi="Arial" w:cs="Arial"/>
          <w:b/>
        </w:rPr>
      </w:pPr>
      <w:r w:rsidRPr="00A91928">
        <w:rPr>
          <w:rFonts w:ascii="Arial" w:hAnsi="Arial" w:cs="Arial"/>
          <w:b/>
        </w:rPr>
        <w:t>Lessons from GENESIS</w:t>
      </w:r>
    </w:p>
    <w:p w14:paraId="481BBF9F" w14:textId="77777777" w:rsidR="005B00E2" w:rsidRPr="00A91928" w:rsidRDefault="005B00E2" w:rsidP="005B00E2">
      <w:pPr>
        <w:pStyle w:val="NoSpacing"/>
        <w:jc w:val="center"/>
        <w:rPr>
          <w:rFonts w:ascii="Arial" w:hAnsi="Arial" w:cs="Arial"/>
          <w:b/>
        </w:rPr>
      </w:pPr>
      <w:r w:rsidRPr="00A91928">
        <w:rPr>
          <w:rFonts w:ascii="Arial" w:hAnsi="Arial" w:cs="Arial"/>
          <w:b/>
        </w:rPr>
        <w:t>June 29, 2025</w:t>
      </w:r>
    </w:p>
    <w:p w14:paraId="6B930C8D" w14:textId="77777777" w:rsidR="005B00E2" w:rsidRPr="00A91928" w:rsidRDefault="005B00E2" w:rsidP="005B00E2">
      <w:pPr>
        <w:pStyle w:val="NoSpacing"/>
        <w:jc w:val="center"/>
        <w:rPr>
          <w:rFonts w:ascii="Arial" w:hAnsi="Arial" w:cs="Arial"/>
          <w:b/>
        </w:rPr>
      </w:pPr>
    </w:p>
    <w:p w14:paraId="03557C9B" w14:textId="77777777" w:rsidR="005B00E2" w:rsidRPr="00A91928" w:rsidRDefault="005B00E2" w:rsidP="005B00E2">
      <w:pPr>
        <w:pStyle w:val="NoSpacing"/>
        <w:numPr>
          <w:ilvl w:val="0"/>
          <w:numId w:val="345"/>
        </w:numPr>
        <w:rPr>
          <w:rFonts w:ascii="Arial" w:hAnsi="Arial" w:cs="Arial"/>
          <w:b/>
        </w:rPr>
      </w:pPr>
      <w:r w:rsidRPr="00A91928">
        <w:rPr>
          <w:rFonts w:ascii="Arial" w:hAnsi="Arial" w:cs="Arial"/>
          <w:b/>
        </w:rPr>
        <w:t>Prayer</w:t>
      </w:r>
    </w:p>
    <w:p w14:paraId="0199F1B2" w14:textId="77777777" w:rsidR="005B00E2" w:rsidRPr="00A91928" w:rsidRDefault="005B00E2" w:rsidP="005B00E2">
      <w:pPr>
        <w:pStyle w:val="NoSpacing"/>
        <w:numPr>
          <w:ilvl w:val="0"/>
          <w:numId w:val="345"/>
        </w:numPr>
        <w:rPr>
          <w:rFonts w:ascii="Arial" w:hAnsi="Arial" w:cs="Arial"/>
          <w:b/>
        </w:rPr>
      </w:pPr>
      <w:r w:rsidRPr="00A91928">
        <w:rPr>
          <w:rFonts w:ascii="Arial" w:hAnsi="Arial" w:cs="Arial"/>
          <w:b/>
        </w:rPr>
        <w:t>Review</w:t>
      </w:r>
    </w:p>
    <w:p w14:paraId="09D9F3AA" w14:textId="77777777" w:rsidR="005B00E2" w:rsidRPr="00A91928" w:rsidRDefault="005B00E2" w:rsidP="005B00E2">
      <w:pPr>
        <w:pStyle w:val="NoSpacing"/>
        <w:numPr>
          <w:ilvl w:val="0"/>
          <w:numId w:val="345"/>
        </w:numPr>
        <w:rPr>
          <w:rFonts w:ascii="Arial" w:hAnsi="Arial" w:cs="Arial"/>
          <w:b/>
        </w:rPr>
      </w:pPr>
      <w:r w:rsidRPr="00A91928">
        <w:rPr>
          <w:rFonts w:ascii="Arial" w:hAnsi="Arial" w:cs="Arial"/>
          <w:b/>
        </w:rPr>
        <w:t>Gen. 4 continued</w:t>
      </w:r>
    </w:p>
    <w:p w14:paraId="09656481" w14:textId="77777777" w:rsidR="005B00E2" w:rsidRPr="00A91928" w:rsidRDefault="005B00E2" w:rsidP="005B00E2">
      <w:pPr>
        <w:pStyle w:val="NoSpacing"/>
        <w:numPr>
          <w:ilvl w:val="0"/>
          <w:numId w:val="339"/>
        </w:numPr>
        <w:rPr>
          <w:rFonts w:ascii="Arial" w:hAnsi="Arial" w:cs="Arial"/>
          <w:b/>
          <w:i/>
        </w:rPr>
      </w:pPr>
      <w:r w:rsidRPr="00A91928">
        <w:rPr>
          <w:rFonts w:ascii="Arial" w:hAnsi="Arial" w:cs="Arial"/>
          <w:b/>
        </w:rPr>
        <w:lastRenderedPageBreak/>
        <w:t xml:space="preserve">What happens next in </w:t>
      </w:r>
      <w:r w:rsidRPr="00A91928">
        <w:rPr>
          <w:rFonts w:ascii="Cooper Black" w:hAnsi="Cooper Black" w:cs="Arial"/>
          <w:b/>
        </w:rPr>
        <w:t>verses 8-10</w:t>
      </w:r>
      <w:r w:rsidRPr="00A91928">
        <w:rPr>
          <w:rFonts w:ascii="Arial" w:hAnsi="Arial" w:cs="Arial"/>
          <w:b/>
        </w:rPr>
        <w:t xml:space="preserve">? </w:t>
      </w:r>
      <w:r w:rsidRPr="00A91928">
        <w:rPr>
          <w:rFonts w:ascii="Cooper Black" w:hAnsi="Cooper Black" w:cs="Arial"/>
          <w:b/>
          <w:i/>
        </w:rPr>
        <w:t>“Cain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w:t>
      </w:r>
    </w:p>
    <w:p w14:paraId="11CD5A22" w14:textId="77777777" w:rsidR="005B00E2" w:rsidRPr="00A91928" w:rsidRDefault="005B00E2" w:rsidP="005B00E2">
      <w:pPr>
        <w:pStyle w:val="NoSpacing"/>
        <w:numPr>
          <w:ilvl w:val="1"/>
          <w:numId w:val="339"/>
        </w:numPr>
        <w:rPr>
          <w:rFonts w:ascii="Arial" w:hAnsi="Arial" w:cs="Arial"/>
          <w:b/>
          <w:i/>
        </w:rPr>
      </w:pPr>
      <w:r w:rsidRPr="00A91928">
        <w:rPr>
          <w:rFonts w:ascii="Cooper Black" w:hAnsi="Cooper Black" w:cs="Arial"/>
          <w:b/>
        </w:rPr>
        <w:t xml:space="preserve">Murder and lying about it. </w:t>
      </w:r>
    </w:p>
    <w:p w14:paraId="0E077B19" w14:textId="77777777" w:rsidR="005B00E2" w:rsidRPr="00A91928" w:rsidRDefault="005B00E2" w:rsidP="005B00E2">
      <w:pPr>
        <w:pStyle w:val="NoSpacing"/>
        <w:numPr>
          <w:ilvl w:val="3"/>
          <w:numId w:val="339"/>
        </w:numPr>
        <w:rPr>
          <w:rFonts w:ascii="Arial" w:hAnsi="Arial" w:cs="Arial"/>
          <w:b/>
          <w:i/>
        </w:rPr>
      </w:pPr>
      <w:r w:rsidRPr="00A91928">
        <w:rPr>
          <w:rFonts w:ascii="Cooper Black" w:hAnsi="Cooper Black" w:cs="Arial"/>
          <w:b/>
        </w:rPr>
        <w:t>There is a reason these 2 sins are put so close together this early in the narrative…</w:t>
      </w:r>
    </w:p>
    <w:p w14:paraId="500A1468" w14:textId="77777777" w:rsidR="005B00E2" w:rsidRPr="00A91928" w:rsidRDefault="005B00E2" w:rsidP="005B00E2">
      <w:pPr>
        <w:pStyle w:val="NoSpacing"/>
        <w:numPr>
          <w:ilvl w:val="3"/>
          <w:numId w:val="339"/>
        </w:numPr>
        <w:rPr>
          <w:rFonts w:ascii="Arial" w:hAnsi="Arial" w:cs="Arial"/>
          <w:b/>
          <w:i/>
        </w:rPr>
      </w:pPr>
      <w:r w:rsidRPr="00A91928">
        <w:rPr>
          <w:rFonts w:ascii="Cooper Black" w:hAnsi="Cooper Black" w:cs="Arial"/>
          <w:b/>
        </w:rPr>
        <w:t xml:space="preserve">They carry equal weight before God because they are both destructive to the image of God. </w:t>
      </w:r>
      <w:r w:rsidRPr="00A91928">
        <w:rPr>
          <w:rFonts w:ascii="Arial" w:hAnsi="Arial" w:cs="Arial"/>
          <w:b/>
        </w:rPr>
        <w:t xml:space="preserve"> </w:t>
      </w:r>
    </w:p>
    <w:p w14:paraId="2DBDC352" w14:textId="77777777" w:rsidR="005B00E2" w:rsidRPr="00A91928" w:rsidRDefault="005B00E2" w:rsidP="005B00E2">
      <w:pPr>
        <w:pStyle w:val="NoSpacing"/>
        <w:numPr>
          <w:ilvl w:val="1"/>
          <w:numId w:val="339"/>
        </w:numPr>
        <w:rPr>
          <w:rFonts w:ascii="Cooper Black" w:hAnsi="Cooper Black" w:cs="Arial"/>
          <w:b/>
        </w:rPr>
      </w:pPr>
      <w:r w:rsidRPr="00A91928">
        <w:rPr>
          <w:rFonts w:ascii="Cooper Black" w:hAnsi="Cooper Black" w:cs="Arial"/>
          <w:b/>
        </w:rPr>
        <w:t xml:space="preserve">This character divide shows itself when the brothers offer their sacrifices. </w:t>
      </w:r>
    </w:p>
    <w:p w14:paraId="63FAE160"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 xml:space="preserve">Cain’s arrogance, anger, murder and apostasy are most noticeable, but another sin lurks behind these? </w:t>
      </w:r>
    </w:p>
    <w:p w14:paraId="2AA50FBF"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In fact, the chief sin of Genesis 4 is the same as Genesis 3. In both chapters, God’s people fail to trust Him and to heed His words.</w:t>
      </w:r>
    </w:p>
    <w:p w14:paraId="1959CD22"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In Genesis 3, Eve is tricked into distrusting God’s word (Gen. 3:1–7). </w:t>
      </w:r>
    </w:p>
    <w:p w14:paraId="251F546A"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In Genesis 4, she trusts God’s promise but misinterprets and misapplies it. She thinks the promise is about her in a physical literal way and will have a fairly immediate fulfillment. </w:t>
      </w:r>
    </w:p>
    <w:p w14:paraId="3DF62FCA"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Her mistaken beliefs about God’s word lead her to give her sons horrible names (and potentially parent them poorly, too).</w:t>
      </w:r>
    </w:p>
    <w:p w14:paraId="28942496"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 This in turn cultivates Cain’s arrogance, which culminates in anger, murder, and apostasy. But it all stemmed from a mishandling of God’s word.</w:t>
      </w:r>
    </w:p>
    <w:p w14:paraId="564C5DEA"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It’s a principle the Bible will later crystallize: God opposes the proud, but He gives grace to the humble (James 4:6).</w:t>
      </w:r>
    </w:p>
    <w:p w14:paraId="4ABBC887"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 The rejection of Cain’s sacrifice hurts Cain’s pride…</w:t>
      </w:r>
    </w:p>
    <w:p w14:paraId="2108B9D0"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Eventually his arrogance leads him to murder (Gen. 4:8) and apostasy (Gen. 4:17; cf. 1 John 3:12; Jude 11).</w:t>
      </w:r>
    </w:p>
    <w:p w14:paraId="66CD2113"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In the Bible, there are many motives behind murder:</w:t>
      </w:r>
    </w:p>
    <w:p w14:paraId="667ABEC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Jehu killed for political advantage- II Kings 9-10</w:t>
      </w:r>
    </w:p>
    <w:p w14:paraId="0DF6A3B4"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David killed to cover up his adultery- II Sam. 11</w:t>
      </w:r>
    </w:p>
    <w:p w14:paraId="49F2F314"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Joab murdered out of revenge and out of concern for his position- II Sam.3</w:t>
      </w:r>
    </w:p>
    <w:p w14:paraId="08641312"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Some of the men of Gibeah in Benjamin killed out of unbridled lust- Judges 19</w:t>
      </w:r>
    </w:p>
    <w:p w14:paraId="023C53F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So what was the motive for this first murder- sibling rivalry?</w:t>
      </w:r>
    </w:p>
    <w:p w14:paraId="5F6EB819"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 Jealousy that God would accept his brother’s sacrifice and not his. That his brother was better than him. </w:t>
      </w:r>
    </w:p>
    <w:p w14:paraId="359970D9"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Instead of seeking God so as to improve his own sacrifice, he killed the man he saw as his rival.</w:t>
      </w:r>
    </w:p>
    <w:p w14:paraId="5A8B168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The common motive deals with personal autonomy…thinking that they and they alone deserve the best. </w:t>
      </w:r>
    </w:p>
    <w:p w14:paraId="24EC8094"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What is common to all these motives is the assumption entertained by the murderer that he or she is at the center of the universe.</w:t>
      </w:r>
    </w:p>
    <w:p w14:paraId="200D7C71"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lastRenderedPageBreak/>
        <w:t xml:space="preserve">Even God must approve what I do; if not, since I cannot kill God, I will kill those whom God approves. </w:t>
      </w:r>
    </w:p>
    <w:p w14:paraId="406BCA40"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t xml:space="preserve">Since I am at the center of my own universe rather than God whose image we bear then, </w:t>
      </w:r>
      <w:r w:rsidRPr="00A91928">
        <w:rPr>
          <w:rFonts w:ascii="Cooper Black" w:hAnsi="Cooper Black" w:cs="Arial"/>
          <w:b/>
          <w:i/>
        </w:rPr>
        <w:t>“Even God must serve me. If he does not, perhaps it is time to invent new gods. ”</w:t>
      </w:r>
    </w:p>
    <w:p w14:paraId="023AD2DE"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t>And if God doesn’t go along… “</w:t>
      </w:r>
      <w:r w:rsidRPr="00A91928">
        <w:rPr>
          <w:rFonts w:ascii="Cooper Black" w:hAnsi="Cooper Black" w:cs="Arial"/>
          <w:b/>
          <w:i/>
        </w:rPr>
        <w:t>How dare He not approve of my offering!”…</w:t>
      </w:r>
    </w:p>
    <w:p w14:paraId="25B84B6B"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rPr>
        <w:t xml:space="preserve">Among the shocking elements in the murder of Cain is the stark fact that Cain’s nose is out of joint because </w:t>
      </w:r>
      <w:r w:rsidRPr="00A91928">
        <w:rPr>
          <w:rFonts w:ascii="Cooper Black" w:hAnsi="Cooper Black" w:cs="Arial"/>
          <w:b/>
          <w:i/>
        </w:rPr>
        <w:t xml:space="preserve">he does not have God’s approval. </w:t>
      </w:r>
    </w:p>
    <w:p w14:paraId="2A320744" w14:textId="77777777" w:rsidR="005B00E2" w:rsidRPr="00A91928" w:rsidRDefault="005B00E2" w:rsidP="005B00E2">
      <w:pPr>
        <w:pStyle w:val="NoSpacing"/>
        <w:numPr>
          <w:ilvl w:val="0"/>
          <w:numId w:val="224"/>
        </w:numPr>
        <w:ind w:left="3060"/>
        <w:rPr>
          <w:rFonts w:ascii="Cooper Black" w:hAnsi="Cooper Black" w:cs="Arial"/>
          <w:b/>
        </w:rPr>
      </w:pPr>
      <w:r w:rsidRPr="00A91928">
        <w:rPr>
          <w:rFonts w:ascii="Cooper Black" w:hAnsi="Cooper Black" w:cs="Arial"/>
          <w:b/>
        </w:rPr>
        <w:t xml:space="preserve">The fatal sibling rivalry lies in this instance in the domain of religion. No matter: once I insist on being number one, I must be number one in every domain. </w:t>
      </w:r>
    </w:p>
    <w:p w14:paraId="5C4D7971" w14:textId="77777777" w:rsidR="005B00E2" w:rsidRPr="00A91928" w:rsidRDefault="005B00E2" w:rsidP="005B00E2">
      <w:pPr>
        <w:pStyle w:val="NoSpacing"/>
        <w:numPr>
          <w:ilvl w:val="0"/>
          <w:numId w:val="224"/>
        </w:numPr>
        <w:ind w:left="3060"/>
        <w:rPr>
          <w:rFonts w:ascii="Cooper Black" w:hAnsi="Cooper Black" w:cs="Arial"/>
          <w:b/>
        </w:rPr>
      </w:pPr>
      <w:r w:rsidRPr="00A91928">
        <w:rPr>
          <w:rFonts w:ascii="Cooper Black" w:hAnsi="Cooper Black" w:cs="Arial"/>
          <w:b/>
        </w:rPr>
        <w:t xml:space="preserve">Sad to tell, if the constraints of culture and fear of the penal system restrain me from outright murder, they are unlikely to restrain me from the kind of hate that the Lord Jesus insists is of the same moral order as murder (Matt. 5:21–26). </w:t>
      </w:r>
    </w:p>
    <w:p w14:paraId="2338D7AB" w14:textId="77777777" w:rsidR="005B00E2" w:rsidRPr="00A91928" w:rsidRDefault="005B00E2" w:rsidP="005B00E2">
      <w:pPr>
        <w:pStyle w:val="NoSpacing"/>
        <w:numPr>
          <w:ilvl w:val="0"/>
          <w:numId w:val="224"/>
        </w:numPr>
        <w:ind w:left="3060"/>
        <w:rPr>
          <w:rFonts w:ascii="Cooper Black" w:hAnsi="Cooper Black" w:cs="Arial"/>
          <w:b/>
        </w:rPr>
      </w:pPr>
      <w:r w:rsidRPr="00A91928">
        <w:rPr>
          <w:rFonts w:ascii="Cooper Black" w:hAnsi="Cooper Black" w:cs="Arial"/>
          <w:b/>
        </w:rPr>
        <w:t>So while the motives for murder are superficially many, at heart they become one: I wish to be god. And that is the supreme idolatry.</w:t>
      </w:r>
    </w:p>
    <w:p w14:paraId="56B67903"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In the Bible we also see that sometimes the innocent are the ones who are murdered/ martyred. So we see:</w:t>
      </w:r>
    </w:p>
    <w:p w14:paraId="314D4347" w14:textId="77777777" w:rsidR="005B00E2" w:rsidRPr="00A91928" w:rsidRDefault="005B00E2" w:rsidP="005B00E2">
      <w:pPr>
        <w:pStyle w:val="NoSpacing"/>
        <w:numPr>
          <w:ilvl w:val="3"/>
          <w:numId w:val="339"/>
        </w:numPr>
        <w:rPr>
          <w:rFonts w:ascii="Cooper Black" w:hAnsi="Cooper Black" w:cs="Arial"/>
          <w:b/>
        </w:rPr>
      </w:pPr>
      <w:r w:rsidRPr="00A91928">
        <w:rPr>
          <w:rFonts w:ascii="Cooper Black" w:hAnsi="Cooper Black" w:cs="Arial"/>
          <w:b/>
        </w:rPr>
        <w:t xml:space="preserve">In this account, Abel is the righteous brother, yet he is the one who is murdered. </w:t>
      </w:r>
    </w:p>
    <w:p w14:paraId="7C1AD6C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 Bible is completely realistic about the horrible cruelty and destructive nature of sin.</w:t>
      </w:r>
    </w:p>
    <w:p w14:paraId="2CAF78C6"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Because redress and justice are required for sin…God will intervene…providing life for His own and judgment for those who aren’t.</w:t>
      </w:r>
    </w:p>
    <w:p w14:paraId="62B918F9" w14:textId="77777777" w:rsidR="005B00E2" w:rsidRPr="00A91928" w:rsidRDefault="005B00E2" w:rsidP="005B00E2">
      <w:pPr>
        <w:pStyle w:val="NoSpacing"/>
        <w:numPr>
          <w:ilvl w:val="1"/>
          <w:numId w:val="339"/>
        </w:numPr>
        <w:rPr>
          <w:rFonts w:ascii="Cooper Black" w:hAnsi="Cooper Black" w:cs="Arial"/>
          <w:b/>
          <w:i/>
        </w:rPr>
      </w:pPr>
      <w:r w:rsidRPr="00A91928">
        <w:rPr>
          <w:rFonts w:ascii="Arial" w:hAnsi="Arial" w:cs="Arial"/>
          <w:b/>
        </w:rPr>
        <w:t xml:space="preserve">But in </w:t>
      </w:r>
      <w:r w:rsidRPr="00A91928">
        <w:rPr>
          <w:rFonts w:ascii="Cooper Black" w:hAnsi="Cooper Black" w:cs="Arial"/>
          <w:b/>
        </w:rPr>
        <w:t>verse 9</w:t>
      </w:r>
      <w:r w:rsidRPr="00A91928">
        <w:rPr>
          <w:rFonts w:ascii="Arial" w:hAnsi="Arial" w:cs="Arial"/>
          <w:b/>
        </w:rPr>
        <w:t xml:space="preserve">, God does what He did for Adam and Eve…He comes and asks a question after the murder, </w:t>
      </w:r>
      <w:r w:rsidRPr="00A91928">
        <w:rPr>
          <w:rFonts w:ascii="Arial" w:hAnsi="Arial" w:cs="Arial"/>
          <w:b/>
          <w:i/>
        </w:rPr>
        <w:t>Where is your brother, Abel?</w:t>
      </w:r>
      <w:r w:rsidRPr="00A91928">
        <w:rPr>
          <w:rFonts w:ascii="Arial" w:hAnsi="Arial" w:cs="Arial"/>
          <w:b/>
        </w:rPr>
        <w:t xml:space="preserve"> </w:t>
      </w:r>
      <w:r w:rsidRPr="00A91928">
        <w:rPr>
          <w:rFonts w:ascii="Cooper Black" w:hAnsi="Cooper Black" w:cs="Arial"/>
          <w:b/>
        </w:rPr>
        <w:t>This is grace.</w:t>
      </w:r>
    </w:p>
    <w:p w14:paraId="71FFE883"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When God asks a question He is NOT looking for information….and He is NOT trying to understand your heart. He is NOT trying to figure out what is going on…He knows what is going on.</w:t>
      </w:r>
    </w:p>
    <w:p w14:paraId="0187E48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When God asks a question He is wanting us to understand our heart and to admit to what we have done. God is pursuing us always giving us the opportunity to repent.</w:t>
      </w:r>
    </w:p>
    <w:p w14:paraId="5557AB8B"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 But then comes verse 10, </w:t>
      </w:r>
    </w:p>
    <w:p w14:paraId="1F5CE7C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God’s statement concerning Abel’s blood crying out from the ground is God’s way throughout the OT of saying injustice has been done…</w:t>
      </w:r>
    </w:p>
    <w:p w14:paraId="4A34EBB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Injustice cries to God continually whether it is against His people or His people being unjust to others.</w:t>
      </w:r>
    </w:p>
    <w:p w14:paraId="6B441303"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And with injustice God justice must prevail. He can’t turn away from sin.</w:t>
      </w:r>
    </w:p>
    <w:p w14:paraId="2D9A4F21"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 xml:space="preserve">But what of </w:t>
      </w:r>
      <w:r w:rsidRPr="00A91928">
        <w:rPr>
          <w:rFonts w:ascii="Cooper Black" w:hAnsi="Cooper Black" w:cs="Arial"/>
          <w:b/>
        </w:rPr>
        <w:t>vs. 10</w:t>
      </w:r>
      <w:r w:rsidRPr="00A91928">
        <w:rPr>
          <w:rFonts w:ascii="Arial" w:hAnsi="Arial" w:cs="Arial"/>
          <w:b/>
        </w:rPr>
        <w:t xml:space="preserve">? What’s missing from God’s immediate response?  </w:t>
      </w:r>
      <w:r w:rsidRPr="00A91928">
        <w:rPr>
          <w:rFonts w:ascii="Cooper Black" w:hAnsi="Cooper Black" w:cs="Arial"/>
          <w:b/>
          <w:i/>
        </w:rPr>
        <w:t>“And the LORD said, ‘What have you done? The voice of your brother’s blood is crying to me from the ground.’”</w:t>
      </w:r>
    </w:p>
    <w:p w14:paraId="13DA7431"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lastRenderedPageBreak/>
        <w:t>No call for immediate vengeance.</w:t>
      </w:r>
      <w:r w:rsidRPr="00A91928">
        <w:rPr>
          <w:rFonts w:ascii="Cooper Black" w:hAnsi="Cooper Black" w:cs="Arial"/>
          <w:b/>
          <w:i/>
        </w:rPr>
        <w:t xml:space="preserve"> </w:t>
      </w:r>
    </w:p>
    <w:p w14:paraId="3EA82F0D"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 xml:space="preserve">But no tip toing around the truth. </w:t>
      </w:r>
      <w:r w:rsidRPr="00A91928">
        <w:rPr>
          <w:rFonts w:ascii="Cooper Black" w:hAnsi="Cooper Black" w:cs="Arial"/>
          <w:b/>
          <w:i/>
        </w:rPr>
        <w:t>What have you done?</w:t>
      </w:r>
      <w:r w:rsidRPr="00A91928">
        <w:rPr>
          <w:rFonts w:ascii="Cooper Black" w:hAnsi="Cooper Black" w:cs="Arial"/>
          <w:b/>
        </w:rPr>
        <w:t xml:space="preserve">  Is not a question of God not knowing …it is a question to get Cain to think about what HE has done. </w:t>
      </w:r>
    </w:p>
    <w:p w14:paraId="5521E8DA"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Then He makes it clear how useless it was to try and cover up the murder of his brother.</w:t>
      </w:r>
    </w:p>
    <w:p w14:paraId="10EED8F3"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 ground which is God is a witness against Cain…</w:t>
      </w:r>
    </w:p>
    <w:p w14:paraId="3605AF61"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So is the blood of Abel…cries out directly as a witness to God against Cain’s actions.</w:t>
      </w:r>
    </w:p>
    <w:p w14:paraId="1325F28F" w14:textId="77777777" w:rsidR="005B00E2" w:rsidRPr="00A91928" w:rsidRDefault="005B00E2" w:rsidP="005B00E2">
      <w:pPr>
        <w:pStyle w:val="NoSpacing"/>
        <w:numPr>
          <w:ilvl w:val="3"/>
          <w:numId w:val="339"/>
        </w:numPr>
        <w:rPr>
          <w:rFonts w:ascii="Cooper Black" w:hAnsi="Cooper Black" w:cs="Arial"/>
          <w:b/>
          <w:i/>
        </w:rPr>
      </w:pPr>
      <w:r w:rsidRPr="00A91928">
        <w:rPr>
          <w:rFonts w:ascii="Cooper Black" w:hAnsi="Cooper Black" w:cs="Arial"/>
          <w:b/>
        </w:rPr>
        <w:t>There is no place to hide his actions.</w:t>
      </w:r>
    </w:p>
    <w:p w14:paraId="31D71504" w14:textId="77777777" w:rsidR="005B00E2" w:rsidRPr="00A91928" w:rsidRDefault="005B00E2" w:rsidP="005B00E2">
      <w:pPr>
        <w:pStyle w:val="NoSpacing"/>
        <w:numPr>
          <w:ilvl w:val="1"/>
          <w:numId w:val="339"/>
        </w:numPr>
        <w:rPr>
          <w:rFonts w:ascii="Arial" w:hAnsi="Arial" w:cs="Arial"/>
          <w:b/>
          <w:i/>
        </w:rPr>
      </w:pPr>
      <w:r w:rsidRPr="00A91928">
        <w:rPr>
          <w:rFonts w:ascii="Arial" w:hAnsi="Arial" w:cs="Arial"/>
          <w:b/>
        </w:rPr>
        <w:t xml:space="preserve">How far have we fallen?  How has the sin of Cain flowed down through the ages?  See also </w:t>
      </w:r>
      <w:r w:rsidRPr="00A91928">
        <w:rPr>
          <w:rFonts w:ascii="Cooper Black" w:hAnsi="Cooper Black" w:cs="Arial"/>
          <w:b/>
        </w:rPr>
        <w:t>I John 3:11-15</w:t>
      </w:r>
      <w:r w:rsidRPr="00A91928">
        <w:rPr>
          <w:rFonts w:ascii="Arial" w:hAnsi="Arial" w:cs="Arial"/>
          <w:b/>
        </w:rPr>
        <w:t xml:space="preserve"> for more explanation of what is going on here. </w:t>
      </w:r>
      <w:r w:rsidRPr="00A91928">
        <w:rPr>
          <w:rFonts w:ascii="Cooper Black" w:hAnsi="Cooper Black" w:cs="Arial"/>
          <w:b/>
          <w:i/>
        </w:rPr>
        <w:t>“For this is the message that you have heard from the beginning, that we should love one another. 12 We should not be like Cain, who was of the evil one and murdered his brother. And why did he murder him? Because his own deeds were evil and his brother’s righteous. 13 Do not be surprised, brothers, that the world hates you. 14 We know that we have passed out of death into life, because we love the brothers. Whoever does not love abides in death. 15 Everyone who hates his brother is a murderer, and you know that no murderer has eternal life abiding in him.”</w:t>
      </w:r>
    </w:p>
    <w:p w14:paraId="234E15B8" w14:textId="77777777" w:rsidR="005B00E2" w:rsidRPr="00A91928" w:rsidRDefault="005B00E2" w:rsidP="005B00E2">
      <w:pPr>
        <w:pStyle w:val="NoSpacing"/>
        <w:ind w:left="1440"/>
        <w:rPr>
          <w:rFonts w:ascii="Arial" w:hAnsi="Arial" w:cs="Arial"/>
          <w:b/>
          <w:i/>
        </w:rPr>
      </w:pPr>
    </w:p>
    <w:p w14:paraId="05A3F077" w14:textId="77777777" w:rsidR="005B00E2" w:rsidRPr="00A91928" w:rsidRDefault="005B00E2" w:rsidP="005B00E2">
      <w:pPr>
        <w:pStyle w:val="NoSpacing"/>
        <w:numPr>
          <w:ilvl w:val="3"/>
          <w:numId w:val="327"/>
        </w:numPr>
        <w:ind w:left="1080"/>
        <w:rPr>
          <w:rFonts w:ascii="Arial" w:hAnsi="Arial" w:cs="Arial"/>
          <w:b/>
        </w:rPr>
      </w:pPr>
      <w:r w:rsidRPr="00A91928">
        <w:rPr>
          <w:rFonts w:ascii="Arial" w:hAnsi="Arial" w:cs="Arial"/>
          <w:b/>
        </w:rPr>
        <w:t xml:space="preserve">God reacts swiftly in verses </w:t>
      </w:r>
      <w:r w:rsidRPr="00A91928">
        <w:rPr>
          <w:rFonts w:ascii="Cooper Black" w:hAnsi="Cooper Black" w:cs="Arial"/>
          <w:b/>
        </w:rPr>
        <w:t>11-15,</w:t>
      </w:r>
      <w:r w:rsidRPr="00A91928">
        <w:rPr>
          <w:rFonts w:ascii="Arial" w:hAnsi="Arial" w:cs="Arial"/>
          <w:b/>
        </w:rPr>
        <w:t xml:space="preserve"> (another example for parents by the way when our children are caught red hand in a lie) and He judges Cain. Cain is cursed. </w:t>
      </w:r>
      <w:r w:rsidRPr="00A91928">
        <w:rPr>
          <w:rFonts w:ascii="Cooper Black" w:hAnsi="Cooper Black" w:cs="Arial"/>
          <w:b/>
          <w:i/>
        </w:rPr>
        <w:t>“And now you are cursed from the ground, which has opened its mouth to receive your brother’s blood from your hand. 12 When you work the ground, it shall no longer yield to you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15 Then the LORD said to him, ‘Not so! If anyone kills Cain, vengeance shall be taken on him sevenfold.’ And the LORD put a mark on Cain, lest any who found him should attack him.”</w:t>
      </w:r>
    </w:p>
    <w:p w14:paraId="7D4CB6AE" w14:textId="77777777" w:rsidR="005B00E2" w:rsidRPr="00A91928" w:rsidRDefault="005B00E2" w:rsidP="005B00E2">
      <w:pPr>
        <w:pStyle w:val="NoSpacing"/>
        <w:numPr>
          <w:ilvl w:val="0"/>
          <w:numId w:val="346"/>
        </w:numPr>
        <w:rPr>
          <w:rFonts w:ascii="Arial" w:hAnsi="Arial" w:cs="Arial"/>
          <w:b/>
        </w:rPr>
      </w:pPr>
      <w:r w:rsidRPr="00A91928">
        <w:rPr>
          <w:rFonts w:ascii="Arial" w:hAnsi="Arial" w:cs="Arial"/>
          <w:b/>
        </w:rPr>
        <w:t xml:space="preserve">What does this mean going forward for Cain? </w:t>
      </w:r>
    </w:p>
    <w:p w14:paraId="03092CEC"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God is condemning him with no hope for parole…to wander… to be an outcast…Cain faces certain death. </w:t>
      </w:r>
    </w:p>
    <w:p w14:paraId="120D0904"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When Adam sinned, his punishment was difficulty in cultivating the ground. When Cain sinned, his punishment was worse than Adam’s: Cain was driven from the ground. </w:t>
      </w:r>
      <w:r w:rsidRPr="00A91928">
        <w:rPr>
          <w:rFonts w:ascii="Cooper Black" w:hAnsi="Cooper Black" w:cs="Arial"/>
          <w:b/>
          <w:i/>
        </w:rPr>
        <w:t xml:space="preserve">“When you work the ground, it shall </w:t>
      </w:r>
      <w:r w:rsidRPr="00A91928">
        <w:rPr>
          <w:rFonts w:ascii="Cooper Black" w:hAnsi="Cooper Black" w:cs="Arial"/>
          <w:b/>
          <w:i/>
          <w:u w:val="single"/>
        </w:rPr>
        <w:t>no longer</w:t>
      </w:r>
      <w:r w:rsidRPr="00A91928">
        <w:rPr>
          <w:rFonts w:ascii="Cooper Black" w:hAnsi="Cooper Black" w:cs="Arial"/>
          <w:b/>
          <w:i/>
        </w:rPr>
        <w:t xml:space="preserve"> yield to you its strength. You shall be a fugitive and a wanderer on the earth.” </w:t>
      </w:r>
      <w:r w:rsidRPr="00A91928">
        <w:rPr>
          <w:rFonts w:ascii="Cooper Black" w:hAnsi="Cooper Black" w:cs="Arial"/>
          <w:b/>
        </w:rPr>
        <w:t>2 fold curse:</w:t>
      </w:r>
    </w:p>
    <w:p w14:paraId="191FA989" w14:textId="77777777" w:rsidR="005B00E2" w:rsidRPr="00A91928" w:rsidRDefault="005B00E2" w:rsidP="005B00E2">
      <w:pPr>
        <w:pStyle w:val="NoSpacing"/>
        <w:rPr>
          <w:rFonts w:ascii="Cooper Black" w:hAnsi="Cooper Black" w:cs="Arial"/>
          <w:b/>
        </w:rPr>
      </w:pPr>
    </w:p>
    <w:p w14:paraId="6EB7B765" w14:textId="77777777" w:rsidR="005B00E2" w:rsidRPr="00A91928" w:rsidRDefault="005B00E2" w:rsidP="005B00E2">
      <w:pPr>
        <w:pStyle w:val="NoSpacing"/>
        <w:rPr>
          <w:rFonts w:ascii="Cooper Black" w:hAnsi="Cooper Black" w:cs="Arial"/>
          <w:b/>
        </w:rPr>
      </w:pPr>
    </w:p>
    <w:p w14:paraId="19039A99" w14:textId="77777777" w:rsidR="005B00E2" w:rsidRPr="00A91928" w:rsidRDefault="005B00E2" w:rsidP="005B00E2">
      <w:pPr>
        <w:pStyle w:val="NoSpacing"/>
        <w:rPr>
          <w:rFonts w:ascii="Arial" w:hAnsi="Arial" w:cs="Arial"/>
          <w:b/>
        </w:rPr>
      </w:pPr>
    </w:p>
    <w:p w14:paraId="3A4EB1A1"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According to verse 12 the ground would no longer yield crops to Cain. The Hebrew seems to indicate that as far as Cain and his posterity are concerned the ground will never yield to them…the ground will be barren for them. Abel innocent blood had sterilized it.</w:t>
      </w:r>
    </w:p>
    <w:p w14:paraId="7801435A"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lastRenderedPageBreak/>
        <w:t>Cain would not be able to gain from the soil any longer.</w:t>
      </w:r>
    </w:p>
    <w:p w14:paraId="6381DA0A"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God said that Cain would be thrown off the land as a way of living and contributing to become a fugitive and a wanderer on the earth. </w:t>
      </w:r>
    </w:p>
    <w:p w14:paraId="0796A5B3"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Cain had sinned against God and his brother. </w:t>
      </w:r>
    </w:p>
    <w:p w14:paraId="395F855E"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Hs sin took God’s curse of Adam one step further concerning the ground and his livelihood which Cain took to be his identity. A worker/tiller of the ground.</w:t>
      </w:r>
    </w:p>
    <w:p w14:paraId="208C299D"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 xml:space="preserve">This goes along with the biblical theme of exile because of sinfulness. </w:t>
      </w:r>
    </w:p>
    <w:p w14:paraId="3C2523EF"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His wandering will be a type of those who wander restless apart from God never knowing why…at least Cain did…he has much to teach unbelievers about their angst with life.</w:t>
      </w:r>
    </w:p>
    <w:p w14:paraId="77E04EA1" w14:textId="77777777" w:rsidR="005B00E2" w:rsidRPr="00A91928" w:rsidRDefault="005B00E2" w:rsidP="005B00E2">
      <w:pPr>
        <w:pStyle w:val="NoSpacing"/>
        <w:numPr>
          <w:ilvl w:val="5"/>
          <w:numId w:val="327"/>
        </w:numPr>
        <w:ind w:left="2610" w:hanging="360"/>
        <w:rPr>
          <w:rFonts w:ascii="Cooper Black" w:hAnsi="Cooper Black" w:cs="Arial"/>
          <w:b/>
        </w:rPr>
      </w:pPr>
      <w:r w:rsidRPr="00A91928">
        <w:rPr>
          <w:rFonts w:ascii="Cooper Black" w:hAnsi="Cooper Black" w:cs="Arial"/>
          <w:b/>
        </w:rPr>
        <w:t>Those who reject God’s way wander through life without peace or a home…or a promise of a home.</w:t>
      </w:r>
    </w:p>
    <w:p w14:paraId="73356947" w14:textId="77777777" w:rsidR="005B00E2" w:rsidRPr="00A91928" w:rsidRDefault="005B00E2" w:rsidP="005B00E2">
      <w:pPr>
        <w:pStyle w:val="NoSpacing"/>
        <w:numPr>
          <w:ilvl w:val="1"/>
          <w:numId w:val="327"/>
        </w:numPr>
        <w:rPr>
          <w:rFonts w:ascii="Arial" w:hAnsi="Arial" w:cs="Arial"/>
          <w:b/>
          <w:i/>
        </w:rPr>
      </w:pPr>
      <w:r w:rsidRPr="00A91928">
        <w:rPr>
          <w:rFonts w:ascii="Arial" w:hAnsi="Arial" w:cs="Arial"/>
          <w:b/>
        </w:rPr>
        <w:t xml:space="preserve">What is Cain response to this 2 fold curse, </w:t>
      </w:r>
      <w:r w:rsidRPr="00A91928">
        <w:rPr>
          <w:rFonts w:ascii="Cooper Black" w:hAnsi="Cooper Black" w:cs="Arial"/>
          <w:b/>
        </w:rPr>
        <w:t>Vs. 13-14</w:t>
      </w:r>
      <w:r w:rsidRPr="00A91928">
        <w:rPr>
          <w:rFonts w:ascii="Arial" w:hAnsi="Arial" w:cs="Arial"/>
          <w:b/>
        </w:rPr>
        <w:t xml:space="preserve">? Does God even mention the relationship between Him and Cain? </w:t>
      </w:r>
      <w:r w:rsidRPr="00A91928">
        <w:rPr>
          <w:rFonts w:ascii="Cooper Black" w:hAnsi="Cooper Black" w:cs="Arial"/>
          <w:b/>
          <w:i/>
        </w:rPr>
        <w:t xml:space="preserve">“Cain said to the LORD, ‘My punishment is greater than I can bear. 14 Behold, you have driven me today away from the ground, and from your face I shall be hidden. I shall be a fugitive and a wanderer on the earth, and whoever finds me will kill me.” </w:t>
      </w:r>
    </w:p>
    <w:p w14:paraId="6314AD1F" w14:textId="77777777" w:rsidR="005B00E2" w:rsidRPr="00A91928" w:rsidRDefault="005B00E2" w:rsidP="005B00E2">
      <w:pPr>
        <w:pStyle w:val="NoSpacing"/>
        <w:numPr>
          <w:ilvl w:val="4"/>
          <w:numId w:val="327"/>
        </w:numPr>
        <w:ind w:left="2100" w:hanging="390"/>
        <w:rPr>
          <w:rFonts w:ascii="Cooper Black" w:hAnsi="Cooper Black" w:cs="Arial"/>
          <w:b/>
        </w:rPr>
      </w:pPr>
      <w:r w:rsidRPr="00A91928">
        <w:rPr>
          <w:rFonts w:ascii="Cooper Black" w:hAnsi="Cooper Black" w:cs="Arial"/>
          <w:b/>
        </w:rPr>
        <w:t>God doesn’t mention His relationship to Cain…because He didn’t have one as he had had with Abel…Abel represent believers and Cain represents unbelievers…so there doesn’t need to be a reference from God about this Cain knows!</w:t>
      </w:r>
    </w:p>
    <w:p w14:paraId="2B42607F" w14:textId="77777777" w:rsidR="005B00E2" w:rsidRPr="00A91928" w:rsidRDefault="005B00E2" w:rsidP="005B00E2">
      <w:pPr>
        <w:pStyle w:val="NoSpacing"/>
        <w:numPr>
          <w:ilvl w:val="4"/>
          <w:numId w:val="327"/>
        </w:numPr>
        <w:ind w:left="2100" w:hanging="390"/>
        <w:rPr>
          <w:rFonts w:ascii="Cooper Black" w:hAnsi="Cooper Black" w:cs="Arial"/>
          <w:b/>
        </w:rPr>
      </w:pPr>
      <w:r w:rsidRPr="00A91928">
        <w:rPr>
          <w:rFonts w:ascii="Cooper Black" w:hAnsi="Cooper Black" w:cs="Arial"/>
          <w:b/>
        </w:rPr>
        <w:t xml:space="preserve">But at this early stage even the unbeliever knows that God exists so he addresses God. </w:t>
      </w:r>
      <w:r w:rsidRPr="00A91928">
        <w:rPr>
          <w:rFonts w:ascii="Cooper Black" w:hAnsi="Cooper Black" w:cs="Arial"/>
          <w:b/>
          <w:i/>
        </w:rPr>
        <w:t>“Cain said to the LORD,…”</w:t>
      </w:r>
    </w:p>
    <w:p w14:paraId="2C7CA0A2"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i/>
        </w:rPr>
        <w:t xml:space="preserve">“My punishment is greater than I can bear.”- </w:t>
      </w:r>
      <w:r w:rsidRPr="00A91928">
        <w:rPr>
          <w:rFonts w:ascii="Cooper Black" w:hAnsi="Cooper Black" w:cs="Arial"/>
          <w:b/>
        </w:rPr>
        <w:t>With no concern for the life he took.</w:t>
      </w:r>
    </w:p>
    <w:p w14:paraId="442B3F0B"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There is obviously an awareness of the severity of his actions. </w:t>
      </w:r>
    </w:p>
    <w:p w14:paraId="4A1E5AD1"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But he is like so many of us…focused on the consequence rather than the sin. </w:t>
      </w:r>
    </w:p>
    <w:p w14:paraId="098EEB41"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To be alone without any hope…without God…this should be the worst thing. </w:t>
      </w:r>
    </w:p>
    <w:p w14:paraId="4AE3E299" w14:textId="77777777" w:rsidR="005B00E2" w:rsidRPr="00A91928" w:rsidRDefault="005B00E2" w:rsidP="005B00E2">
      <w:pPr>
        <w:pStyle w:val="NoSpacing"/>
        <w:numPr>
          <w:ilvl w:val="4"/>
          <w:numId w:val="327"/>
        </w:numPr>
        <w:ind w:left="2100" w:hanging="390"/>
        <w:rPr>
          <w:rFonts w:ascii="Arial" w:hAnsi="Arial" w:cs="Arial"/>
          <w:b/>
        </w:rPr>
      </w:pPr>
      <w:r w:rsidRPr="00A91928">
        <w:rPr>
          <w:rFonts w:ascii="Cooper Black" w:hAnsi="Cooper Black" w:cs="Arial"/>
          <w:b/>
        </w:rPr>
        <w:t xml:space="preserve">But it is the earth/ground that he mentions first …the ground …what Cain seems most proud of will also be against him. </w:t>
      </w:r>
    </w:p>
    <w:p w14:paraId="2378D416"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i/>
        </w:rPr>
        <w:t xml:space="preserve">“…you have driven me today away from the ground” </w:t>
      </w:r>
      <w:r w:rsidRPr="00A91928">
        <w:rPr>
          <w:rFonts w:ascii="Cooper Black" w:hAnsi="Cooper Black" w:cs="Arial"/>
          <w:b/>
        </w:rPr>
        <w:t xml:space="preserve"> The word </w:t>
      </w:r>
      <w:r w:rsidRPr="00A91928">
        <w:rPr>
          <w:rFonts w:ascii="Cooper Black" w:hAnsi="Cooper Black" w:cs="Arial"/>
          <w:b/>
          <w:i/>
        </w:rPr>
        <w:t>“driven”</w:t>
      </w:r>
      <w:r w:rsidRPr="00A91928">
        <w:rPr>
          <w:rFonts w:ascii="Cooper Black" w:hAnsi="Cooper Black" w:cs="Arial"/>
          <w:b/>
        </w:rPr>
        <w:t xml:space="preserve"> is the same word that was used of God driving Adam and Eve out of the Garden…the acorn doesn’t fall from the tree.</w:t>
      </w:r>
    </w:p>
    <w:p w14:paraId="6D6D14EC" w14:textId="77777777" w:rsidR="005B00E2" w:rsidRPr="00A91928" w:rsidRDefault="005B00E2" w:rsidP="005B00E2">
      <w:pPr>
        <w:pStyle w:val="NoSpacing"/>
        <w:rPr>
          <w:rFonts w:ascii="Arial" w:hAnsi="Arial" w:cs="Arial"/>
          <w:b/>
        </w:rPr>
      </w:pPr>
    </w:p>
    <w:p w14:paraId="0CC8A623" w14:textId="77777777" w:rsidR="005B00E2" w:rsidRPr="00A91928" w:rsidRDefault="005B00E2" w:rsidP="005B00E2">
      <w:pPr>
        <w:pStyle w:val="NoSpacing"/>
        <w:rPr>
          <w:rFonts w:ascii="Arial" w:hAnsi="Arial" w:cs="Arial"/>
          <w:b/>
        </w:rPr>
      </w:pPr>
    </w:p>
    <w:p w14:paraId="089A3EB2" w14:textId="77777777" w:rsidR="005B00E2" w:rsidRPr="00A91928" w:rsidRDefault="005B00E2" w:rsidP="005B00E2">
      <w:pPr>
        <w:pStyle w:val="NoSpacing"/>
        <w:rPr>
          <w:rFonts w:ascii="Arial" w:hAnsi="Arial" w:cs="Arial"/>
          <w:b/>
        </w:rPr>
      </w:pPr>
    </w:p>
    <w:p w14:paraId="2063EC10" w14:textId="77777777" w:rsidR="005B00E2" w:rsidRPr="00A91928" w:rsidRDefault="005B00E2" w:rsidP="005B00E2">
      <w:pPr>
        <w:pStyle w:val="NoSpacing"/>
        <w:numPr>
          <w:ilvl w:val="5"/>
          <w:numId w:val="327"/>
        </w:numPr>
        <w:ind w:left="2610" w:hanging="360"/>
        <w:rPr>
          <w:rFonts w:ascii="Arial" w:hAnsi="Arial" w:cs="Arial"/>
          <w:b/>
        </w:rPr>
      </w:pPr>
      <w:r w:rsidRPr="00A91928">
        <w:rPr>
          <w:rFonts w:ascii="Cooper Black" w:hAnsi="Cooper Black" w:cs="Arial"/>
          <w:b/>
        </w:rPr>
        <w:t xml:space="preserve">So while he didn’t experience the actual driving out of the garden I am sure they had told the story often. His parents had been exiled from the Garden for their sin and now he is being exiled from the things that defines him…the ground. Think Esau. </w:t>
      </w:r>
    </w:p>
    <w:p w14:paraId="3463DA89" w14:textId="77777777" w:rsidR="005B00E2" w:rsidRPr="00A91928" w:rsidRDefault="005B00E2" w:rsidP="005B00E2">
      <w:pPr>
        <w:pStyle w:val="NoSpacing"/>
        <w:numPr>
          <w:ilvl w:val="4"/>
          <w:numId w:val="327"/>
        </w:numPr>
        <w:ind w:left="2100" w:hanging="390"/>
        <w:rPr>
          <w:rFonts w:ascii="Cooper Black" w:hAnsi="Cooper Black" w:cs="Arial"/>
          <w:b/>
          <w:i/>
        </w:rPr>
      </w:pPr>
      <w:r w:rsidRPr="00A91928">
        <w:rPr>
          <w:rFonts w:ascii="Arial" w:hAnsi="Arial" w:cs="Arial"/>
          <w:b/>
        </w:rPr>
        <w:t xml:space="preserve"> </w:t>
      </w:r>
      <w:r w:rsidRPr="00A91928">
        <w:rPr>
          <w:rFonts w:ascii="Cooper Black" w:hAnsi="Cooper Black" w:cs="Arial"/>
          <w:b/>
        </w:rPr>
        <w:t>His is the supreme whine of all time!</w:t>
      </w:r>
    </w:p>
    <w:p w14:paraId="75C38080"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i/>
        </w:rPr>
        <w:t xml:space="preserve">“…from your face I shall be hidden.” </w:t>
      </w:r>
      <w:r w:rsidRPr="00A91928">
        <w:rPr>
          <w:rFonts w:ascii="Cooper Black" w:hAnsi="Cooper Black" w:cs="Arial"/>
          <w:b/>
        </w:rPr>
        <w:t xml:space="preserve">– </w:t>
      </w:r>
    </w:p>
    <w:p w14:paraId="68259A52"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lastRenderedPageBreak/>
        <w:t>Can anything be hidden from God? he already knows this.</w:t>
      </w:r>
    </w:p>
    <w:p w14:paraId="059E2451"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Hadn’t God known about the murder that he tried to conceal from everyone…probably didn’t even think about God until He showed up.</w:t>
      </w:r>
    </w:p>
    <w:p w14:paraId="1EE3F9D1"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So he wasn’t concerned with God before…thought He was hidden …now he knows he won’t be but says this anyway.</w:t>
      </w:r>
    </w:p>
    <w:p w14:paraId="2AF377DB"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i/>
        </w:rPr>
        <w:t xml:space="preserve">“I shall be a fugitive and a wanderer on the earth,” </w:t>
      </w:r>
    </w:p>
    <w:p w14:paraId="5949D77C"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 xml:space="preserve">He understands that he has been exiled from all that he knows and for the moment he is blaming God for this. </w:t>
      </w:r>
    </w:p>
    <w:p w14:paraId="00DCA277"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The curse was for him to wander and never settle...because of his sin.</w:t>
      </w:r>
    </w:p>
    <w:p w14:paraId="2B5170B8"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His new identity will be fugitive and wanderer for the family will tell his story all will know as more and more people come into play.</w:t>
      </w:r>
    </w:p>
    <w:p w14:paraId="6E5E133E" w14:textId="77777777" w:rsidR="005B00E2" w:rsidRPr="00A91928" w:rsidRDefault="005B00E2" w:rsidP="005B00E2">
      <w:pPr>
        <w:pStyle w:val="NoSpacing"/>
        <w:numPr>
          <w:ilvl w:val="5"/>
          <w:numId w:val="327"/>
        </w:numPr>
        <w:ind w:left="2610" w:hanging="360"/>
        <w:rPr>
          <w:rFonts w:ascii="Cooper Black" w:hAnsi="Cooper Black" w:cs="Arial"/>
          <w:b/>
          <w:i/>
        </w:rPr>
      </w:pPr>
      <w:r w:rsidRPr="00A91928">
        <w:rPr>
          <w:rFonts w:ascii="Cooper Black" w:hAnsi="Cooper Black" w:cs="Arial"/>
          <w:b/>
          <w:i/>
        </w:rPr>
        <w:t xml:space="preserve">“..and whoever finds me will kill me.”- </w:t>
      </w:r>
    </w:p>
    <w:p w14:paraId="2A15130B"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First of all, how many people are that on the earth at this time? 3- Adam and Eve and himself. So does he really need to worry about this anytime soon? I mean come on!</w:t>
      </w:r>
    </w:p>
    <w:p w14:paraId="0588633E"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See how far the whine goes.</w:t>
      </w:r>
    </w:p>
    <w:p w14:paraId="5C53F79F"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This doesn’t reflect a fear of retribution as much as it is simply another excuse for how terrible the consequence is in his eyes still showing no remorse for killing his brother. An excuse that doesn’t really hold water.</w:t>
      </w:r>
    </w:p>
    <w:p w14:paraId="1C4F6E26" w14:textId="77777777" w:rsidR="005B00E2" w:rsidRPr="00A91928" w:rsidRDefault="005B00E2" w:rsidP="005B00E2">
      <w:pPr>
        <w:pStyle w:val="NoSpacing"/>
        <w:numPr>
          <w:ilvl w:val="6"/>
          <w:numId w:val="327"/>
        </w:numPr>
        <w:ind w:left="2970"/>
        <w:rPr>
          <w:rFonts w:ascii="Cooper Black" w:hAnsi="Cooper Black" w:cs="Arial"/>
          <w:b/>
          <w:i/>
        </w:rPr>
      </w:pPr>
      <w:r w:rsidRPr="00A91928">
        <w:rPr>
          <w:rFonts w:ascii="Cooper Black" w:hAnsi="Cooper Black" w:cs="Arial"/>
          <w:b/>
        </w:rPr>
        <w:t>A Time may come when this will be true…but if I were hi I would be more concerned with being alone!</w:t>
      </w:r>
    </w:p>
    <w:p w14:paraId="2E41640C" w14:textId="77777777" w:rsidR="005B00E2" w:rsidRPr="00A91928" w:rsidRDefault="005B00E2" w:rsidP="005B00E2">
      <w:pPr>
        <w:pStyle w:val="NoSpacing"/>
        <w:ind w:left="1440"/>
        <w:rPr>
          <w:rFonts w:ascii="Arial" w:hAnsi="Arial" w:cs="Arial"/>
          <w:b/>
        </w:rPr>
      </w:pPr>
    </w:p>
    <w:p w14:paraId="6AFCEBBA" w14:textId="77777777" w:rsidR="005B00E2" w:rsidRDefault="005B00E2" w:rsidP="000A5C86">
      <w:pPr>
        <w:pStyle w:val="NoSpacing"/>
        <w:rPr>
          <w:rFonts w:ascii="Arial" w:hAnsi="Arial" w:cs="Arial"/>
          <w:b/>
        </w:rPr>
      </w:pPr>
    </w:p>
    <w:p w14:paraId="46008872" w14:textId="77777777" w:rsidR="000A5C86" w:rsidRPr="009E5A40" w:rsidRDefault="000A5C86" w:rsidP="000A5C86">
      <w:pPr>
        <w:pStyle w:val="NoSpacing"/>
        <w:jc w:val="center"/>
        <w:rPr>
          <w:rFonts w:ascii="Arial" w:hAnsi="Arial" w:cs="Arial"/>
          <w:b/>
        </w:rPr>
      </w:pPr>
      <w:r w:rsidRPr="009E5A40">
        <w:rPr>
          <w:rFonts w:ascii="Arial" w:hAnsi="Arial" w:cs="Arial"/>
          <w:b/>
        </w:rPr>
        <w:t>Lessons from GENESIS</w:t>
      </w:r>
    </w:p>
    <w:p w14:paraId="1D7F4ECA" w14:textId="77777777" w:rsidR="000A5C86" w:rsidRPr="009E5A40" w:rsidRDefault="000A5C86" w:rsidP="000A5C86">
      <w:pPr>
        <w:pStyle w:val="NoSpacing"/>
        <w:jc w:val="center"/>
        <w:rPr>
          <w:rFonts w:ascii="Arial" w:hAnsi="Arial" w:cs="Arial"/>
          <w:b/>
        </w:rPr>
      </w:pPr>
      <w:r w:rsidRPr="009E5A40">
        <w:rPr>
          <w:rFonts w:ascii="Arial" w:hAnsi="Arial" w:cs="Arial"/>
          <w:b/>
        </w:rPr>
        <w:t>July 13, 2025</w:t>
      </w:r>
    </w:p>
    <w:p w14:paraId="37FE58E6" w14:textId="77777777" w:rsidR="000A5C86" w:rsidRPr="009E5A40" w:rsidRDefault="000A5C86" w:rsidP="000A5C86">
      <w:pPr>
        <w:pStyle w:val="NoSpacing"/>
        <w:jc w:val="center"/>
        <w:rPr>
          <w:rFonts w:ascii="Arial" w:hAnsi="Arial" w:cs="Arial"/>
          <w:b/>
        </w:rPr>
      </w:pPr>
    </w:p>
    <w:p w14:paraId="33A54E44" w14:textId="77777777" w:rsidR="000A5C86" w:rsidRPr="009E5A40" w:rsidRDefault="000A5C86" w:rsidP="000A5C86">
      <w:pPr>
        <w:pStyle w:val="NoSpacing"/>
        <w:numPr>
          <w:ilvl w:val="0"/>
          <w:numId w:val="347"/>
        </w:numPr>
        <w:rPr>
          <w:rFonts w:ascii="Arial" w:hAnsi="Arial" w:cs="Arial"/>
          <w:b/>
        </w:rPr>
      </w:pPr>
      <w:r w:rsidRPr="009E5A40">
        <w:rPr>
          <w:rFonts w:ascii="Arial" w:hAnsi="Arial" w:cs="Arial"/>
          <w:b/>
        </w:rPr>
        <w:t>Prayer</w:t>
      </w:r>
    </w:p>
    <w:p w14:paraId="67B850F4" w14:textId="77777777" w:rsidR="000A5C86" w:rsidRPr="009E5A40" w:rsidRDefault="000A5C86" w:rsidP="000A5C86">
      <w:pPr>
        <w:pStyle w:val="NoSpacing"/>
        <w:numPr>
          <w:ilvl w:val="0"/>
          <w:numId w:val="347"/>
        </w:numPr>
        <w:rPr>
          <w:rFonts w:ascii="Arial" w:hAnsi="Arial" w:cs="Arial"/>
          <w:b/>
        </w:rPr>
      </w:pPr>
      <w:r w:rsidRPr="009E5A40">
        <w:rPr>
          <w:rFonts w:ascii="Arial" w:hAnsi="Arial" w:cs="Arial"/>
          <w:b/>
        </w:rPr>
        <w:t>Review</w:t>
      </w:r>
    </w:p>
    <w:p w14:paraId="2506A112" w14:textId="77777777" w:rsidR="000A5C86" w:rsidRPr="009E5A40" w:rsidRDefault="000A5C86" w:rsidP="000A5C86">
      <w:pPr>
        <w:pStyle w:val="NoSpacing"/>
        <w:numPr>
          <w:ilvl w:val="0"/>
          <w:numId w:val="347"/>
        </w:numPr>
        <w:rPr>
          <w:rFonts w:ascii="Arial" w:hAnsi="Arial" w:cs="Arial"/>
          <w:b/>
        </w:rPr>
      </w:pPr>
      <w:r w:rsidRPr="009E5A40">
        <w:rPr>
          <w:rFonts w:ascii="Arial" w:hAnsi="Arial" w:cs="Arial"/>
          <w:b/>
        </w:rPr>
        <w:t xml:space="preserve">Looking at these verses again, </w:t>
      </w:r>
      <w:r w:rsidRPr="009E5A40">
        <w:rPr>
          <w:rFonts w:ascii="Cooper Black" w:hAnsi="Cooper Black" w:cs="Arial"/>
          <w:b/>
        </w:rPr>
        <w:t>verses 1-14</w:t>
      </w:r>
      <w:r w:rsidRPr="009E5A40">
        <w:rPr>
          <w:rFonts w:ascii="Arial" w:hAnsi="Arial" w:cs="Arial"/>
          <w:b/>
        </w:rPr>
        <w:t xml:space="preserve">? </w:t>
      </w:r>
      <w:r w:rsidRPr="009E5A40">
        <w:rPr>
          <w:rFonts w:ascii="Cooper Black" w:hAnsi="Cooper Black" w:cs="Arial"/>
          <w:b/>
          <w:i/>
        </w:rPr>
        <w:t xml:space="preserve">“Now Adam knew Eve his wife, and she conceived and bore Cain, saying, ‘I have gotten a man with the help of the Lord.’ 2 And again, she bore his brother Abel. Now Abel was a keeper of sheep, and Cain a worker of the ground. 3 In the course of time Cain brought to the LORD an offering of the fruit of the ground, 4 and Abel also brought of the firstborn of his flock and of their fat portions. And the LORD had regard for Abel and his offering, 5 but for Cain and his offering he had no regard. So Cain was very angry, and his face fell. 6 The Lord said to Cain, ‘Why are you angry, and why has your face fallen? 7 If you do well, will you not be accepted? And if you do not do well, sin is crouching at the door. Its desire is for you, and you must rule over it.’ 8 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w:t>
      </w:r>
      <w:r w:rsidRPr="009E5A40">
        <w:rPr>
          <w:rFonts w:ascii="Cooper Black" w:hAnsi="Cooper Black" w:cs="Arial"/>
          <w:b/>
          <w:i/>
        </w:rPr>
        <w:lastRenderedPageBreak/>
        <w:t xml:space="preserve">crying to me from the ground.’ And now you are cursed from the ground, which has opened its mouth to receive your brother’s blood from your hand. 12 When you work the ground, it shall no longer yield to you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w:t>
      </w:r>
    </w:p>
    <w:p w14:paraId="0A5DEFC2" w14:textId="77777777" w:rsidR="000A5C86" w:rsidRPr="009E5A40" w:rsidRDefault="000A5C86" w:rsidP="000A5C86">
      <w:pPr>
        <w:pStyle w:val="NoSpacing"/>
        <w:numPr>
          <w:ilvl w:val="3"/>
          <w:numId w:val="346"/>
        </w:numPr>
        <w:ind w:left="1080"/>
        <w:rPr>
          <w:rFonts w:ascii="Arial" w:hAnsi="Arial" w:cs="Arial"/>
          <w:b/>
        </w:rPr>
      </w:pPr>
      <w:r w:rsidRPr="009E5A40">
        <w:rPr>
          <w:rFonts w:ascii="Arial" w:hAnsi="Arial" w:cs="Arial"/>
          <w:b/>
        </w:rPr>
        <w:t>What did you see here you hadn’t seen before?</w:t>
      </w:r>
    </w:p>
    <w:p w14:paraId="50C38C24"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 xml:space="preserve">Interesting how different the conversation with Cain is to a similar one with Peter… Luke 22:31-32- </w:t>
      </w:r>
      <w:r w:rsidRPr="009E5A40">
        <w:rPr>
          <w:rFonts w:ascii="Cooper Black" w:hAnsi="Cooper Black" w:cs="Arial"/>
          <w:b/>
          <w:i/>
        </w:rPr>
        <w:t xml:space="preserve">““Simon, Simon, behold, Satan demanded to have you, that he might sift you like wheat, 32 but I have prayed for you that your faith may not fail. And when you have turned again, strengthen your brothers.” </w:t>
      </w:r>
      <w:r w:rsidRPr="009E5A40">
        <w:rPr>
          <w:rFonts w:ascii="Cooper Black" w:hAnsi="Cooper Black" w:cs="Arial"/>
          <w:b/>
        </w:rPr>
        <w:t>It reveals his place before God because of his being non-elect.</w:t>
      </w:r>
    </w:p>
    <w:p w14:paraId="78E4106D"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So new on this earth but still the depth of evil/sinfulness is seen:</w:t>
      </w:r>
    </w:p>
    <w:p w14:paraId="60570D26"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His pride is immense- This is the very thing that got Cain into trouble in the first place. Think about this: </w:t>
      </w:r>
    </w:p>
    <w:p w14:paraId="06A045B2"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Perhaps you turn up your lips in scorn, thinking such persons weak who would cast everything aside to obtain God’s kingdom. </w:t>
      </w:r>
    </w:p>
    <w:p w14:paraId="4D9E7DCD"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You would rather go to hell than bow like that. But that is precisely what you will do if you do not lay your pride aside and come to God on God’s terms.</w:t>
      </w:r>
    </w:p>
    <w:p w14:paraId="544D0DE5"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 His hatred is evident- We may also be held back by hate sometimes, though you might not call it that. </w:t>
      </w:r>
    </w:p>
    <w:p w14:paraId="2B1ADDAA"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We think too highly of ourselves too often…we may think we are a paragon of virtue, but the very fact that you think so poorly of Christians should be a warning that all is not right with you and that you are encumbered with far more irritations and animosities than you imagine. </w:t>
      </w:r>
    </w:p>
    <w:p w14:paraId="40B68392"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Hate is a terrible thing. You do not possess it; it possesses you. It is truly the sin crouching at the door that desires to master the home’s inhabitant.</w:t>
      </w:r>
    </w:p>
    <w:p w14:paraId="34E25673"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 His resentment and self-pity. </w:t>
      </w:r>
    </w:p>
    <w:p w14:paraId="6A1B4E85"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No one likes these things in others, but no one is so blind to anything as these when they occur in himself or herself. </w:t>
      </w:r>
    </w:p>
    <w:p w14:paraId="34A02EDE"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Cain had killed a man, his own brother. But he was so possessed with resentment against God and others that he could not see the enormity of his crime and so actually felt sorry for himself when God punished him with far less of a judgment than he deserved.</w:t>
      </w:r>
    </w:p>
    <w:p w14:paraId="0032B95E"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t xml:space="preserve">This leads to blindness- </w:t>
      </w:r>
    </w:p>
    <w:p w14:paraId="34FDFFE6"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In sin we can not see this? </w:t>
      </w:r>
    </w:p>
    <w:p w14:paraId="0F4EEF9A"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In our sin we cannot sense our danger? </w:t>
      </w:r>
    </w:p>
    <w:p w14:paraId="624AAF06"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Sin is driving us from God, whom we sometimes think to be the cause of our misery. </w:t>
      </w:r>
    </w:p>
    <w:p w14:paraId="66296F57"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In our sin we fail to see that He is actually being good to us and that his goodness is given precisely so that it might lead us to repentance.</w:t>
      </w:r>
    </w:p>
    <w:p w14:paraId="5EA1479A" w14:textId="77777777" w:rsidR="000A5C86" w:rsidRPr="009E5A40" w:rsidRDefault="000A5C86" w:rsidP="000A5C86">
      <w:pPr>
        <w:pStyle w:val="NoSpacing"/>
        <w:numPr>
          <w:ilvl w:val="1"/>
          <w:numId w:val="347"/>
        </w:numPr>
        <w:rPr>
          <w:rFonts w:ascii="Cooper Black" w:hAnsi="Cooper Black" w:cs="Arial"/>
          <w:b/>
        </w:rPr>
      </w:pPr>
      <w:r w:rsidRPr="009E5A40">
        <w:rPr>
          <w:rFonts w:ascii="Cooper Black" w:hAnsi="Cooper Black" w:cs="Arial"/>
          <w:b/>
        </w:rPr>
        <w:lastRenderedPageBreak/>
        <w:t>Cain, we will see, “</w:t>
      </w:r>
      <w:r w:rsidRPr="009E5A40">
        <w:rPr>
          <w:rFonts w:ascii="Cooper Black" w:hAnsi="Cooper Black" w:cs="Arial"/>
          <w:b/>
          <w:i/>
        </w:rPr>
        <w:t>Then Cain went away from the presence of the LORD and settled in the land of Nod, east of Eden.</w:t>
      </w:r>
      <w:r w:rsidRPr="009E5A40">
        <w:rPr>
          <w:rFonts w:ascii="Cooper Black" w:hAnsi="Cooper Black" w:cs="Arial"/>
          <w:b/>
        </w:rPr>
        <w:t xml:space="preserve">” (v. 16). </w:t>
      </w:r>
    </w:p>
    <w:p w14:paraId="6C44C778"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We need to be on guard…we need to listen to those we have always trusted …we must NOT let it be true of us that we </w:t>
      </w:r>
      <w:r w:rsidRPr="009E5A40">
        <w:rPr>
          <w:rFonts w:ascii="Cooper Black" w:hAnsi="Cooper Black" w:cs="Arial"/>
          <w:b/>
          <w:i/>
        </w:rPr>
        <w:t>“went away from the presence of the Lord.”</w:t>
      </w:r>
      <w:r w:rsidRPr="009E5A40">
        <w:rPr>
          <w:rFonts w:ascii="Cooper Black" w:hAnsi="Cooper Black" w:cs="Arial"/>
          <w:b/>
        </w:rPr>
        <w:t xml:space="preserve"> </w:t>
      </w:r>
    </w:p>
    <w:p w14:paraId="25A52F58"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When we are in process of fleeing…Stop, Look where you are and Listen and then flee to Him and find in Him the One you have needed all along.</w:t>
      </w:r>
    </w:p>
    <w:p w14:paraId="4D161A42" w14:textId="77777777" w:rsidR="000A5C86" w:rsidRPr="009E5A40" w:rsidRDefault="000A5C86" w:rsidP="000A5C86">
      <w:pPr>
        <w:pStyle w:val="NoSpacing"/>
        <w:ind w:left="1080"/>
        <w:rPr>
          <w:rFonts w:ascii="Arial" w:hAnsi="Arial" w:cs="Arial"/>
          <w:b/>
        </w:rPr>
      </w:pPr>
    </w:p>
    <w:p w14:paraId="63FA4744" w14:textId="77777777" w:rsidR="000A5C86" w:rsidRPr="009E5A40" w:rsidRDefault="000A5C86" w:rsidP="000A5C86">
      <w:pPr>
        <w:pStyle w:val="NoSpacing"/>
        <w:numPr>
          <w:ilvl w:val="3"/>
          <w:numId w:val="346"/>
        </w:numPr>
        <w:ind w:left="1080"/>
        <w:rPr>
          <w:rFonts w:ascii="Arial" w:hAnsi="Arial" w:cs="Arial"/>
          <w:b/>
        </w:rPr>
      </w:pPr>
      <w:r w:rsidRPr="009E5A40">
        <w:rPr>
          <w:rFonts w:ascii="Arial" w:hAnsi="Arial" w:cs="Arial"/>
          <w:b/>
        </w:rPr>
        <w:t xml:space="preserve">What doctrines are at play here in these verses? </w:t>
      </w:r>
    </w:p>
    <w:p w14:paraId="138CEE1F"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Total Depravity or Total inability of Man to be able to do anything “good” as he lives in his sin.</w:t>
      </w:r>
    </w:p>
    <w:p w14:paraId="2097DCC0" w14:textId="77777777" w:rsidR="000A5C86" w:rsidRPr="009E5A40" w:rsidRDefault="000A5C86" w:rsidP="000A5C86">
      <w:pPr>
        <w:pStyle w:val="NoSpacing"/>
        <w:numPr>
          <w:ilvl w:val="5"/>
          <w:numId w:val="346"/>
        </w:numPr>
        <w:ind w:left="1920" w:hanging="390"/>
        <w:rPr>
          <w:rFonts w:ascii="Cooper Black" w:hAnsi="Cooper Black" w:cs="Arial"/>
          <w:b/>
        </w:rPr>
      </w:pPr>
      <w:r w:rsidRPr="009E5A40">
        <w:rPr>
          <w:rFonts w:ascii="Cooper Black" w:hAnsi="Cooper Black" w:cs="Arial"/>
          <w:b/>
        </w:rPr>
        <w:t xml:space="preserve">The wrath of man/depravity of man is an example and illustration of divine truth, and clearly points out the corruption of our nature, which is the foundation stone of the doctrine of redemption. </w:t>
      </w:r>
    </w:p>
    <w:p w14:paraId="7CFC8225"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Nothing can be more absolutely necessary to true religion, than a clear and full conviction of the sinfulness of our nature and state. </w:t>
      </w:r>
    </w:p>
    <w:p w14:paraId="7E19C1D2"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Without this there can be neither repentance in the sinner, nor humility in the believer. </w:t>
      </w:r>
    </w:p>
    <w:p w14:paraId="3D2D8336"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Without this all that is said in scripture of the wisdom and mercy of God in providing a Saviour, is without force and without meaning. </w:t>
      </w:r>
    </w:p>
    <w:p w14:paraId="160F7414"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 xml:space="preserve">Justly does our Saviour say, “The well have no need of a physician, but those that are sick. I came not to call the righteous, but sinners to repentance.” </w:t>
      </w:r>
    </w:p>
    <w:p w14:paraId="69E4E55A" w14:textId="77777777" w:rsidR="000A5C86" w:rsidRPr="009E5A40" w:rsidRDefault="000A5C86" w:rsidP="000A5C86">
      <w:pPr>
        <w:pStyle w:val="NoSpacing"/>
        <w:numPr>
          <w:ilvl w:val="8"/>
          <w:numId w:val="347"/>
        </w:numPr>
        <w:rPr>
          <w:rFonts w:ascii="Cooper Black" w:hAnsi="Cooper Black" w:cs="Arial"/>
          <w:b/>
        </w:rPr>
      </w:pPr>
      <w:r w:rsidRPr="009E5A40">
        <w:rPr>
          <w:rFonts w:ascii="Cooper Black" w:hAnsi="Cooper Black" w:cs="Arial"/>
          <w:b/>
        </w:rPr>
        <w:t>Those who are not sensible that they are sinners, will treat every exhortation to repentance, and every offer of mercy, with disdain or defiance.</w:t>
      </w:r>
    </w:p>
    <w:p w14:paraId="0D3F8F7B" w14:textId="77777777" w:rsidR="000A5C86" w:rsidRPr="009E5A40" w:rsidRDefault="000A5C86" w:rsidP="000A5C86">
      <w:pPr>
        <w:pStyle w:val="NoSpacing"/>
        <w:numPr>
          <w:ilvl w:val="5"/>
          <w:numId w:val="347"/>
        </w:numPr>
        <w:rPr>
          <w:rFonts w:ascii="Cooper Black" w:hAnsi="Cooper Black" w:cs="Arial"/>
          <w:b/>
        </w:rPr>
      </w:pPr>
      <w:r w:rsidRPr="009E5A40">
        <w:rPr>
          <w:rFonts w:ascii="Cooper Black" w:hAnsi="Cooper Black" w:cs="Arial"/>
          <w:b/>
        </w:rPr>
        <w:t>Because of this depravity we see that God sets bounds to it, or restrains it by His providence, and sometimes makes it evidently a mean of promoting and illustrating His glory.</w:t>
      </w:r>
    </w:p>
    <w:p w14:paraId="5A7016BB" w14:textId="77777777" w:rsidR="000A5C86" w:rsidRPr="009E5A40" w:rsidRDefault="000A5C86" w:rsidP="000A5C86">
      <w:pPr>
        <w:pStyle w:val="NoSpacing"/>
        <w:numPr>
          <w:ilvl w:val="5"/>
          <w:numId w:val="347"/>
        </w:numPr>
        <w:rPr>
          <w:rFonts w:ascii="Cooper Black" w:hAnsi="Cooper Black" w:cs="Arial"/>
          <w:b/>
        </w:rPr>
      </w:pPr>
      <w:r w:rsidRPr="009E5A40">
        <w:rPr>
          <w:rFonts w:ascii="Cooper Black" w:hAnsi="Cooper Black" w:cs="Arial"/>
          <w:b/>
        </w:rPr>
        <w:t>There is no part of divine providence in which a greater beauty and majesty appears, than when the Almighty Ruler turns the counsels of wicked men into confusion, and makes them war against themselves.</w:t>
      </w:r>
    </w:p>
    <w:p w14:paraId="1924F4DA"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 xml:space="preserve">Grace of God…in coming to Cain when He could have easily put him out of everyone’s misery including his own. </w:t>
      </w:r>
    </w:p>
    <w:p w14:paraId="39D21EC5" w14:textId="77777777" w:rsidR="000A5C86" w:rsidRPr="009E5A40" w:rsidRDefault="000A5C86" w:rsidP="000A5C86">
      <w:pPr>
        <w:pStyle w:val="NoSpacing"/>
        <w:numPr>
          <w:ilvl w:val="4"/>
          <w:numId w:val="346"/>
        </w:numPr>
        <w:ind w:left="1440"/>
        <w:rPr>
          <w:rFonts w:ascii="Cooper Black" w:hAnsi="Cooper Black" w:cs="Arial"/>
          <w:b/>
        </w:rPr>
      </w:pPr>
      <w:r w:rsidRPr="009E5A40">
        <w:rPr>
          <w:rFonts w:ascii="Cooper Black" w:hAnsi="Cooper Black" w:cs="Arial"/>
          <w:b/>
        </w:rPr>
        <w:t>Justice of God…seen in God’s judgment on Cain that essentially strips him of everything that had defined him previously since he did not define himself as a child of God.</w:t>
      </w:r>
    </w:p>
    <w:p w14:paraId="4CF341A9" w14:textId="77777777" w:rsidR="000A5C86" w:rsidRPr="009E5A40" w:rsidRDefault="000A5C86" w:rsidP="000A5C86">
      <w:pPr>
        <w:pStyle w:val="NoSpacing"/>
        <w:ind w:left="1440"/>
        <w:rPr>
          <w:rFonts w:ascii="Cooper Black" w:hAnsi="Cooper Black" w:cs="Arial"/>
          <w:b/>
        </w:rPr>
      </w:pPr>
    </w:p>
    <w:p w14:paraId="2B2ABEEC" w14:textId="77777777" w:rsidR="000A5C86" w:rsidRPr="009E5A40" w:rsidRDefault="000A5C86" w:rsidP="000A5C86">
      <w:pPr>
        <w:pStyle w:val="NoSpacing"/>
        <w:numPr>
          <w:ilvl w:val="3"/>
          <w:numId w:val="346"/>
        </w:numPr>
        <w:ind w:left="1080"/>
        <w:rPr>
          <w:rFonts w:ascii="Cooper Black" w:hAnsi="Cooper Black" w:cs="Arial"/>
          <w:b/>
        </w:rPr>
      </w:pPr>
      <w:r w:rsidRPr="009E5A40">
        <w:rPr>
          <w:rFonts w:ascii="Arial" w:hAnsi="Arial" w:cs="Arial"/>
          <w:b/>
        </w:rPr>
        <w:t>Continuing in chapter 4.</w:t>
      </w:r>
    </w:p>
    <w:p w14:paraId="21EB2500" w14:textId="77777777" w:rsidR="000A5C86" w:rsidRPr="009E5A40" w:rsidRDefault="000A5C86" w:rsidP="000A5C86">
      <w:pPr>
        <w:pStyle w:val="NoSpacing"/>
        <w:numPr>
          <w:ilvl w:val="1"/>
          <w:numId w:val="327"/>
        </w:numPr>
        <w:rPr>
          <w:rFonts w:ascii="Arial" w:hAnsi="Arial" w:cs="Arial"/>
          <w:b/>
        </w:rPr>
      </w:pPr>
      <w:r w:rsidRPr="009E5A40">
        <w:rPr>
          <w:rFonts w:ascii="Arial" w:hAnsi="Arial" w:cs="Arial"/>
          <w:b/>
        </w:rPr>
        <w:t xml:space="preserve">But what does God do in these verses to make sure he isn’t killed? Why? What message is God sending especially in the face of the fact that it won’t be that long before He institutes what we have come to know as capital punishment for murder? </w:t>
      </w:r>
      <w:r w:rsidRPr="009E5A40">
        <w:rPr>
          <w:rFonts w:ascii="Cooper Black" w:hAnsi="Cooper Black" w:cs="Arial"/>
          <w:b/>
        </w:rPr>
        <w:t xml:space="preserve">Vs. 15- </w:t>
      </w:r>
      <w:r w:rsidRPr="009E5A40">
        <w:rPr>
          <w:rFonts w:ascii="Cooper Black" w:hAnsi="Cooper Black" w:cs="Arial"/>
          <w:b/>
          <w:i/>
        </w:rPr>
        <w:t xml:space="preserve">“Then the LORD said to him, ‘Not so! If anyone kills Cain, vengeance shall be taken on him sevenfold.’ And </w:t>
      </w:r>
      <w:r w:rsidRPr="009E5A40">
        <w:rPr>
          <w:rFonts w:ascii="Cooper Black" w:hAnsi="Cooper Black" w:cs="Arial"/>
          <w:b/>
          <w:i/>
        </w:rPr>
        <w:lastRenderedPageBreak/>
        <w:t>the LORD put a mark on Cain, lest any who found him should attack him.”</w:t>
      </w:r>
    </w:p>
    <w:p w14:paraId="54F72C7E"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In Genesis 4, even though Abel’s blood calls for vengeance from the ground (v. 10), God still shows mercy to Cain (vv. 15–16).</w:t>
      </w:r>
    </w:p>
    <w:p w14:paraId="2972C028" w14:textId="77777777" w:rsidR="000A5C86" w:rsidRPr="009E5A40" w:rsidRDefault="000A5C86" w:rsidP="000A5C86">
      <w:pPr>
        <w:pStyle w:val="NoSpacing"/>
        <w:numPr>
          <w:ilvl w:val="4"/>
          <w:numId w:val="327"/>
        </w:numPr>
        <w:ind w:left="2100" w:hanging="390"/>
        <w:rPr>
          <w:rFonts w:ascii="Cooper Black" w:hAnsi="Cooper Black" w:cs="Arial"/>
          <w:b/>
          <w:i/>
        </w:rPr>
      </w:pPr>
      <w:r w:rsidRPr="009E5A40">
        <w:rPr>
          <w:rFonts w:ascii="Cooper Black" w:hAnsi="Cooper Black" w:cs="Arial"/>
          <w:b/>
        </w:rPr>
        <w:t>God immediately responds to Cain…</w:t>
      </w:r>
      <w:r w:rsidRPr="009E5A40">
        <w:rPr>
          <w:rFonts w:ascii="Cooper Black" w:hAnsi="Cooper Black" w:cs="Arial"/>
          <w:b/>
          <w:i/>
        </w:rPr>
        <w:t xml:space="preserve"> “Not so!” </w:t>
      </w:r>
      <w:r w:rsidRPr="009E5A40">
        <w:rPr>
          <w:rFonts w:ascii="Cooper Black" w:hAnsi="Cooper Black" w:cs="Arial"/>
          <w:b/>
        </w:rPr>
        <w:t>By His decree what Cain says will NOT happen! That could have been all that He said…but He goes on.</w:t>
      </w:r>
    </w:p>
    <w:p w14:paraId="324284F7"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i/>
        </w:rPr>
        <w:t xml:space="preserve">“If anyone kills Cain, vengeance shall be taken on him sevenfold.”- </w:t>
      </w:r>
    </w:p>
    <w:p w14:paraId="3CF3C7AE"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On one hand, you gotta love this response…God leaves the possibility open for the moment that there may be retribution at the hand of others at some point in the future. Would have caused him to pause I’m sure.  </w:t>
      </w:r>
    </w:p>
    <w:p w14:paraId="6F4030C8"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On the other, he could take comfort in the curses and amount of vengeance that would be placed on his killer. </w:t>
      </w:r>
    </w:p>
    <w:p w14:paraId="0C9C48F1"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Sometime you just have to laugh…because at this point nothing here would give Cain any comfort at all….after God’s, </w:t>
      </w:r>
      <w:r w:rsidRPr="009E5A40">
        <w:rPr>
          <w:rFonts w:ascii="Cooper Black" w:hAnsi="Cooper Black" w:cs="Arial"/>
          <w:b/>
          <w:i/>
        </w:rPr>
        <w:t>Not So!</w:t>
      </w:r>
    </w:p>
    <w:p w14:paraId="62A708C2"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i/>
        </w:rPr>
        <w:t xml:space="preserve">“And the LORD put a mark on Cain…”  </w:t>
      </w:r>
      <w:r w:rsidRPr="009E5A40">
        <w:rPr>
          <w:rFonts w:ascii="Cooper Black" w:hAnsi="Cooper Black" w:cs="Arial"/>
          <w:b/>
        </w:rPr>
        <w:t>So much for not being on God’s radar…he got more than he wanted maybe…God marks him …(GPS devise)…</w:t>
      </w:r>
    </w:p>
    <w:p w14:paraId="3D07F80F"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Making it clear to Him and to everyone else to stay clear of retribution…vengeance is God’s …He will repay is the principle here. </w:t>
      </w:r>
    </w:p>
    <w:p w14:paraId="75C41B68"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Oh and God WOULD be watching him unlike Cain’s claim that he would be hidden from God’s face. </w:t>
      </w:r>
    </w:p>
    <w:p w14:paraId="7F5C5B50"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This would be the first thing Cain could take any “comfort” from for this is God protection and His mark that IT IS UP TO Him to take vengeance.</w:t>
      </w:r>
    </w:p>
    <w:p w14:paraId="152819E8" w14:textId="77777777" w:rsidR="000A5C86" w:rsidRPr="009E5A40" w:rsidRDefault="000A5C86" w:rsidP="000A5C86">
      <w:pPr>
        <w:pStyle w:val="NoSpacing"/>
        <w:rPr>
          <w:rFonts w:ascii="Cooper Black" w:hAnsi="Cooper Black" w:cs="Arial"/>
          <w:b/>
        </w:rPr>
      </w:pPr>
    </w:p>
    <w:p w14:paraId="3E7686EA" w14:textId="77777777" w:rsidR="000A5C86" w:rsidRPr="009E5A40" w:rsidRDefault="000A5C86" w:rsidP="000A5C86">
      <w:pPr>
        <w:pStyle w:val="NoSpacing"/>
        <w:rPr>
          <w:rFonts w:ascii="Arial" w:hAnsi="Arial" w:cs="Arial"/>
          <w:b/>
          <w:i/>
        </w:rPr>
      </w:pPr>
    </w:p>
    <w:p w14:paraId="64228A3C"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This is a mark of both judgment and mercy ensuring Cain survival without God’s blessings…thought things were hard for his father Adam before ,now they are even harder for him.</w:t>
      </w:r>
    </w:p>
    <w:p w14:paraId="1C1E07BA" w14:textId="77777777" w:rsidR="000A5C86" w:rsidRPr="009E5A40" w:rsidRDefault="000A5C86" w:rsidP="000A5C86">
      <w:pPr>
        <w:pStyle w:val="NoSpacing"/>
        <w:numPr>
          <w:ilvl w:val="4"/>
          <w:numId w:val="327"/>
        </w:numPr>
        <w:ind w:left="2100" w:hanging="390"/>
        <w:rPr>
          <w:rFonts w:ascii="Cooper Black" w:hAnsi="Cooper Black" w:cs="Arial"/>
          <w:b/>
          <w:i/>
        </w:rPr>
      </w:pPr>
      <w:r w:rsidRPr="009E5A40">
        <w:rPr>
          <w:rFonts w:ascii="Cooper Black" w:hAnsi="Cooper Black" w:cs="Arial"/>
          <w:b/>
        </w:rPr>
        <w:t xml:space="preserve">God’s time had not yet come to enact capital punishment. Till that enactment no man had the right to slay even a murderer. </w:t>
      </w:r>
    </w:p>
    <w:p w14:paraId="471B1B93" w14:textId="77777777" w:rsidR="000A5C86" w:rsidRPr="009E5A40" w:rsidRDefault="000A5C86" w:rsidP="000A5C86">
      <w:pPr>
        <w:pStyle w:val="NoSpacing"/>
        <w:numPr>
          <w:ilvl w:val="1"/>
          <w:numId w:val="327"/>
        </w:numPr>
        <w:rPr>
          <w:rFonts w:ascii="Arial" w:hAnsi="Arial" w:cs="Arial"/>
          <w:b/>
          <w:i/>
        </w:rPr>
      </w:pPr>
      <w:r w:rsidRPr="009E5A40">
        <w:rPr>
          <w:rFonts w:ascii="Arial" w:hAnsi="Arial" w:cs="Arial"/>
          <w:b/>
        </w:rPr>
        <w:t>But why does it seem that God was so anxious to preserve Cain from death and to give him some assurance of security going forward?</w:t>
      </w:r>
    </w:p>
    <w:p w14:paraId="75FDA84C"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At this early stage this wouldn’t have served God’s greater plan.</w:t>
      </w:r>
    </w:p>
    <w:p w14:paraId="1F2E59E8"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Cain’s death surely would not have answered God’s end for Cain needed to be preserved as an awful monument/memory to sin…</w:t>
      </w:r>
    </w:p>
    <w:p w14:paraId="503BDB24"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a warning against the shedding of blood…but to show us that sin is always with us…even in our children.</w:t>
      </w:r>
    </w:p>
    <w:p w14:paraId="2352E752"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In just a little while we will see how this one murder led to a world filled with violence because of sin…not because of God’s lack of punishment.</w:t>
      </w:r>
    </w:p>
    <w:p w14:paraId="3E80F634"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lastRenderedPageBreak/>
        <w:t>God reserves the right to take vengeance on whom He chooses. Rather than scratching our head about this we need to simply accept God’s decision.</w:t>
      </w:r>
    </w:p>
    <w:p w14:paraId="7471F251"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w:t>
      </w:r>
    </w:p>
    <w:p w14:paraId="526A0DED" w14:textId="77777777" w:rsidR="000A5C86" w:rsidRPr="009E5A40" w:rsidRDefault="000A5C86" w:rsidP="000A5C86">
      <w:pPr>
        <w:pStyle w:val="NoSpacing"/>
        <w:numPr>
          <w:ilvl w:val="1"/>
          <w:numId w:val="327"/>
        </w:numPr>
        <w:rPr>
          <w:rFonts w:ascii="Arial" w:hAnsi="Arial" w:cs="Arial"/>
          <w:b/>
          <w:i/>
        </w:rPr>
      </w:pPr>
      <w:r w:rsidRPr="009E5A40">
        <w:rPr>
          <w:rFonts w:ascii="Arial" w:hAnsi="Arial" w:cs="Arial"/>
          <w:b/>
        </w:rPr>
        <w:t xml:space="preserve">Just a side note about Abel, one we do not know much about from this text.  Read </w:t>
      </w:r>
      <w:r w:rsidRPr="009E5A40">
        <w:rPr>
          <w:rFonts w:ascii="Cooper Black" w:hAnsi="Cooper Black" w:cs="Arial"/>
          <w:b/>
        </w:rPr>
        <w:t>Luke 11:50-51; Hebrews 11:4</w:t>
      </w:r>
      <w:r w:rsidRPr="009E5A40">
        <w:rPr>
          <w:rFonts w:ascii="Arial" w:hAnsi="Arial" w:cs="Arial"/>
          <w:b/>
        </w:rPr>
        <w:t xml:space="preserve">.  What does this tell us about Abel that really is all we need to know about him? </w:t>
      </w:r>
    </w:p>
    <w:p w14:paraId="49A52AB8"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 xml:space="preserve">Jesus not only mentions Adam at the beginning of creation but his son Abel as well. Luke 11:49–51- </w:t>
      </w:r>
      <w:r w:rsidRPr="009E5A40">
        <w:rPr>
          <w:rFonts w:ascii="Cooper Black" w:hAnsi="Cooper Black" w:cs="Arial"/>
          <w:b/>
          <w:i/>
        </w:rPr>
        <w:t>“Therefore also the Wisdom of God said, ‘I will send them prophets and apostles, some of whom they will kill and persecute,’ 50 so that the blood of all the prophets, shed from the foundation of the world, may be charged against this generation, 51 from the blood of Abel to the blood of Zechariah, who perished between the altar and the sanctuary. Yes, I tell you, it will be required of this generation.</w:t>
      </w:r>
      <w:r w:rsidRPr="009E5A40">
        <w:rPr>
          <w:rFonts w:ascii="Cooper Black" w:hAnsi="Cooper Black" w:cs="Arial"/>
          <w:b/>
        </w:rPr>
        <w:t>”</w:t>
      </w:r>
    </w:p>
    <w:p w14:paraId="6064A4B7"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In that passage, Jesus talked about </w:t>
      </w:r>
      <w:r w:rsidRPr="009E5A40">
        <w:rPr>
          <w:rFonts w:ascii="Cooper Black" w:hAnsi="Cooper Black" w:cs="Arial"/>
          <w:b/>
          <w:i/>
        </w:rPr>
        <w:t>“the blood of all the prophets, shed from the foundation of the world,”</w:t>
      </w:r>
      <w:r w:rsidRPr="009E5A40">
        <w:rPr>
          <w:rFonts w:ascii="Cooper Black" w:hAnsi="Cooper Black" w:cs="Arial"/>
          <w:b/>
        </w:rPr>
        <w:t xml:space="preserve"> the foundation being the initial creation week.</w:t>
      </w:r>
    </w:p>
    <w:p w14:paraId="100FF273"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Yet, would </w:t>
      </w:r>
      <w:r w:rsidRPr="009E5A40">
        <w:rPr>
          <w:rFonts w:ascii="Cooper Black" w:hAnsi="Cooper Black" w:cs="Arial"/>
          <w:b/>
          <w:i/>
        </w:rPr>
        <w:t>“this be true if millions of years of human evolution preceded Adam and Eve? Were there really no murders before Adam’s time?”</w:t>
      </w:r>
    </w:p>
    <w:p w14:paraId="4ED4E3D1"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 xml:space="preserve">Jesus believed, like Adam, that Abel existed at the foundation of the world. </w:t>
      </w:r>
    </w:p>
    <w:p w14:paraId="5834B20D"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From Jesus’ understanding of Genesis 1–2, it is clear that He believed in the account of creation and therefore the supernatural creation of Adam as the first man, and he leaves no room for the evolutionary timeline of the origin of man. </w:t>
      </w:r>
    </w:p>
    <w:p w14:paraId="789F707D"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Jesus clearly understood that Abel lived at the foundation of the world. This means that as the parents of Abel, Adam and Eve must also have been historical.</w:t>
      </w:r>
    </w:p>
    <w:p w14:paraId="17AB6E76" w14:textId="77777777" w:rsidR="000A5C86" w:rsidRPr="009E5A40" w:rsidRDefault="000A5C86" w:rsidP="000A5C86">
      <w:pPr>
        <w:pStyle w:val="NoSpacing"/>
        <w:rPr>
          <w:rFonts w:ascii="Cooper Black" w:hAnsi="Cooper Black" w:cs="Arial"/>
          <w:b/>
        </w:rPr>
      </w:pPr>
    </w:p>
    <w:p w14:paraId="26B972DF" w14:textId="77777777" w:rsidR="000A5C86" w:rsidRPr="009E5A40" w:rsidRDefault="000A5C86" w:rsidP="000A5C86">
      <w:pPr>
        <w:pStyle w:val="NoSpacing"/>
        <w:rPr>
          <w:rFonts w:ascii="Arial" w:hAnsi="Arial" w:cs="Arial"/>
          <w:b/>
          <w:i/>
        </w:rPr>
      </w:pPr>
    </w:p>
    <w:p w14:paraId="33788BDC"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 xml:space="preserve">The account here in Gen:4 is offered for his birth, offering and death…which is further highlighted in Hebrew 11:4- </w:t>
      </w:r>
      <w:r w:rsidRPr="009E5A40">
        <w:rPr>
          <w:rFonts w:ascii="Cooper Black" w:hAnsi="Cooper Black" w:cs="Arial"/>
          <w:b/>
          <w:i/>
        </w:rPr>
        <w:t xml:space="preserve">“By faith Abel offered to God a more acceptable sacrifice than Cain, through which he was commended as righteous, God commending him by accepting his gifts. And through his faith, though he died, he still speaks.” </w:t>
      </w:r>
      <w:r w:rsidRPr="009E5A40">
        <w:rPr>
          <w:rFonts w:ascii="Cooper Black" w:hAnsi="Cooper Black" w:cs="Arial"/>
          <w:b/>
        </w:rPr>
        <w:t>This story resonates through many different cultures and religions…believers and non-believers alike understand the illustration when Cain and Able’s name is used to illustrate a conflict. BUT…</w:t>
      </w:r>
    </w:p>
    <w:p w14:paraId="329A4F43"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If God is willing to show Cain mercy when Abel’s blood cries out for revenge, how much more must He be willing to show us mercy when Jesus’s blood calls out for forgiveness?</w:t>
      </w:r>
    </w:p>
    <w:p w14:paraId="64DF9D19"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By our sin we, like Cain, have struck down our “brother”. When we do not show the kind of love Christ commands…when we slander a brother…when we seek </w:t>
      </w:r>
      <w:r w:rsidRPr="009E5A40">
        <w:rPr>
          <w:rFonts w:ascii="Cooper Black" w:hAnsi="Cooper Black" w:cs="Arial"/>
          <w:b/>
        </w:rPr>
        <w:lastRenderedPageBreak/>
        <w:t>vengeance against a brother…when we refuse to forgive a brother.</w:t>
      </w:r>
    </w:p>
    <w:p w14:paraId="719AA72A"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 xml:space="preserve">Yet Christ came precisely for this purpose: to be crushed for us and for our salvation. </w:t>
      </w:r>
    </w:p>
    <w:p w14:paraId="550BE35A"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He is the true seed of the woman who has crushed the serpent’s head, and now all sinners are invited to come to him with great joy.</w:t>
      </w:r>
    </w:p>
    <w:p w14:paraId="441DDF84" w14:textId="77777777" w:rsidR="000A5C86" w:rsidRPr="009E5A40" w:rsidRDefault="000A5C86" w:rsidP="000A5C86">
      <w:pPr>
        <w:pStyle w:val="NoSpacing"/>
        <w:numPr>
          <w:ilvl w:val="4"/>
          <w:numId w:val="327"/>
        </w:numPr>
        <w:ind w:left="2100" w:hanging="390"/>
        <w:rPr>
          <w:rFonts w:ascii="Arial" w:hAnsi="Arial" w:cs="Arial"/>
          <w:b/>
          <w:i/>
        </w:rPr>
      </w:pPr>
      <w:r w:rsidRPr="009E5A40">
        <w:rPr>
          <w:rFonts w:ascii="Cooper Black" w:hAnsi="Cooper Black" w:cs="Arial"/>
          <w:b/>
        </w:rPr>
        <w:t>His character of godliness stands above…the first Christian martyr, if you will.</w:t>
      </w:r>
    </w:p>
    <w:p w14:paraId="4914B367" w14:textId="77777777" w:rsidR="000A5C86" w:rsidRPr="009E5A40" w:rsidRDefault="000A5C86" w:rsidP="000A5C86">
      <w:pPr>
        <w:pStyle w:val="NoSpacing"/>
        <w:rPr>
          <w:rFonts w:ascii="Arial" w:hAnsi="Arial" w:cs="Arial"/>
          <w:b/>
          <w:i/>
        </w:rPr>
      </w:pPr>
    </w:p>
    <w:p w14:paraId="3A335833" w14:textId="77777777" w:rsidR="000A5C86" w:rsidRPr="009E5A40" w:rsidRDefault="000A5C86" w:rsidP="000A5C86">
      <w:pPr>
        <w:pStyle w:val="NoSpacing"/>
        <w:numPr>
          <w:ilvl w:val="0"/>
          <w:numId w:val="347"/>
        </w:numPr>
        <w:rPr>
          <w:rFonts w:ascii="Cooper Black" w:hAnsi="Cooper Black" w:cs="Arial"/>
          <w:b/>
          <w:i/>
        </w:rPr>
      </w:pPr>
      <w:r w:rsidRPr="009E5A40">
        <w:rPr>
          <w:rFonts w:ascii="Cooper Black" w:hAnsi="Cooper Black" w:cs="Arial"/>
          <w:b/>
        </w:rPr>
        <w:t>Gen. 4:16-24</w:t>
      </w:r>
      <w:r w:rsidRPr="009E5A40">
        <w:rPr>
          <w:rFonts w:ascii="Arial" w:hAnsi="Arial" w:cs="Arial"/>
          <w:b/>
        </w:rPr>
        <w:t xml:space="preserve">- </w:t>
      </w:r>
      <w:r w:rsidRPr="009E5A40">
        <w:rPr>
          <w:rFonts w:ascii="Cooper Black" w:hAnsi="Cooper Black" w:cs="Arial"/>
          <w:b/>
          <w:i/>
        </w:rPr>
        <w:t>“Then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Methushael, and Methushael fathered Lamech. 19 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Tubal-cain; he was the forger of all instruments of bronze and iron. The sister of Tubal-cain was Naamah. 23 Lamech said to his wives: ‘Adah and Zillah, hear my voice; you wives of Lamech, listen to what I say: I have killed a man for wounding me, a young man for striking me. If Cain’s revenge is sevenfold, then Lamech’s is seventy-sevenfold.”</w:t>
      </w:r>
    </w:p>
    <w:p w14:paraId="5ECB77F0" w14:textId="77777777" w:rsidR="000A5C86" w:rsidRPr="009E5A40" w:rsidRDefault="000A5C86" w:rsidP="000A5C86">
      <w:pPr>
        <w:pStyle w:val="NoSpacing"/>
        <w:numPr>
          <w:ilvl w:val="6"/>
          <w:numId w:val="315"/>
        </w:numPr>
        <w:ind w:left="1170"/>
        <w:rPr>
          <w:rFonts w:ascii="Cooper Black" w:hAnsi="Cooper Black" w:cs="Arial"/>
          <w:b/>
          <w:i/>
        </w:rPr>
      </w:pPr>
      <w:r w:rsidRPr="009E5A40">
        <w:rPr>
          <w:rFonts w:ascii="Arial" w:hAnsi="Arial" w:cs="Arial"/>
          <w:b/>
        </w:rPr>
        <w:t>The Bible highlights for us Cain’s life.</w:t>
      </w:r>
    </w:p>
    <w:p w14:paraId="3EC5231B" w14:textId="77777777" w:rsidR="000A5C86" w:rsidRPr="009E5A40" w:rsidRDefault="000A5C86" w:rsidP="000A5C86">
      <w:pPr>
        <w:pStyle w:val="NoSpacing"/>
        <w:numPr>
          <w:ilvl w:val="7"/>
          <w:numId w:val="315"/>
        </w:numPr>
        <w:ind w:left="1620"/>
        <w:rPr>
          <w:rFonts w:ascii="Cooper Black" w:hAnsi="Cooper Black" w:cs="Arial"/>
          <w:b/>
          <w:i/>
        </w:rPr>
      </w:pPr>
      <w:r w:rsidRPr="009E5A40">
        <w:rPr>
          <w:rFonts w:ascii="Arial" w:hAnsi="Arial" w:cs="Arial"/>
          <w:b/>
        </w:rPr>
        <w:t xml:space="preserve">Where does Cain go? </w:t>
      </w:r>
      <w:r w:rsidRPr="009E5A40">
        <w:rPr>
          <w:rFonts w:ascii="Cooper Black" w:hAnsi="Cooper Black" w:cs="Arial"/>
          <w:b/>
          <w:i/>
        </w:rPr>
        <w:t>“Then Cain went away from the presence of the LORD and settled in the land of Nod, east of Eden.”</w:t>
      </w:r>
    </w:p>
    <w:p w14:paraId="2BE09262" w14:textId="77777777" w:rsidR="000A5C86" w:rsidRPr="009E5A40" w:rsidRDefault="000A5C86" w:rsidP="000A5C86">
      <w:pPr>
        <w:pStyle w:val="NoSpacing"/>
        <w:numPr>
          <w:ilvl w:val="3"/>
          <w:numId w:val="339"/>
        </w:numPr>
        <w:ind w:left="2100"/>
        <w:rPr>
          <w:rFonts w:ascii="Cooper Black" w:hAnsi="Cooper Black" w:cs="Arial"/>
          <w:b/>
          <w:i/>
        </w:rPr>
      </w:pPr>
      <w:r w:rsidRPr="009E5A40">
        <w:rPr>
          <w:rFonts w:ascii="Cooper Black" w:hAnsi="Cooper Black" w:cs="Arial"/>
          <w:b/>
        </w:rPr>
        <w:t xml:space="preserve">The land of Nod is mentioned only here….and it means </w:t>
      </w:r>
      <w:r w:rsidRPr="009E5A40">
        <w:rPr>
          <w:rFonts w:ascii="Cooper Black" w:hAnsi="Cooper Black" w:cs="Arial"/>
          <w:b/>
          <w:i/>
        </w:rPr>
        <w:t xml:space="preserve">“wanderings or exile” </w:t>
      </w:r>
      <w:r w:rsidRPr="009E5A40">
        <w:rPr>
          <w:rFonts w:ascii="Cooper Black" w:hAnsi="Cooper Black" w:cs="Arial"/>
          <w:b/>
        </w:rPr>
        <w:t xml:space="preserve">. </w:t>
      </w:r>
    </w:p>
    <w:p w14:paraId="615C8FB1" w14:textId="77777777" w:rsidR="000A5C86" w:rsidRPr="009E5A40" w:rsidRDefault="000A5C86" w:rsidP="000A5C86">
      <w:pPr>
        <w:pStyle w:val="NoSpacing"/>
        <w:numPr>
          <w:ilvl w:val="3"/>
          <w:numId w:val="339"/>
        </w:numPr>
        <w:ind w:left="2100"/>
        <w:rPr>
          <w:rFonts w:ascii="Arial" w:hAnsi="Arial" w:cs="Arial"/>
          <w:b/>
          <w:i/>
        </w:rPr>
      </w:pPr>
      <w:r w:rsidRPr="009E5A40">
        <w:rPr>
          <w:rFonts w:ascii="Cooper Black" w:hAnsi="Cooper Black" w:cs="Arial"/>
          <w:b/>
        </w:rPr>
        <w:t xml:space="preserve">But instead of wandering as he had been commanded he </w:t>
      </w:r>
      <w:r w:rsidRPr="009E5A40">
        <w:rPr>
          <w:rFonts w:ascii="Cooper Black" w:hAnsi="Cooper Black" w:cs="Arial"/>
          <w:b/>
          <w:i/>
        </w:rPr>
        <w:t>“settles in the land of Nod.”</w:t>
      </w:r>
      <w:r w:rsidRPr="009E5A40">
        <w:rPr>
          <w:rFonts w:ascii="Cooper Black" w:hAnsi="Cooper Black" w:cs="Arial"/>
          <w:b/>
        </w:rPr>
        <w:t xml:space="preserve"> </w:t>
      </w:r>
    </w:p>
    <w:p w14:paraId="37016E31"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This obviously represents his ongoing rejection of God and His word similar to those who will be commanded by God after the flood to spread out and they choose to settle in the land of Shinar and build a tower.</w:t>
      </w:r>
    </w:p>
    <w:p w14:paraId="4CED0F10"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Settling also speaks to the fact that men seek peace and stability on their own terms and not on God’s.</w:t>
      </w:r>
    </w:p>
    <w:p w14:paraId="3D67BAAB" w14:textId="77777777" w:rsidR="000A5C86" w:rsidRPr="009E5A40" w:rsidRDefault="000A5C86" w:rsidP="000A5C86">
      <w:pPr>
        <w:pStyle w:val="NoSpacing"/>
        <w:numPr>
          <w:ilvl w:val="5"/>
          <w:numId w:val="327"/>
        </w:numPr>
        <w:ind w:left="2610" w:hanging="360"/>
        <w:rPr>
          <w:rFonts w:ascii="Arial" w:hAnsi="Arial" w:cs="Arial"/>
          <w:b/>
          <w:i/>
        </w:rPr>
      </w:pPr>
      <w:r w:rsidRPr="009E5A40">
        <w:rPr>
          <w:rFonts w:ascii="Cooper Black" w:hAnsi="Cooper Black" w:cs="Arial"/>
          <w:b/>
        </w:rPr>
        <w:t>Nod’s location is unknown but its symbolic meaning is more significant that its location.</w:t>
      </w:r>
    </w:p>
    <w:p w14:paraId="4F711480" w14:textId="77777777" w:rsidR="000A5C86" w:rsidRPr="009E5A40" w:rsidRDefault="000A5C86" w:rsidP="000A5C86">
      <w:pPr>
        <w:pStyle w:val="NoSpacing"/>
        <w:numPr>
          <w:ilvl w:val="3"/>
          <w:numId w:val="339"/>
        </w:numPr>
        <w:ind w:left="2100"/>
        <w:rPr>
          <w:rFonts w:ascii="Arial" w:hAnsi="Arial" w:cs="Arial"/>
          <w:b/>
          <w:i/>
        </w:rPr>
      </w:pPr>
      <w:r w:rsidRPr="009E5A40">
        <w:rPr>
          <w:rFonts w:ascii="Cooper Black" w:hAnsi="Cooper Black" w:cs="Arial"/>
          <w:b/>
          <w:i/>
        </w:rPr>
        <w:t xml:space="preserve">“…east of Eden.”- </w:t>
      </w:r>
      <w:r w:rsidRPr="009E5A40">
        <w:rPr>
          <w:rFonts w:ascii="Cooper Black" w:hAnsi="Cooper Black" w:cs="Arial"/>
          <w:b/>
        </w:rPr>
        <w:t>Moving east in biblical terms often moving away from God’s presence.</w:t>
      </w:r>
    </w:p>
    <w:p w14:paraId="402C5F4C" w14:textId="77777777" w:rsidR="000A5C86" w:rsidRPr="009E5A40" w:rsidRDefault="000A5C86" w:rsidP="000A5C86">
      <w:pPr>
        <w:pStyle w:val="NoSpacing"/>
        <w:numPr>
          <w:ilvl w:val="5"/>
          <w:numId w:val="327"/>
        </w:numPr>
        <w:ind w:left="2610" w:hanging="360"/>
        <w:rPr>
          <w:rFonts w:ascii="Arial" w:hAnsi="Arial" w:cs="Arial"/>
          <w:b/>
        </w:rPr>
      </w:pPr>
      <w:r w:rsidRPr="009E5A40">
        <w:rPr>
          <w:rFonts w:ascii="Cooper Black" w:hAnsi="Cooper Black" w:cs="Arial"/>
          <w:b/>
        </w:rPr>
        <w:t>Adam and Eve were cast out and place east of Eden along with the Cherubim and the swirling sword.</w:t>
      </w:r>
    </w:p>
    <w:p w14:paraId="0150B690" w14:textId="77777777" w:rsidR="000A5C86" w:rsidRPr="009E5A40" w:rsidRDefault="000A5C86" w:rsidP="000A5C86">
      <w:pPr>
        <w:pStyle w:val="NoSpacing"/>
        <w:numPr>
          <w:ilvl w:val="5"/>
          <w:numId w:val="327"/>
        </w:numPr>
        <w:ind w:left="2610" w:hanging="360"/>
        <w:rPr>
          <w:rFonts w:ascii="Arial" w:hAnsi="Arial" w:cs="Arial"/>
          <w:b/>
        </w:rPr>
      </w:pPr>
      <w:r w:rsidRPr="009E5A40">
        <w:rPr>
          <w:rFonts w:ascii="Cooper Black" w:hAnsi="Cooper Black" w:cs="Arial"/>
          <w:b/>
        </w:rPr>
        <w:t xml:space="preserve"> Cain’s movement eastward emphasizes his further separation from God.</w:t>
      </w:r>
    </w:p>
    <w:p w14:paraId="10785E86" w14:textId="77777777" w:rsidR="000A5C86" w:rsidRPr="009E5A40" w:rsidRDefault="000A5C86" w:rsidP="000A5C86">
      <w:pPr>
        <w:pStyle w:val="NoSpacing"/>
        <w:numPr>
          <w:ilvl w:val="5"/>
          <w:numId w:val="327"/>
        </w:numPr>
        <w:ind w:left="2610" w:hanging="360"/>
        <w:rPr>
          <w:rFonts w:ascii="Arial" w:hAnsi="Arial" w:cs="Arial"/>
          <w:b/>
        </w:rPr>
      </w:pPr>
      <w:r w:rsidRPr="009E5A40">
        <w:rPr>
          <w:rFonts w:ascii="Cooper Black" w:hAnsi="Cooper Black" w:cs="Arial"/>
          <w:b/>
        </w:rPr>
        <w:t>Often the use of moving eastward symbolizes moving from God’s intended path.</w:t>
      </w:r>
    </w:p>
    <w:p w14:paraId="74CEF499" w14:textId="77777777" w:rsidR="000A5C86" w:rsidRPr="009E5A40" w:rsidRDefault="000A5C86" w:rsidP="000A5C86">
      <w:pPr>
        <w:pStyle w:val="NoSpacing"/>
        <w:numPr>
          <w:ilvl w:val="1"/>
          <w:numId w:val="315"/>
        </w:numPr>
        <w:ind w:left="1620"/>
        <w:rPr>
          <w:rFonts w:ascii="Arial" w:hAnsi="Arial" w:cs="Arial"/>
          <w:b/>
          <w:i/>
        </w:rPr>
      </w:pPr>
      <w:r w:rsidRPr="009E5A40">
        <w:rPr>
          <w:rFonts w:ascii="Arial" w:hAnsi="Arial" w:cs="Arial"/>
          <w:b/>
        </w:rPr>
        <w:t xml:space="preserve">Cain has a wife? Who is she and where did she come from? </w:t>
      </w:r>
      <w:r w:rsidRPr="009E5A40">
        <w:rPr>
          <w:rFonts w:ascii="Cooper Black" w:hAnsi="Cooper Black" w:cs="Arial"/>
          <w:b/>
          <w:i/>
        </w:rPr>
        <w:t>“Cain knew his wife, and she conceived and bore Enoch. When he built a city, he called the name of the city after the name of his son, Enoch.”- vs. 17</w:t>
      </w:r>
    </w:p>
    <w:p w14:paraId="428A8695" w14:textId="77777777" w:rsidR="000A5C86" w:rsidRPr="009E5A40" w:rsidRDefault="000A5C86" w:rsidP="000A5C86">
      <w:pPr>
        <w:pStyle w:val="NoSpacing"/>
        <w:numPr>
          <w:ilvl w:val="2"/>
          <w:numId w:val="315"/>
        </w:numPr>
        <w:rPr>
          <w:rFonts w:ascii="Cooper Black" w:hAnsi="Cooper Black" w:cs="Arial"/>
          <w:b/>
          <w:i/>
        </w:rPr>
      </w:pPr>
      <w:r w:rsidRPr="009E5A40">
        <w:rPr>
          <w:rFonts w:ascii="Cooper Black" w:hAnsi="Cooper Black" w:cs="Arial"/>
          <w:b/>
        </w:rPr>
        <w:lastRenderedPageBreak/>
        <w:t>We don’t know her name or where she comes from but she has been the topic of discussions for years especially by skeptics but also Christians alike.</w:t>
      </w:r>
    </w:p>
    <w:p w14:paraId="5759E110" w14:textId="77777777" w:rsidR="000A5C86" w:rsidRPr="009E5A40" w:rsidRDefault="000A5C86" w:rsidP="000A5C86">
      <w:pPr>
        <w:pStyle w:val="NoSpacing"/>
        <w:numPr>
          <w:ilvl w:val="2"/>
          <w:numId w:val="315"/>
        </w:numPr>
        <w:rPr>
          <w:rFonts w:ascii="Cooper Black" w:hAnsi="Cooper Black" w:cs="Arial"/>
          <w:b/>
          <w:i/>
        </w:rPr>
      </w:pPr>
      <w:r w:rsidRPr="009E5A40">
        <w:rPr>
          <w:rFonts w:ascii="Cooper Black" w:hAnsi="Cooper Black" w:cs="Arial"/>
          <w:b/>
        </w:rPr>
        <w:t xml:space="preserve">But according to Genesis 5:4- </w:t>
      </w:r>
      <w:r w:rsidRPr="009E5A40">
        <w:rPr>
          <w:rFonts w:ascii="Cooper Black" w:hAnsi="Cooper Black" w:cs="Arial"/>
          <w:b/>
          <w:i/>
        </w:rPr>
        <w:t xml:space="preserve">“The days of Adam after he fathered Seth were 800 years; and he had other sons and daughters.” </w:t>
      </w:r>
      <w:r w:rsidRPr="009E5A40">
        <w:rPr>
          <w:rFonts w:ascii="Cooper Black" w:hAnsi="Cooper Black" w:cs="Arial"/>
          <w:b/>
        </w:rPr>
        <w:t>Adam and eve had other sons and daughters…suggesting that Cain married one of his sisters or close relative…a 1</w:t>
      </w:r>
      <w:r w:rsidRPr="009E5A40">
        <w:rPr>
          <w:rFonts w:ascii="Cooper Black" w:hAnsi="Cooper Black" w:cs="Arial"/>
          <w:b/>
          <w:vertAlign w:val="superscript"/>
        </w:rPr>
        <w:t>st</w:t>
      </w:r>
      <w:r w:rsidRPr="009E5A40">
        <w:rPr>
          <w:rFonts w:ascii="Cooper Black" w:hAnsi="Cooper Black" w:cs="Arial"/>
          <w:b/>
        </w:rPr>
        <w:t xml:space="preserve"> Cousin.</w:t>
      </w:r>
    </w:p>
    <w:p w14:paraId="2E1C01F9"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The mandate to be fruitful and multiply was still in play here.</w:t>
      </w:r>
    </w:p>
    <w:p w14:paraId="03847B29"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 xml:space="preserve">The gene pool had not yet been “scattered” making such unions viable. </w:t>
      </w:r>
    </w:p>
    <w:p w14:paraId="0C75953C"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 xml:space="preserve">Skeptics and Christians alike try to argue that there must have been other “races” (read ethnicities) around at the time of Cain and Able who were not descendants of Adam and Eve. </w:t>
      </w:r>
      <w:r w:rsidRPr="009E5A40">
        <w:rPr>
          <w:rFonts w:ascii="Cooper Black" w:hAnsi="Cooper Black" w:cs="Arial"/>
          <w:b/>
          <w:i/>
        </w:rPr>
        <w:t>“And He has made from one blood every nation of men to dwell on all the face of the earth,”</w:t>
      </w:r>
      <w:r w:rsidRPr="009E5A40">
        <w:rPr>
          <w:rFonts w:ascii="Cooper Black" w:hAnsi="Cooper Black" w:cs="Arial"/>
          <w:b/>
        </w:rPr>
        <w:t xml:space="preserve"> Acts 17:26</w:t>
      </w:r>
    </w:p>
    <w:p w14:paraId="15EAE143" w14:textId="77777777" w:rsidR="000A5C86" w:rsidRPr="009E5A40" w:rsidRDefault="000A5C86" w:rsidP="000A5C86">
      <w:pPr>
        <w:pStyle w:val="NoSpacing"/>
        <w:numPr>
          <w:ilvl w:val="5"/>
          <w:numId w:val="327"/>
        </w:numPr>
        <w:ind w:left="2610" w:hanging="360"/>
        <w:rPr>
          <w:rFonts w:ascii="Cooper Black" w:hAnsi="Cooper Black" w:cs="Arial"/>
          <w:b/>
        </w:rPr>
      </w:pPr>
      <w:r w:rsidRPr="009E5A40">
        <w:rPr>
          <w:rFonts w:ascii="Cooper Black" w:hAnsi="Cooper Black" w:cs="Arial"/>
          <w:b/>
        </w:rPr>
        <w:t>The objector’s Achilles’ heel always comes down to a lack of understanding of biblical history and/or perhaps tenth-grade science. The objections really boil down to the two so-called problems below.</w:t>
      </w:r>
    </w:p>
    <w:p w14:paraId="6ED07F3C"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The scientific or medical objection (children produced by people who closely intermarry often have birth defects). (We will speak to this soon enough.)</w:t>
      </w:r>
    </w:p>
    <w:p w14:paraId="4FAE0DF7"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The moral and theological objection (God’s law says you aren’t allowed to marry a close relative).</w:t>
      </w:r>
    </w:p>
    <w:p w14:paraId="635AAF98" w14:textId="77777777" w:rsidR="000A5C86" w:rsidRPr="009E5A40" w:rsidRDefault="000A5C86" w:rsidP="000A5C86">
      <w:pPr>
        <w:pStyle w:val="NoSpacing"/>
        <w:numPr>
          <w:ilvl w:val="5"/>
          <w:numId w:val="327"/>
        </w:numPr>
        <w:ind w:left="2610" w:hanging="360"/>
        <w:rPr>
          <w:rFonts w:ascii="Cooper Black" w:hAnsi="Cooper Black" w:cs="Arial"/>
          <w:b/>
        </w:rPr>
      </w:pPr>
      <w:r w:rsidRPr="009E5A40">
        <w:rPr>
          <w:rFonts w:ascii="Cooper Black" w:hAnsi="Cooper Black" w:cs="Arial"/>
          <w:b/>
        </w:rPr>
        <w:t xml:space="preserve">It’s true that God instituted a command in his law prohibiting such close unions. However, we should note that the Genesis passages being protested by Bible skeptics took place a long time before God commissioned this law. In fact, the command in Leviticus comes approximately 2,500 years after creation. </w:t>
      </w:r>
    </w:p>
    <w:p w14:paraId="290F4585" w14:textId="77777777" w:rsidR="000A5C86" w:rsidRPr="009E5A40" w:rsidRDefault="000A5C86" w:rsidP="000A5C86">
      <w:pPr>
        <w:pStyle w:val="NoSpacing"/>
        <w:rPr>
          <w:rFonts w:ascii="Cooper Black" w:hAnsi="Cooper Black" w:cs="Arial"/>
          <w:b/>
        </w:rPr>
      </w:pPr>
    </w:p>
    <w:p w14:paraId="49EAB6FD" w14:textId="77777777" w:rsidR="000A5C86" w:rsidRPr="009E5A40" w:rsidRDefault="000A5C86" w:rsidP="000A5C86">
      <w:pPr>
        <w:pStyle w:val="NoSpacing"/>
        <w:rPr>
          <w:rFonts w:ascii="Cooper Black" w:hAnsi="Cooper Black" w:cs="Arial"/>
          <w:b/>
        </w:rPr>
      </w:pPr>
    </w:p>
    <w:p w14:paraId="4C7AE02D" w14:textId="77777777" w:rsidR="000A5C86" w:rsidRPr="009E5A40" w:rsidRDefault="000A5C86" w:rsidP="000A5C86">
      <w:pPr>
        <w:pStyle w:val="NoSpacing"/>
        <w:numPr>
          <w:ilvl w:val="5"/>
          <w:numId w:val="327"/>
        </w:numPr>
        <w:ind w:left="2610" w:hanging="360"/>
        <w:rPr>
          <w:rFonts w:ascii="Cooper Black" w:hAnsi="Cooper Black" w:cs="Arial"/>
          <w:b/>
        </w:rPr>
      </w:pPr>
      <w:r w:rsidRPr="009E5A40">
        <w:rPr>
          <w:rFonts w:ascii="Cooper Black" w:hAnsi="Cooper Black" w:cs="Arial"/>
          <w:b/>
        </w:rPr>
        <w:t xml:space="preserve">Before this, no law prohibited such marriages, and we can also note that prior to its prohibition being codified, close intermarriage was common in the Bible without any hint of God’s disapproval. A good example of this would be Abraham’s marriage to Sarah, who was his half sister (Genesis 20:12- </w:t>
      </w:r>
      <w:r w:rsidRPr="009E5A40">
        <w:rPr>
          <w:rFonts w:ascii="Cooper Black" w:hAnsi="Cooper Black" w:cs="Arial"/>
          <w:b/>
          <w:i/>
        </w:rPr>
        <w:t>“Besides, she is indeed my sister, the daughter of my father though not the daughter of my mother, and she became my wife.</w:t>
      </w:r>
      <w:r w:rsidRPr="009E5A40">
        <w:rPr>
          <w:rFonts w:ascii="Cooper Black" w:hAnsi="Cooper Black" w:cs="Arial"/>
          <w:b/>
        </w:rPr>
        <w:t xml:space="preserve">”) </w:t>
      </w:r>
    </w:p>
    <w:p w14:paraId="20F6F724"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Not only does their relationship demonstrate that close intermarriage was not a problem at this time, but it is also a huge clue that many things back then were not the same as they are today—despite the common uniformitarian concept touted by evolutionary thinking that “the present is the key to the past.</w:t>
      </w:r>
    </w:p>
    <w:p w14:paraId="3D73DCEC" w14:textId="77777777" w:rsidR="000A5C86" w:rsidRPr="009E5A40" w:rsidRDefault="000A5C86" w:rsidP="000A5C86">
      <w:pPr>
        <w:pStyle w:val="NoSpacing"/>
        <w:numPr>
          <w:ilvl w:val="6"/>
          <w:numId w:val="327"/>
        </w:numPr>
        <w:ind w:left="2970"/>
        <w:rPr>
          <w:rFonts w:ascii="Cooper Black" w:hAnsi="Cooper Black" w:cs="Arial"/>
          <w:b/>
        </w:rPr>
      </w:pPr>
      <w:r w:rsidRPr="009E5A40">
        <w:rPr>
          <w:rFonts w:ascii="Cooper Black" w:hAnsi="Cooper Black" w:cs="Arial"/>
          <w:b/>
        </w:rPr>
        <w:t xml:space="preserve"> It’s actually God’s Word—the Bible’s historical record—that is the key to the past, not evolutionary storytelling.</w:t>
      </w:r>
    </w:p>
    <w:p w14:paraId="20EF1018"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lastRenderedPageBreak/>
        <w:t xml:space="preserve">Jewish tradition teaches that during their lives, Adam and Eve had a number of male and female children. In fact, the Jewish historian Josephus wrote, </w:t>
      </w:r>
      <w:r w:rsidRPr="009E5A40">
        <w:rPr>
          <w:rFonts w:ascii="Cooper Black" w:hAnsi="Cooper Black" w:cs="Arial"/>
          <w:b/>
          <w:i/>
        </w:rPr>
        <w:t>“The number of Adam’s children, as says the old tradition, was thirty-three sons and twenty-three daughters.”</w:t>
      </w:r>
    </w:p>
    <w:p w14:paraId="0E4931B4"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 xml:space="preserve">Scripture doesn’t tell us how many children were born to Adam and Eve, but considering their long life spans (Adam lived for 930 years—Genesis 5:5- </w:t>
      </w:r>
      <w:r w:rsidRPr="009E5A40">
        <w:rPr>
          <w:rFonts w:ascii="Cooper Black" w:hAnsi="Cooper Black" w:cs="Arial"/>
          <w:b/>
          <w:i/>
        </w:rPr>
        <w:t>“Thus all the days that Adam lived were 930 years, rand he died.”</w:t>
      </w:r>
      <w:r w:rsidRPr="009E5A40">
        <w:rPr>
          <w:rFonts w:ascii="Cooper Black" w:hAnsi="Cooper Black" w:cs="Arial"/>
          <w:b/>
        </w:rPr>
        <w:t xml:space="preserve">), it would seem logical to suggest there were many. Remember, they were commanded to </w:t>
      </w:r>
      <w:r w:rsidRPr="009E5A40">
        <w:rPr>
          <w:rFonts w:ascii="Cooper Black" w:hAnsi="Cooper Black" w:cs="Arial"/>
          <w:b/>
          <w:i/>
        </w:rPr>
        <w:t>“be fruitful, and multiply”</w:t>
      </w:r>
      <w:r w:rsidRPr="009E5A40">
        <w:rPr>
          <w:rFonts w:ascii="Cooper Black" w:hAnsi="Cooper Black" w:cs="Arial"/>
          <w:b/>
        </w:rPr>
        <w:t xml:space="preserve"> (Genesis 1:28).</w:t>
      </w:r>
    </w:p>
    <w:p w14:paraId="290476B9"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To many people, this question is a stumbling block to accepting the creation account of Genesis and its record of only one man and woman at the beginning of history.</w:t>
      </w:r>
    </w:p>
    <w:p w14:paraId="2B4B50C1" w14:textId="77777777" w:rsidR="000A5C86" w:rsidRPr="009E5A40" w:rsidRDefault="000A5C86" w:rsidP="000A5C86">
      <w:pPr>
        <w:pStyle w:val="NoSpacing"/>
        <w:numPr>
          <w:ilvl w:val="5"/>
          <w:numId w:val="327"/>
        </w:numPr>
        <w:ind w:left="2610" w:hanging="360"/>
        <w:rPr>
          <w:rFonts w:ascii="Cooper Black" w:hAnsi="Cooper Black" w:cs="Arial"/>
          <w:b/>
          <w:i/>
        </w:rPr>
      </w:pPr>
      <w:r w:rsidRPr="009E5A40">
        <w:rPr>
          <w:rFonts w:ascii="Cooper Black" w:hAnsi="Cooper Black" w:cs="Arial"/>
          <w:b/>
        </w:rPr>
        <w:t>Now, of course, many people immediately reject the conclusion that Adam and Eve’s sons and daughters married each other by appealing to the law against brother-sister marriage. Some say that you can’t marry your relation.</w:t>
      </w:r>
    </w:p>
    <w:p w14:paraId="0365C2C6" w14:textId="77777777" w:rsidR="000A5C86" w:rsidRPr="009E5A40" w:rsidRDefault="000A5C86" w:rsidP="000A5C86">
      <w:pPr>
        <w:pStyle w:val="NoSpacing"/>
        <w:numPr>
          <w:ilvl w:val="0"/>
          <w:numId w:val="224"/>
        </w:numPr>
        <w:ind w:left="3060"/>
        <w:rPr>
          <w:rFonts w:ascii="Cooper Black" w:hAnsi="Cooper Black" w:cs="Arial"/>
          <w:b/>
        </w:rPr>
      </w:pPr>
      <w:r w:rsidRPr="009E5A40">
        <w:rPr>
          <w:rFonts w:ascii="Cooper Black" w:hAnsi="Cooper Black" w:cs="Arial"/>
          <w:b/>
        </w:rPr>
        <w:t>But given the need to grow the population there was no disobedience to God’s law originally (before the time of Moses) when close relatives (even brothers and sisters) married each other.</w:t>
      </w:r>
    </w:p>
    <w:p w14:paraId="71EDE46B" w14:textId="77777777" w:rsidR="000A5C86" w:rsidRPr="009E5A40" w:rsidRDefault="000A5C86" w:rsidP="000A5C86">
      <w:pPr>
        <w:pStyle w:val="NoSpacing"/>
        <w:numPr>
          <w:ilvl w:val="0"/>
          <w:numId w:val="224"/>
        </w:numPr>
        <w:ind w:left="3060"/>
        <w:rPr>
          <w:rFonts w:ascii="Cooper Black" w:hAnsi="Cooper Black" w:cs="Arial"/>
          <w:b/>
        </w:rPr>
      </w:pPr>
      <w:r w:rsidRPr="009E5A40">
        <w:rPr>
          <w:rFonts w:ascii="Cooper Black" w:hAnsi="Cooper Black" w:cs="Arial"/>
          <w:b/>
        </w:rPr>
        <w:t>Remember that Abraham was married to his half-sister (Genesis 20:12).</w:t>
      </w:r>
    </w:p>
    <w:p w14:paraId="4E60C971" w14:textId="77777777" w:rsidR="000A5C86" w:rsidRPr="009E5A40" w:rsidRDefault="000A5C86" w:rsidP="000A5C86">
      <w:pPr>
        <w:pStyle w:val="NoSpacing"/>
        <w:numPr>
          <w:ilvl w:val="0"/>
          <w:numId w:val="224"/>
        </w:numPr>
        <w:ind w:left="3060"/>
        <w:rPr>
          <w:rFonts w:ascii="Cooper Black" w:hAnsi="Cooper Black" w:cs="Arial"/>
          <w:b/>
        </w:rPr>
      </w:pPr>
      <w:r w:rsidRPr="009E5A40">
        <w:rPr>
          <w:rFonts w:ascii="Cooper Black" w:hAnsi="Cooper Black" w:cs="Arial"/>
          <w:b/>
        </w:rPr>
        <w:t xml:space="preserve"> God’s law does forbid such marriages, but that was some four hundred years later at the time of Moses.</w:t>
      </w:r>
    </w:p>
    <w:p w14:paraId="6C945818" w14:textId="77777777" w:rsidR="000A5C86" w:rsidRPr="00A91928" w:rsidRDefault="000A5C86" w:rsidP="000A5C86">
      <w:pPr>
        <w:pStyle w:val="NoSpacing"/>
        <w:rPr>
          <w:rFonts w:ascii="Arial" w:hAnsi="Arial" w:cs="Arial"/>
          <w:b/>
        </w:rPr>
      </w:pPr>
    </w:p>
    <w:p w14:paraId="03EC3AA8" w14:textId="77777777" w:rsidR="005B00E2" w:rsidRPr="00A91928" w:rsidRDefault="005B00E2" w:rsidP="005B00E2">
      <w:pPr>
        <w:pStyle w:val="NoSpacing"/>
        <w:ind w:left="1440"/>
        <w:rPr>
          <w:rFonts w:ascii="Arial" w:hAnsi="Arial" w:cs="Arial"/>
          <w:b/>
        </w:rPr>
      </w:pPr>
    </w:p>
    <w:p w14:paraId="1892EAB8" w14:textId="77777777" w:rsidR="005B00E2" w:rsidRPr="00A91928" w:rsidRDefault="005B00E2" w:rsidP="005B00E2">
      <w:pPr>
        <w:pStyle w:val="NoSpacing"/>
        <w:ind w:left="1440"/>
        <w:rPr>
          <w:rFonts w:ascii="Arial" w:hAnsi="Arial" w:cs="Arial"/>
          <w:b/>
        </w:rPr>
      </w:pPr>
    </w:p>
    <w:p w14:paraId="57434459" w14:textId="77777777" w:rsidR="005B00E2" w:rsidRPr="00A91928" w:rsidRDefault="005B00E2" w:rsidP="005B00E2">
      <w:pPr>
        <w:pStyle w:val="NoSpacing"/>
        <w:ind w:left="1440"/>
        <w:rPr>
          <w:rFonts w:ascii="Arial" w:hAnsi="Arial" w:cs="Arial"/>
          <w:b/>
        </w:rPr>
      </w:pPr>
    </w:p>
    <w:p w14:paraId="4AA1EA51" w14:textId="77777777" w:rsidR="005B00E2" w:rsidRPr="00A91928" w:rsidRDefault="005B00E2" w:rsidP="005B00E2">
      <w:pPr>
        <w:pStyle w:val="NoSpacing"/>
        <w:ind w:left="1440"/>
        <w:rPr>
          <w:rFonts w:ascii="Arial" w:hAnsi="Arial" w:cs="Arial"/>
          <w:b/>
        </w:rPr>
      </w:pPr>
    </w:p>
    <w:p w14:paraId="40A6F30D" w14:textId="77777777" w:rsidR="005B00E2" w:rsidRPr="00A91928" w:rsidRDefault="005B00E2" w:rsidP="005B00E2">
      <w:pPr>
        <w:pStyle w:val="NoSpacing"/>
        <w:ind w:left="1440"/>
        <w:rPr>
          <w:rFonts w:ascii="Arial" w:hAnsi="Arial" w:cs="Arial"/>
          <w:b/>
        </w:rPr>
      </w:pPr>
    </w:p>
    <w:p w14:paraId="5FC71A74" w14:textId="77777777" w:rsidR="005B00E2" w:rsidRPr="00A91928" w:rsidRDefault="005B00E2" w:rsidP="005B00E2">
      <w:pPr>
        <w:pStyle w:val="NoSpacing"/>
        <w:ind w:left="1440"/>
        <w:rPr>
          <w:rFonts w:ascii="Arial" w:hAnsi="Arial" w:cs="Arial"/>
          <w:b/>
        </w:rPr>
      </w:pPr>
    </w:p>
    <w:p w14:paraId="744EC115" w14:textId="77777777" w:rsidR="005B00E2" w:rsidRPr="00A91928" w:rsidRDefault="005B00E2" w:rsidP="005B00E2">
      <w:pPr>
        <w:pStyle w:val="NoSpacing"/>
        <w:ind w:left="1440"/>
        <w:rPr>
          <w:rFonts w:ascii="Arial" w:hAnsi="Arial" w:cs="Arial"/>
          <w:b/>
        </w:rPr>
      </w:pPr>
    </w:p>
    <w:p w14:paraId="0C5246E1" w14:textId="77777777" w:rsidR="005B00E2" w:rsidRPr="00A91928" w:rsidRDefault="005B00E2" w:rsidP="005B00E2">
      <w:pPr>
        <w:pStyle w:val="NoSpacing"/>
        <w:ind w:left="1440"/>
        <w:rPr>
          <w:rFonts w:ascii="Arial" w:hAnsi="Arial" w:cs="Arial"/>
          <w:b/>
        </w:rPr>
      </w:pPr>
    </w:p>
    <w:p w14:paraId="4B75F024" w14:textId="77777777" w:rsidR="005B00E2" w:rsidRPr="00A91928" w:rsidRDefault="005B00E2" w:rsidP="005B00E2">
      <w:pPr>
        <w:pStyle w:val="NoSpacing"/>
        <w:ind w:left="1440"/>
        <w:rPr>
          <w:rFonts w:ascii="Arial" w:hAnsi="Arial" w:cs="Arial"/>
          <w:b/>
        </w:rPr>
      </w:pPr>
    </w:p>
    <w:p w14:paraId="068A7D15" w14:textId="77777777" w:rsidR="005B00E2" w:rsidRPr="00A91928" w:rsidRDefault="005B00E2" w:rsidP="005B00E2">
      <w:pPr>
        <w:pStyle w:val="NoSpacing"/>
        <w:ind w:left="1440"/>
        <w:rPr>
          <w:rFonts w:ascii="Arial" w:hAnsi="Arial" w:cs="Arial"/>
          <w:b/>
        </w:rPr>
      </w:pPr>
    </w:p>
    <w:p w14:paraId="09ED469B" w14:textId="77777777" w:rsidR="005B00E2" w:rsidRPr="00A91928" w:rsidRDefault="005B00E2" w:rsidP="005B00E2">
      <w:pPr>
        <w:pStyle w:val="NoSpacing"/>
        <w:ind w:left="1440"/>
        <w:rPr>
          <w:rFonts w:ascii="Arial" w:hAnsi="Arial" w:cs="Arial"/>
          <w:b/>
        </w:rPr>
      </w:pPr>
    </w:p>
    <w:p w14:paraId="6EBA4FB8" w14:textId="77777777" w:rsidR="005B00E2" w:rsidRPr="00A91928" w:rsidRDefault="005B00E2" w:rsidP="005B00E2">
      <w:pPr>
        <w:pStyle w:val="NoSpacing"/>
        <w:ind w:left="1440"/>
        <w:rPr>
          <w:rFonts w:ascii="Arial" w:hAnsi="Arial" w:cs="Arial"/>
          <w:b/>
        </w:rPr>
      </w:pPr>
    </w:p>
    <w:p w14:paraId="7C913482" w14:textId="77777777" w:rsidR="005B00E2" w:rsidRPr="00A91928" w:rsidRDefault="005B00E2" w:rsidP="005B00E2">
      <w:pPr>
        <w:pStyle w:val="NoSpacing"/>
        <w:ind w:left="1440"/>
        <w:rPr>
          <w:rFonts w:ascii="Arial" w:hAnsi="Arial" w:cs="Arial"/>
          <w:b/>
        </w:rPr>
      </w:pPr>
    </w:p>
    <w:p w14:paraId="792F801E" w14:textId="77777777" w:rsidR="005B00E2" w:rsidRPr="00743930" w:rsidRDefault="005B00E2" w:rsidP="0054475C">
      <w:pPr>
        <w:pStyle w:val="NoSpacing"/>
        <w:rPr>
          <w:rFonts w:ascii="Cooper Black" w:hAnsi="Cooper Black" w:cs="Arial"/>
          <w:b/>
          <w:iCs/>
        </w:rPr>
      </w:pPr>
    </w:p>
    <w:sectPr w:rsidR="005B00E2" w:rsidRPr="007439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1B130" w14:textId="77777777" w:rsidR="000579DC" w:rsidRDefault="000579DC" w:rsidP="00800558">
      <w:pPr>
        <w:spacing w:after="0" w:line="240" w:lineRule="auto"/>
      </w:pPr>
      <w:r>
        <w:separator/>
      </w:r>
    </w:p>
  </w:endnote>
  <w:endnote w:type="continuationSeparator" w:id="0">
    <w:p w14:paraId="4FBC56B4" w14:textId="77777777" w:rsidR="000579DC" w:rsidRDefault="000579DC"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73DAC" w14:textId="77777777" w:rsidR="000579DC" w:rsidRDefault="000579DC" w:rsidP="00800558">
      <w:pPr>
        <w:spacing w:after="0" w:line="240" w:lineRule="auto"/>
      </w:pPr>
      <w:r>
        <w:separator/>
      </w:r>
    </w:p>
  </w:footnote>
  <w:footnote w:type="continuationSeparator" w:id="0">
    <w:p w14:paraId="4C67D1B0" w14:textId="77777777" w:rsidR="000579DC" w:rsidRDefault="000579DC"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2184F"/>
    <w:multiLevelType w:val="hybridMultilevel"/>
    <w:tmpl w:val="2F8C7398"/>
    <w:lvl w:ilvl="0" w:tplc="118EEF38">
      <w:start w:val="1"/>
      <w:numFmt w:val="lowerLetter"/>
      <w:lvlText w:val="%1."/>
      <w:lvlJc w:val="left"/>
      <w:pPr>
        <w:ind w:left="1440" w:hanging="360"/>
      </w:pPr>
      <w:rPr>
        <w:rFonts w:hint="default"/>
        <w:u w:val="none"/>
      </w:rPr>
    </w:lvl>
    <w:lvl w:ilvl="1" w:tplc="AE8E0D92">
      <w:start w:val="1"/>
      <w:numFmt w:val="lowerLetter"/>
      <w:lvlText w:val="%2."/>
      <w:lvlJc w:val="left"/>
      <w:pPr>
        <w:ind w:left="1440" w:hanging="360"/>
      </w:pPr>
      <w:rPr>
        <w:i w:val="0"/>
      </w:rPr>
    </w:lvl>
    <w:lvl w:ilvl="2" w:tplc="0FC0B1CE">
      <w:start w:val="1"/>
      <w:numFmt w:val="decimal"/>
      <w:lvlText w:val="(%3)"/>
      <w:lvlJc w:val="right"/>
      <w:pPr>
        <w:ind w:left="1980" w:hanging="180"/>
      </w:pPr>
      <w:rPr>
        <w:rFonts w:ascii="Cooper Black" w:eastAsiaTheme="minorHAnsi" w:hAnsi="Cooper Black" w:cs="Arial"/>
      </w:rPr>
    </w:lvl>
    <w:lvl w:ilvl="3" w:tplc="0F4E9F0E">
      <w:start w:val="1"/>
      <w:numFmt w:val="decimal"/>
      <w:lvlText w:val="%4)"/>
      <w:lvlJc w:val="left"/>
      <w:pPr>
        <w:ind w:left="3420" w:hanging="360"/>
      </w:pPr>
      <w:rPr>
        <w:rFonts w:ascii="Cooper Black" w:eastAsia="Times New Roman" w:hAnsi="Cooper Black"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204AEA"/>
    <w:multiLevelType w:val="hybridMultilevel"/>
    <w:tmpl w:val="1D72F946"/>
    <w:lvl w:ilvl="0" w:tplc="D774FEB4">
      <w:start w:val="1"/>
      <w:numFmt w:val="upperLetter"/>
      <w:lvlText w:val="%1."/>
      <w:lvlJc w:val="left"/>
      <w:pPr>
        <w:ind w:left="720" w:hanging="360"/>
      </w:pPr>
      <w:rPr>
        <w:rFonts w:hint="default"/>
        <w:i w:val="0"/>
        <w:color w:val="auto"/>
      </w:rPr>
    </w:lvl>
    <w:lvl w:ilvl="1" w:tplc="0CCE7AC2">
      <w:start w:val="1"/>
      <w:numFmt w:val="decimal"/>
      <w:lvlText w:val="(%2)"/>
      <w:lvlJc w:val="left"/>
      <w:pPr>
        <w:ind w:left="2070" w:hanging="360"/>
      </w:pPr>
      <w:rPr>
        <w:rFonts w:ascii="Cooper Black" w:eastAsiaTheme="minorHAnsi" w:hAnsi="Cooper Black" w:cs="Arial"/>
        <w:i w:val="0"/>
        <w:color w:val="0000FF"/>
      </w:rPr>
    </w:lvl>
    <w:lvl w:ilvl="2" w:tplc="0409001B">
      <w:start w:val="1"/>
      <w:numFmt w:val="lowerRoman"/>
      <w:lvlText w:val="%3."/>
      <w:lvlJc w:val="right"/>
      <w:pPr>
        <w:ind w:left="2160" w:hanging="180"/>
      </w:pPr>
    </w:lvl>
    <w:lvl w:ilvl="3" w:tplc="85463BA8">
      <w:start w:val="1"/>
      <w:numFmt w:val="decimal"/>
      <w:lvlText w:val="(%4)"/>
      <w:lvlJc w:val="left"/>
      <w:pPr>
        <w:ind w:left="2070" w:hanging="360"/>
      </w:pPr>
      <w:rPr>
        <w:rFonts w:ascii="Cooper Black" w:eastAsiaTheme="minorHAnsi" w:hAnsi="Cooper Black" w:cs="Arial" w:hint="default"/>
        <w:i w:val="0"/>
      </w:rPr>
    </w:lvl>
    <w:lvl w:ilvl="4" w:tplc="FE326884">
      <w:start w:val="1"/>
      <w:numFmt w:val="lowerLetter"/>
      <w:lvlText w:val="%5."/>
      <w:lvlJc w:val="left"/>
      <w:pPr>
        <w:ind w:left="1530" w:hanging="360"/>
      </w:pPr>
      <w:rPr>
        <w:rFonts w:ascii="Cooper Black" w:hAnsi="Cooper Black" w:hint="default"/>
        <w:i w:val="0"/>
        <w:color w:val="0000FF"/>
      </w:rPr>
    </w:lvl>
    <w:lvl w:ilvl="5" w:tplc="1FB4C494">
      <w:start w:val="1"/>
      <w:numFmt w:val="decimal"/>
      <w:lvlText w:val="(%6)"/>
      <w:lvlJc w:val="right"/>
      <w:pPr>
        <w:ind w:left="2070" w:hanging="180"/>
      </w:pPr>
      <w:rPr>
        <w:rFonts w:ascii="Cooper Black" w:eastAsiaTheme="minorHAnsi" w:hAnsi="Cooper Black" w:cs="Arial"/>
        <w:i w:val="0"/>
        <w:color w:val="0000FF"/>
      </w:rPr>
    </w:lvl>
    <w:lvl w:ilvl="6" w:tplc="7A28CA2A">
      <w:start w:val="3"/>
      <w:numFmt w:val="upperLetter"/>
      <w:lvlText w:val="%7&gt;"/>
      <w:lvlJc w:val="left"/>
      <w:pPr>
        <w:ind w:left="5040" w:hanging="360"/>
      </w:pPr>
      <w:rPr>
        <w:rFonts w:hint="default"/>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35104"/>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038C3881"/>
    <w:multiLevelType w:val="hybridMultilevel"/>
    <w:tmpl w:val="19645CA6"/>
    <w:lvl w:ilvl="0" w:tplc="E392EDF0">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4FA22BD"/>
    <w:multiLevelType w:val="hybridMultilevel"/>
    <w:tmpl w:val="6B08A7A0"/>
    <w:lvl w:ilvl="0" w:tplc="501E0800">
      <w:start w:val="1"/>
      <w:numFmt w:val="bullet"/>
      <w:lvlText w:val=""/>
      <w:lvlJc w:val="left"/>
      <w:pPr>
        <w:ind w:left="234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5084101"/>
    <w:multiLevelType w:val="hybridMultilevel"/>
    <w:tmpl w:val="0C1CE5A8"/>
    <w:lvl w:ilvl="0" w:tplc="70A61AD8">
      <w:start w:val="1"/>
      <w:numFmt w:val="upperLetter"/>
      <w:lvlText w:val="%1."/>
      <w:lvlJc w:val="left"/>
      <w:pPr>
        <w:ind w:left="720" w:hanging="360"/>
      </w:pPr>
      <w:rPr>
        <w:rFonts w:ascii="Arial" w:hAnsi="Arial" w:cs="Arial" w:hint="default"/>
        <w:i w:val="0"/>
      </w:rPr>
    </w:lvl>
    <w:lvl w:ilvl="1" w:tplc="0EF4104A">
      <w:start w:val="1"/>
      <w:numFmt w:val="lowerLetter"/>
      <w:lvlText w:val="%2."/>
      <w:lvlJc w:val="left"/>
      <w:pPr>
        <w:ind w:left="1440" w:hanging="360"/>
      </w:pPr>
      <w:rPr>
        <w:rFonts w:ascii="Cooper Black" w:eastAsiaTheme="minorHAnsi" w:hAnsi="Cooper Black" w:cs="Arial" w:hint="default"/>
        <w:i w:val="0"/>
        <w:color w:val="auto"/>
      </w:rPr>
    </w:lvl>
    <w:lvl w:ilvl="2" w:tplc="311C5A92">
      <w:start w:val="1"/>
      <w:numFmt w:val="decimal"/>
      <w:lvlText w:val="%3)"/>
      <w:lvlJc w:val="left"/>
      <w:pPr>
        <w:ind w:left="2340" w:hanging="360"/>
      </w:pPr>
      <w:rPr>
        <w:rFonts w:cs="Arial" w:hint="default"/>
      </w:rPr>
    </w:lvl>
    <w:lvl w:ilvl="3" w:tplc="B5AAABBA">
      <w:start w:val="1"/>
      <w:numFmt w:val="decimal"/>
      <w:lvlText w:val="%4."/>
      <w:lvlJc w:val="left"/>
      <w:pPr>
        <w:ind w:left="1170" w:hanging="360"/>
      </w:pPr>
      <w:rPr>
        <w:rFonts w:ascii="Arial" w:hAnsi="Arial" w:cs="Arial" w:hint="default"/>
        <w:i w:val="0"/>
        <w:color w:val="auto"/>
      </w:rPr>
    </w:lvl>
    <w:lvl w:ilvl="4" w:tplc="DAE041BA">
      <w:start w:val="1"/>
      <w:numFmt w:val="decimal"/>
      <w:lvlText w:val="(%5)"/>
      <w:lvlJc w:val="left"/>
      <w:pPr>
        <w:ind w:left="1980" w:hanging="360"/>
      </w:pPr>
      <w:rPr>
        <w:rFonts w:ascii="Cooper Black" w:eastAsiaTheme="minorHAnsi" w:hAnsi="Cooper Black" w:cs="Arial"/>
        <w:i w:val="0"/>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678F096">
      <w:start w:val="1"/>
      <w:numFmt w:val="decimal"/>
      <w:lvlText w:val="(%8)"/>
      <w:lvlJc w:val="left"/>
      <w:pPr>
        <w:ind w:left="2010" w:hanging="390"/>
      </w:pPr>
      <w:rPr>
        <w:rFonts w:ascii="Cooper Black" w:eastAsia="Times New Roman" w:hAnsi="Cooper Black" w:hint="default"/>
        <w:i w:val="0"/>
        <w:color w:val="auto"/>
      </w:rPr>
    </w:lvl>
    <w:lvl w:ilvl="8" w:tplc="0409001B">
      <w:start w:val="1"/>
      <w:numFmt w:val="lowerRoman"/>
      <w:lvlText w:val="%9."/>
      <w:lvlJc w:val="right"/>
      <w:pPr>
        <w:ind w:left="6480" w:hanging="180"/>
      </w:pPr>
    </w:lvl>
  </w:abstractNum>
  <w:abstractNum w:abstractNumId="12" w15:restartNumberingAfterBreak="0">
    <w:nsid w:val="062E4D5C"/>
    <w:multiLevelType w:val="hybridMultilevel"/>
    <w:tmpl w:val="2CE47EC2"/>
    <w:lvl w:ilvl="0" w:tplc="22F68D1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69236F6"/>
    <w:multiLevelType w:val="hybridMultilevel"/>
    <w:tmpl w:val="D9541F48"/>
    <w:lvl w:ilvl="0" w:tplc="68B2FC26">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7574B46"/>
    <w:multiLevelType w:val="hybridMultilevel"/>
    <w:tmpl w:val="45CE3E2E"/>
    <w:lvl w:ilvl="0" w:tplc="05E6AD60">
      <w:start w:val="1"/>
      <w:numFmt w:val="lowerLetter"/>
      <w:lvlText w:val="%1."/>
      <w:lvlJc w:val="left"/>
      <w:pPr>
        <w:ind w:left="1530" w:hanging="360"/>
      </w:pPr>
      <w:rPr>
        <w:rFonts w:ascii="Cooper Black" w:hAnsi="Cooper Black" w:hint="default"/>
      </w:rPr>
    </w:lvl>
    <w:lvl w:ilvl="1" w:tplc="F6AEFA1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A26A33EA">
      <w:start w:val="1"/>
      <w:numFmt w:val="decimal"/>
      <w:lvlText w:val="(%5)"/>
      <w:lvlJc w:val="left"/>
      <w:pPr>
        <w:ind w:left="2100" w:hanging="390"/>
      </w:pPr>
      <w:rPr>
        <w:rFonts w:ascii="Cooper Black" w:hAnsi="Cooper Black" w:hint="default"/>
      </w:r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F39E9C8A">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290" w:hanging="180"/>
      </w:pPr>
    </w:lvl>
  </w:abstractNum>
  <w:abstractNum w:abstractNumId="19"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BF6DE5"/>
    <w:multiLevelType w:val="hybridMultilevel"/>
    <w:tmpl w:val="886C16B8"/>
    <w:lvl w:ilvl="0" w:tplc="FE6AE23E">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7FC6E68"/>
    <w:multiLevelType w:val="hybridMultilevel"/>
    <w:tmpl w:val="186C6D0E"/>
    <w:lvl w:ilvl="0" w:tplc="B420A824">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088C1D06"/>
    <w:multiLevelType w:val="hybridMultilevel"/>
    <w:tmpl w:val="81CAA15C"/>
    <w:lvl w:ilvl="0" w:tplc="4C220C4E">
      <w:numFmt w:val="bullet"/>
      <w:lvlText w:val=""/>
      <w:lvlJc w:val="left"/>
      <w:pPr>
        <w:ind w:left="2460" w:hanging="360"/>
      </w:pPr>
      <w:rPr>
        <w:rFonts w:ascii="Symbol" w:eastAsiaTheme="minorHAnsi" w:hAnsi="Symbol"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6" w15:restartNumberingAfterBreak="0">
    <w:nsid w:val="091D5725"/>
    <w:multiLevelType w:val="hybridMultilevel"/>
    <w:tmpl w:val="D8049392"/>
    <w:lvl w:ilvl="0" w:tplc="CE2C1770">
      <w:start w:val="2"/>
      <w:numFmt w:val="lowerLetter"/>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09261E25"/>
    <w:multiLevelType w:val="hybridMultilevel"/>
    <w:tmpl w:val="5F105A96"/>
    <w:lvl w:ilvl="0" w:tplc="9F085BC4">
      <w:start w:val="1"/>
      <w:numFmt w:val="lowerLetter"/>
      <w:lvlText w:val="%1."/>
      <w:lvlJc w:val="left"/>
      <w:pPr>
        <w:ind w:left="1440" w:hanging="360"/>
      </w:pPr>
      <w:rPr>
        <w:rFonts w:hint="default"/>
        <w:u w:val="none"/>
      </w:rPr>
    </w:lvl>
    <w:lvl w:ilvl="1" w:tplc="7D28DCA0">
      <w:start w:val="1"/>
      <w:numFmt w:val="lowerLetter"/>
      <w:lvlText w:val="%2."/>
      <w:lvlJc w:val="left"/>
      <w:pPr>
        <w:ind w:left="1530" w:hanging="360"/>
      </w:pPr>
      <w:rPr>
        <w:rFonts w:ascii="Cooper Black" w:hAnsi="Cooper Black" w:hint="default"/>
      </w:rPr>
    </w:lvl>
    <w:lvl w:ilvl="2" w:tplc="A9885208">
      <w:start w:val="1"/>
      <w:numFmt w:val="decimal"/>
      <w:lvlText w:val="(%3)"/>
      <w:lvlJc w:val="left"/>
      <w:pPr>
        <w:ind w:left="1830" w:hanging="390"/>
      </w:pPr>
      <w:rPr>
        <w:rFonts w:ascii="Cooper Black" w:eastAsiaTheme="minorHAnsi" w:hAnsi="Cooper Black" w:cs="Arial"/>
        <w:i w:val="0"/>
      </w:rPr>
    </w:lvl>
    <w:lvl w:ilvl="3" w:tplc="0409000F">
      <w:start w:val="1"/>
      <w:numFmt w:val="decimal"/>
      <w:lvlText w:val="%4."/>
      <w:lvlJc w:val="left"/>
      <w:pPr>
        <w:ind w:left="1080" w:hanging="360"/>
      </w:pPr>
    </w:lvl>
    <w:lvl w:ilvl="4" w:tplc="B7248E9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B294B93"/>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9"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297822"/>
    <w:multiLevelType w:val="hybridMultilevel"/>
    <w:tmpl w:val="38188364"/>
    <w:lvl w:ilvl="0" w:tplc="9BE2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0F0E4F2F"/>
    <w:multiLevelType w:val="hybridMultilevel"/>
    <w:tmpl w:val="0DEA1D38"/>
    <w:lvl w:ilvl="0" w:tplc="3E4075F8">
      <w:start w:val="1"/>
      <w:numFmt w:val="decimal"/>
      <w:lvlText w:val="(%1)"/>
      <w:lvlJc w:val="left"/>
      <w:pPr>
        <w:ind w:left="2160" w:hanging="360"/>
      </w:pPr>
      <w:rPr>
        <w:rFonts w:ascii="Cooper Black" w:hAnsi="Cooper Black" w:hint="default"/>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4"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FAC5EF0"/>
    <w:multiLevelType w:val="hybridMultilevel"/>
    <w:tmpl w:val="EFFC46B4"/>
    <w:lvl w:ilvl="0" w:tplc="1A5A5D8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103C05EC"/>
    <w:multiLevelType w:val="hybridMultilevel"/>
    <w:tmpl w:val="34FE7742"/>
    <w:lvl w:ilvl="0" w:tplc="365AA450">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10414980"/>
    <w:multiLevelType w:val="hybridMultilevel"/>
    <w:tmpl w:val="4D843076"/>
    <w:lvl w:ilvl="0" w:tplc="E54AEF40">
      <w:start w:val="1"/>
      <w:numFmt w:val="decimal"/>
      <w:lvlText w:val="(%1)"/>
      <w:lvlJc w:val="left"/>
      <w:pPr>
        <w:ind w:left="216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86F00B40">
      <w:start w:val="1"/>
      <w:numFmt w:val="lowerLetter"/>
      <w:lvlText w:val="%5."/>
      <w:lvlJc w:val="left"/>
      <w:pPr>
        <w:ind w:left="1620" w:hanging="360"/>
      </w:pPr>
      <w:rPr>
        <w:color w:val="auto"/>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20C69CEC">
      <w:start w:val="1"/>
      <w:numFmt w:val="lowerLetter"/>
      <w:lvlText w:val="%8."/>
      <w:lvlJc w:val="left"/>
      <w:pPr>
        <w:ind w:left="1800" w:hanging="360"/>
      </w:pPr>
      <w:rPr>
        <w:rFonts w:ascii="Cooper Black" w:hAnsi="Cooper Black" w:hint="default"/>
      </w:rPr>
    </w:lvl>
    <w:lvl w:ilvl="8" w:tplc="0409001B" w:tentative="1">
      <w:start w:val="1"/>
      <w:numFmt w:val="lowerRoman"/>
      <w:lvlText w:val="%9."/>
      <w:lvlJc w:val="right"/>
      <w:pPr>
        <w:ind w:left="7920" w:hanging="180"/>
      </w:pPr>
    </w:lvl>
  </w:abstractNum>
  <w:abstractNum w:abstractNumId="48" w15:restartNumberingAfterBreak="0">
    <w:nsid w:val="105F3284"/>
    <w:multiLevelType w:val="hybridMultilevel"/>
    <w:tmpl w:val="E0F49A20"/>
    <w:lvl w:ilvl="0" w:tplc="5CB03DA8">
      <w:start w:val="1"/>
      <w:numFmt w:val="decimal"/>
      <w:lvlText w:val="(%1)"/>
      <w:lvlJc w:val="left"/>
      <w:pPr>
        <w:ind w:left="2100" w:hanging="39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9"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4"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5" w15:restartNumberingAfterBreak="0">
    <w:nsid w:val="14D14F42"/>
    <w:multiLevelType w:val="hybridMultilevel"/>
    <w:tmpl w:val="E1B812A2"/>
    <w:lvl w:ilvl="0" w:tplc="BD620B9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6" w15:restartNumberingAfterBreak="0">
    <w:nsid w:val="14E42C51"/>
    <w:multiLevelType w:val="hybridMultilevel"/>
    <w:tmpl w:val="23E6A534"/>
    <w:lvl w:ilvl="0" w:tplc="F856ACFE">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7"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553348D"/>
    <w:multiLevelType w:val="hybridMultilevel"/>
    <w:tmpl w:val="69C88DF8"/>
    <w:lvl w:ilvl="0" w:tplc="9948F7A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9" w15:restartNumberingAfterBreak="0">
    <w:nsid w:val="15587AED"/>
    <w:multiLevelType w:val="hybridMultilevel"/>
    <w:tmpl w:val="11EA7FDE"/>
    <w:lvl w:ilvl="0" w:tplc="AC20DA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0"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15E93317"/>
    <w:multiLevelType w:val="hybridMultilevel"/>
    <w:tmpl w:val="285A6FF2"/>
    <w:lvl w:ilvl="0" w:tplc="F7807BB4">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190C096E"/>
    <w:multiLevelType w:val="hybridMultilevel"/>
    <w:tmpl w:val="5EA07680"/>
    <w:lvl w:ilvl="0" w:tplc="951E0966">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2B1D27"/>
    <w:multiLevelType w:val="hybridMultilevel"/>
    <w:tmpl w:val="5B36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A653ABB"/>
    <w:multiLevelType w:val="hybridMultilevel"/>
    <w:tmpl w:val="622800DE"/>
    <w:lvl w:ilvl="0" w:tplc="59DA8E1A">
      <w:start w:val="1"/>
      <w:numFmt w:val="decimal"/>
      <w:lvlText w:val="%1."/>
      <w:lvlJc w:val="left"/>
      <w:pPr>
        <w:ind w:left="1080" w:hanging="360"/>
      </w:pPr>
      <w:rPr>
        <w:rFonts w:ascii="Arial" w:hAnsi="Arial" w:cs="Arial" w:hint="default"/>
        <w:i w:val="0"/>
        <w:color w:val="auto"/>
      </w:rPr>
    </w:lvl>
    <w:lvl w:ilvl="1" w:tplc="C092252E">
      <w:start w:val="1"/>
      <w:numFmt w:val="lowerLetter"/>
      <w:lvlText w:val="%2."/>
      <w:lvlJc w:val="left"/>
      <w:pPr>
        <w:ind w:left="1440" w:hanging="360"/>
      </w:pPr>
      <w:rPr>
        <w:rFonts w:ascii="Cooper Black" w:eastAsiaTheme="minorHAnsi" w:hAnsi="Cooper Black" w:cs="Arial"/>
        <w:i w:val="0"/>
        <w:color w:val="auto"/>
      </w:rPr>
    </w:lvl>
    <w:lvl w:ilvl="2" w:tplc="0409001B">
      <w:start w:val="1"/>
      <w:numFmt w:val="lowerRoman"/>
      <w:lvlText w:val="%3."/>
      <w:lvlJc w:val="right"/>
      <w:pPr>
        <w:ind w:left="2520" w:hanging="180"/>
      </w:pPr>
    </w:lvl>
    <w:lvl w:ilvl="3" w:tplc="87FC60EA">
      <w:start w:val="1"/>
      <w:numFmt w:val="decimal"/>
      <w:lvlText w:val="(%4)"/>
      <w:lvlJc w:val="left"/>
      <w:pPr>
        <w:ind w:left="1830" w:hanging="390"/>
      </w:pPr>
      <w:rPr>
        <w:rFonts w:ascii="Cooper Black" w:hAnsi="Cooper Black" w:hint="default"/>
        <w:i w:val="0"/>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A764A82"/>
    <w:multiLevelType w:val="hybridMultilevel"/>
    <w:tmpl w:val="1EB2D390"/>
    <w:lvl w:ilvl="0" w:tplc="C2FE096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1BD036EB"/>
    <w:multiLevelType w:val="hybridMultilevel"/>
    <w:tmpl w:val="D6E6CC58"/>
    <w:lvl w:ilvl="0" w:tplc="E5C418F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BF7114A"/>
    <w:multiLevelType w:val="hybridMultilevel"/>
    <w:tmpl w:val="EE3E6888"/>
    <w:lvl w:ilvl="0" w:tplc="C412A01E">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9" w15:restartNumberingAfterBreak="0">
    <w:nsid w:val="1C470DCB"/>
    <w:multiLevelType w:val="hybridMultilevel"/>
    <w:tmpl w:val="BF92C8F0"/>
    <w:lvl w:ilvl="0" w:tplc="1B40CE3C">
      <w:start w:val="1"/>
      <w:numFmt w:val="decimal"/>
      <w:lvlText w:val="(%1)"/>
      <w:lvlJc w:val="left"/>
      <w:pPr>
        <w:ind w:left="2070" w:hanging="360"/>
      </w:pPr>
      <w:rPr>
        <w:rFonts w:ascii="Cooper Black" w:hAnsi="Cooper Black"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0"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CB923AC"/>
    <w:multiLevelType w:val="hybridMultilevel"/>
    <w:tmpl w:val="F6D26844"/>
    <w:lvl w:ilvl="0" w:tplc="A434FE86">
      <w:start w:val="1"/>
      <w:numFmt w:val="decimal"/>
      <w:lvlText w:val="(%1)"/>
      <w:lvlJc w:val="left"/>
      <w:pPr>
        <w:ind w:left="2100" w:hanging="390"/>
      </w:pPr>
      <w:rPr>
        <w:rFonts w:cstheme="minorBid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2" w15:restartNumberingAfterBreak="0">
    <w:nsid w:val="1CCB5C34"/>
    <w:multiLevelType w:val="hybridMultilevel"/>
    <w:tmpl w:val="1D8278EA"/>
    <w:lvl w:ilvl="0" w:tplc="A8C4D28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3"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1E2C2561"/>
    <w:multiLevelType w:val="hybridMultilevel"/>
    <w:tmpl w:val="31F4AC82"/>
    <w:lvl w:ilvl="0" w:tplc="5468B108">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7"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9" w15:restartNumberingAfterBreak="0">
    <w:nsid w:val="200402C6"/>
    <w:multiLevelType w:val="hybridMultilevel"/>
    <w:tmpl w:val="E5AA25C4"/>
    <w:lvl w:ilvl="0" w:tplc="1606489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0" w15:restartNumberingAfterBreak="0">
    <w:nsid w:val="20DE1C50"/>
    <w:multiLevelType w:val="hybridMultilevel"/>
    <w:tmpl w:val="8816475A"/>
    <w:lvl w:ilvl="0" w:tplc="2A7099CE">
      <w:start w:val="5"/>
      <w:numFmt w:val="decimal"/>
      <w:lvlText w:val="%1."/>
      <w:lvlJc w:val="left"/>
      <w:pPr>
        <w:ind w:left="1260" w:hanging="360"/>
      </w:pPr>
      <w:rPr>
        <w:rFonts w:ascii="Arial" w:hAnsi="Arial" w:cstheme="minorBidi" w:hint="default"/>
        <w:i w:val="0"/>
      </w:rPr>
    </w:lvl>
    <w:lvl w:ilvl="1" w:tplc="94EED560">
      <w:start w:val="1"/>
      <w:numFmt w:val="lowerLetter"/>
      <w:lvlText w:val="%2."/>
      <w:lvlJc w:val="left"/>
      <w:pPr>
        <w:ind w:left="1710" w:hanging="360"/>
      </w:pPr>
      <w:rPr>
        <w:i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92"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26B2924"/>
    <w:multiLevelType w:val="hybridMultilevel"/>
    <w:tmpl w:val="0D8AB634"/>
    <w:lvl w:ilvl="0" w:tplc="914A4784">
      <w:start w:val="1"/>
      <w:numFmt w:val="decimal"/>
      <w:lvlText w:val="(%1)"/>
      <w:lvlJc w:val="left"/>
      <w:pPr>
        <w:ind w:left="2250" w:hanging="360"/>
      </w:pPr>
      <w:rPr>
        <w:rFonts w:ascii="Cooper Black" w:hAnsi="Cooper Black"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5" w15:restartNumberingAfterBreak="0">
    <w:nsid w:val="22CB7039"/>
    <w:multiLevelType w:val="hybridMultilevel"/>
    <w:tmpl w:val="F446B88A"/>
    <w:lvl w:ilvl="0" w:tplc="4C6E8D10">
      <w:start w:val="1"/>
      <w:numFmt w:val="upperLetter"/>
      <w:lvlText w:val="%1."/>
      <w:lvlJc w:val="left"/>
      <w:pPr>
        <w:ind w:left="720" w:hanging="360"/>
      </w:pPr>
      <w:rPr>
        <w:rFonts w:ascii="Arial" w:hAnsi="Arial" w:cs="Arial" w:hint="default"/>
        <w:color w:val="auto"/>
      </w:rPr>
    </w:lvl>
    <w:lvl w:ilvl="1" w:tplc="25B64178">
      <w:start w:val="1"/>
      <w:numFmt w:val="lowerLetter"/>
      <w:lvlText w:val="%2."/>
      <w:lvlJc w:val="left"/>
      <w:pPr>
        <w:ind w:left="1710" w:hanging="360"/>
      </w:pPr>
      <w:rPr>
        <w:i w:val="0"/>
      </w:rPr>
    </w:lvl>
    <w:lvl w:ilvl="2" w:tplc="5ADCFF06">
      <w:start w:val="1"/>
      <w:numFmt w:val="decimal"/>
      <w:lvlText w:val="(%3)"/>
      <w:lvlJc w:val="left"/>
      <w:pPr>
        <w:ind w:left="2190" w:hanging="390"/>
      </w:pPr>
      <w:rPr>
        <w:rFonts w:ascii="Cooper Black" w:hAnsi="Cooper Black" w:hint="default"/>
        <w:i w:val="0"/>
        <w:color w:val="auto"/>
      </w:rPr>
    </w:lvl>
    <w:lvl w:ilvl="3" w:tplc="349A6566">
      <w:start w:val="1"/>
      <w:numFmt w:val="bullet"/>
      <w:lvlText w:val=""/>
      <w:lvlJc w:val="left"/>
      <w:pPr>
        <w:ind w:left="2700" w:hanging="360"/>
      </w:pPr>
      <w:rPr>
        <w:rFonts w:ascii="Symbol" w:eastAsiaTheme="minorHAnsi" w:hAnsi="Symbol" w:cstheme="minorBidi" w:hint="default"/>
        <w:i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22DA47CB"/>
    <w:multiLevelType w:val="hybridMultilevel"/>
    <w:tmpl w:val="F6328088"/>
    <w:lvl w:ilvl="0" w:tplc="8752E31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7"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24255985"/>
    <w:multiLevelType w:val="hybridMultilevel"/>
    <w:tmpl w:val="8AEE780C"/>
    <w:lvl w:ilvl="0" w:tplc="0BBC7AA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752802BE">
      <w:start w:val="1"/>
      <w:numFmt w:val="decimal"/>
      <w:lvlText w:val="(%3)"/>
      <w:lvlJc w:val="left"/>
      <w:pPr>
        <w:ind w:left="1920" w:hanging="390"/>
      </w:pPr>
      <w:rPr>
        <w:rFonts w:hint="default"/>
      </w:rPr>
    </w:lvl>
    <w:lvl w:ilvl="3" w:tplc="BEF2F9AA">
      <w:start w:val="1"/>
      <w:numFmt w:val="decimal"/>
      <w:lvlText w:val="%4."/>
      <w:lvlJc w:val="left"/>
      <w:pPr>
        <w:ind w:left="1080" w:hanging="360"/>
      </w:pPr>
      <w:rPr>
        <w:rFonts w:ascii="Arial" w:hAnsi="Arial" w:cs="Arial" w:hint="default"/>
        <w:color w:val="auto"/>
      </w:rPr>
    </w:lvl>
    <w:lvl w:ilvl="4" w:tplc="D7EC1850">
      <w:start w:val="1"/>
      <w:numFmt w:val="bullet"/>
      <w:lvlText w:val=""/>
      <w:lvlJc w:val="left"/>
      <w:pPr>
        <w:ind w:left="2340" w:hanging="360"/>
      </w:pPr>
      <w:rPr>
        <w:rFonts w:ascii="Symbol" w:eastAsiaTheme="minorHAnsi" w:hAnsi="Symbol" w:cs="Arial" w:hint="default"/>
      </w:rPr>
    </w:lvl>
    <w:lvl w:ilvl="5" w:tplc="D50262A6">
      <w:start w:val="3"/>
      <w:numFmt w:val="bullet"/>
      <w:lvlText w:val=""/>
      <w:lvlJc w:val="left"/>
      <w:pPr>
        <w:ind w:left="2790" w:hanging="360"/>
      </w:pPr>
      <w:rPr>
        <w:rFonts w:ascii="Wingdings" w:eastAsiaTheme="minorHAnsi" w:hAnsi="Wingdings" w:cs="Aria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255322C1"/>
    <w:multiLevelType w:val="hybridMultilevel"/>
    <w:tmpl w:val="DB64087A"/>
    <w:lvl w:ilvl="0" w:tplc="807CA65E">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258D475C"/>
    <w:multiLevelType w:val="hybridMultilevel"/>
    <w:tmpl w:val="8258E242"/>
    <w:lvl w:ilvl="0" w:tplc="F3686006">
      <w:start w:val="1"/>
      <w:numFmt w:val="decimal"/>
      <w:lvlText w:val="%1."/>
      <w:lvlJc w:val="left"/>
      <w:pPr>
        <w:ind w:left="1080" w:hanging="360"/>
      </w:pPr>
      <w:rPr>
        <w:rFonts w:hint="default"/>
      </w:rPr>
    </w:lvl>
    <w:lvl w:ilvl="1" w:tplc="B248298A">
      <w:start w:val="1"/>
      <w:numFmt w:val="lowerLetter"/>
      <w:lvlText w:val="%2."/>
      <w:lvlJc w:val="left"/>
      <w:pPr>
        <w:ind w:left="1530" w:hanging="360"/>
      </w:pPr>
      <w:rPr>
        <w:rFonts w:ascii="Cooper Black" w:hAnsi="Cooper Black" w:hint="default"/>
        <w:i w:val="0"/>
      </w:rPr>
    </w:lvl>
    <w:lvl w:ilvl="2" w:tplc="0409001B">
      <w:start w:val="1"/>
      <w:numFmt w:val="lowerRoman"/>
      <w:lvlText w:val="%3."/>
      <w:lvlJc w:val="right"/>
      <w:pPr>
        <w:ind w:left="2520" w:hanging="180"/>
      </w:pPr>
    </w:lvl>
    <w:lvl w:ilvl="3" w:tplc="6E7CE266">
      <w:start w:val="1"/>
      <w:numFmt w:val="decimal"/>
      <w:lvlText w:val="(%4)"/>
      <w:lvlJc w:val="left"/>
      <w:pPr>
        <w:ind w:left="2070" w:hanging="360"/>
      </w:pPr>
      <w:rPr>
        <w:rFonts w:ascii="Cooper Black" w:eastAsiaTheme="minorHAnsi" w:hAnsi="Cooper Black" w:cs="Arial"/>
        <w:i w:val="0"/>
      </w:rPr>
    </w:lvl>
    <w:lvl w:ilvl="4" w:tplc="F5E0246E">
      <w:start w:val="1"/>
      <w:numFmt w:val="lowerLetter"/>
      <w:lvlText w:val="%5."/>
      <w:lvlJc w:val="left"/>
      <w:pPr>
        <w:ind w:left="1530" w:hanging="360"/>
      </w:pPr>
      <w:rPr>
        <w:i w:val="0"/>
      </w:rPr>
    </w:lvl>
    <w:lvl w:ilvl="5" w:tplc="81BCB134">
      <w:start w:val="1"/>
      <w:numFmt w:val="decimal"/>
      <w:lvlText w:val="(%6)"/>
      <w:lvlJc w:val="left"/>
      <w:pPr>
        <w:ind w:left="2070" w:hanging="360"/>
      </w:pPr>
      <w:rPr>
        <w:rFonts w:ascii="Cooper Black" w:hAnsi="Cooper Black" w:hint="default"/>
        <w:i w:val="0"/>
        <w:color w:val="auto"/>
      </w:rPr>
    </w:lvl>
    <w:lvl w:ilvl="6" w:tplc="0409000F">
      <w:start w:val="1"/>
      <w:numFmt w:val="decimal"/>
      <w:lvlText w:val="%7."/>
      <w:lvlJc w:val="left"/>
      <w:pPr>
        <w:ind w:left="5400" w:hanging="360"/>
      </w:pPr>
    </w:lvl>
    <w:lvl w:ilvl="7" w:tplc="04090019">
      <w:start w:val="1"/>
      <w:numFmt w:val="lowerLetter"/>
      <w:lvlText w:val="%8."/>
      <w:lvlJc w:val="left"/>
      <w:pPr>
        <w:ind w:left="3690" w:hanging="360"/>
      </w:pPr>
    </w:lvl>
    <w:lvl w:ilvl="8" w:tplc="0409001B" w:tentative="1">
      <w:start w:val="1"/>
      <w:numFmt w:val="lowerRoman"/>
      <w:lvlText w:val="%9."/>
      <w:lvlJc w:val="right"/>
      <w:pPr>
        <w:ind w:left="6840" w:hanging="180"/>
      </w:pPr>
    </w:lvl>
  </w:abstractNum>
  <w:abstractNum w:abstractNumId="105"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263F7402"/>
    <w:multiLevelType w:val="hybridMultilevel"/>
    <w:tmpl w:val="D6F290A2"/>
    <w:lvl w:ilvl="0" w:tplc="4D983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26733770"/>
    <w:multiLevelType w:val="hybridMultilevel"/>
    <w:tmpl w:val="1D165E7C"/>
    <w:lvl w:ilvl="0" w:tplc="A3768A88">
      <w:start w:val="1"/>
      <w:numFmt w:val="decimal"/>
      <w:lvlText w:val="(%1)"/>
      <w:lvlJc w:val="left"/>
      <w:pPr>
        <w:ind w:left="2280" w:hanging="390"/>
      </w:pPr>
      <w:rPr>
        <w:rFonts w:cstheme="minorBid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0" w15:restartNumberingAfterBreak="0">
    <w:nsid w:val="26B94C97"/>
    <w:multiLevelType w:val="hybridMultilevel"/>
    <w:tmpl w:val="EE8884DE"/>
    <w:lvl w:ilvl="0" w:tplc="7CCE55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1"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2"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7"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2BD305B8"/>
    <w:multiLevelType w:val="hybridMultilevel"/>
    <w:tmpl w:val="857C492A"/>
    <w:lvl w:ilvl="0" w:tplc="E1A2925E">
      <w:start w:val="1"/>
      <w:numFmt w:val="decimal"/>
      <w:lvlText w:val="%1."/>
      <w:lvlJc w:val="left"/>
      <w:pPr>
        <w:ind w:left="990" w:hanging="360"/>
      </w:pPr>
      <w:rPr>
        <w:rFonts w:ascii="Arial" w:hAnsi="Arial"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1"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6" w15:restartNumberingAfterBreak="0">
    <w:nsid w:val="2DC17A1A"/>
    <w:multiLevelType w:val="hybridMultilevel"/>
    <w:tmpl w:val="13A062D2"/>
    <w:lvl w:ilvl="0" w:tplc="8BB0745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2E0235EC"/>
    <w:multiLevelType w:val="hybridMultilevel"/>
    <w:tmpl w:val="79A2B79E"/>
    <w:lvl w:ilvl="0" w:tplc="9C9ED3CA">
      <w:start w:val="1"/>
      <w:numFmt w:val="decimal"/>
      <w:lvlText w:val="(%1)"/>
      <w:lvlJc w:val="left"/>
      <w:pPr>
        <w:ind w:left="2370" w:hanging="390"/>
      </w:pPr>
      <w:rPr>
        <w:rFonts w:hint="default"/>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129"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2EBF10CC"/>
    <w:multiLevelType w:val="hybridMultilevel"/>
    <w:tmpl w:val="6234FE9C"/>
    <w:lvl w:ilvl="0" w:tplc="81FE8340">
      <w:start w:val="1"/>
      <w:numFmt w:val="decimal"/>
      <w:lvlText w:val="%1."/>
      <w:lvlJc w:val="left"/>
      <w:pPr>
        <w:ind w:left="1170" w:hanging="360"/>
      </w:pPr>
      <w:rPr>
        <w:rFonts w:ascii="Arial" w:hAnsi="Arial" w:cs="Arial" w:hint="default"/>
        <w:b/>
        <w:color w:val="auto"/>
      </w:rPr>
    </w:lvl>
    <w:lvl w:ilvl="1" w:tplc="5882E860">
      <w:start w:val="1"/>
      <w:numFmt w:val="lowerLetter"/>
      <w:lvlText w:val="%2."/>
      <w:lvlJc w:val="left"/>
      <w:pPr>
        <w:ind w:left="1620" w:hanging="360"/>
      </w:pPr>
      <w:rPr>
        <w:rFonts w:ascii="Cooper Black" w:hAnsi="Cooper Black" w:hint="default"/>
        <w:color w:val="auto"/>
      </w:rPr>
    </w:lvl>
    <w:lvl w:ilvl="2" w:tplc="EAB270B4">
      <w:start w:val="1"/>
      <w:numFmt w:val="decimal"/>
      <w:lvlText w:val="(%3)"/>
      <w:lvlJc w:val="left"/>
      <w:pPr>
        <w:ind w:left="2190" w:hanging="390"/>
      </w:pPr>
      <w:rPr>
        <w:rFonts w:ascii="Cooper Black" w:hAnsi="Cooper Black" w:hint="default"/>
        <w:i w:val="0"/>
      </w:rPr>
    </w:lvl>
    <w:lvl w:ilvl="3" w:tplc="6CA0A1C6">
      <w:start w:val="1"/>
      <w:numFmt w:val="decimal"/>
      <w:lvlText w:val="(%4)"/>
      <w:lvlJc w:val="left"/>
      <w:pPr>
        <w:ind w:left="2250" w:hanging="360"/>
      </w:pPr>
      <w:rPr>
        <w:rFonts w:ascii="Cooper Black" w:eastAsiaTheme="minorHAnsi" w:hAnsi="Cooper Black" w:cs="Arial"/>
      </w:rPr>
    </w:lvl>
    <w:lvl w:ilvl="4" w:tplc="37947DD8">
      <w:start w:val="1"/>
      <w:numFmt w:val="decimal"/>
      <w:lvlText w:val="(%5)"/>
      <w:lvlJc w:val="left"/>
      <w:pPr>
        <w:ind w:left="2160" w:hanging="360"/>
      </w:pPr>
      <w:rPr>
        <w:rFonts w:ascii="Cooper Black" w:eastAsiaTheme="minorHAnsi" w:hAnsi="Cooper Black" w:cstheme="minorBidi"/>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2F7969EA"/>
    <w:multiLevelType w:val="hybridMultilevel"/>
    <w:tmpl w:val="AE6ABB30"/>
    <w:lvl w:ilvl="0" w:tplc="B8729EC0">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3" w15:restartNumberingAfterBreak="0">
    <w:nsid w:val="2FBD25D8"/>
    <w:multiLevelType w:val="hybridMultilevel"/>
    <w:tmpl w:val="C40A5BAA"/>
    <w:lvl w:ilvl="0" w:tplc="1932F0D8">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4"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136"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325D516D"/>
    <w:multiLevelType w:val="hybridMultilevel"/>
    <w:tmpl w:val="612C73E8"/>
    <w:lvl w:ilvl="0" w:tplc="11A2ED56">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2791365"/>
    <w:multiLevelType w:val="hybridMultilevel"/>
    <w:tmpl w:val="2B18B2C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2"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6"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3431671A"/>
    <w:multiLevelType w:val="hybridMultilevel"/>
    <w:tmpl w:val="5F64EF34"/>
    <w:lvl w:ilvl="0" w:tplc="1C74D3D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9"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359A1E37"/>
    <w:multiLevelType w:val="hybridMultilevel"/>
    <w:tmpl w:val="10641104"/>
    <w:lvl w:ilvl="0" w:tplc="335CD8B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2"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56"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59"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395A7EC9"/>
    <w:multiLevelType w:val="hybridMultilevel"/>
    <w:tmpl w:val="0226E968"/>
    <w:lvl w:ilvl="0" w:tplc="F7066140">
      <w:start w:val="3"/>
      <w:numFmt w:val="decimal"/>
      <w:lvlText w:val="%1."/>
      <w:lvlJc w:val="left"/>
      <w:pPr>
        <w:ind w:left="1260" w:hanging="360"/>
      </w:pPr>
      <w:rPr>
        <w:rFonts w:hint="default"/>
      </w:rPr>
    </w:lvl>
    <w:lvl w:ilvl="1" w:tplc="9118ED7A">
      <w:start w:val="1"/>
      <w:numFmt w:val="lowerLetter"/>
      <w:lvlText w:val="%2."/>
      <w:lvlJc w:val="left"/>
      <w:pPr>
        <w:ind w:left="1620" w:hanging="360"/>
      </w:pPr>
      <w:rPr>
        <w:rFonts w:ascii="Cooper Black" w:hAnsi="Cooper Black" w:hint="default"/>
        <w:i w:val="0"/>
        <w:color w:val="auto"/>
      </w:rPr>
    </w:lvl>
    <w:lvl w:ilvl="2" w:tplc="779E4DEA">
      <w:start w:val="1"/>
      <w:numFmt w:val="decimal"/>
      <w:lvlText w:val="(%3)"/>
      <w:lvlJc w:val="right"/>
      <w:pPr>
        <w:ind w:left="2250" w:hanging="180"/>
      </w:pPr>
      <w:rPr>
        <w:rFonts w:ascii="Cooper Black" w:eastAsiaTheme="minorHAnsi" w:hAnsi="Cooper Black" w:cs="Arial"/>
        <w:i w:val="0"/>
      </w:rPr>
    </w:lvl>
    <w:lvl w:ilvl="3" w:tplc="0409000F">
      <w:start w:val="1"/>
      <w:numFmt w:val="decimal"/>
      <w:lvlText w:val="%4."/>
      <w:lvlJc w:val="left"/>
      <w:pPr>
        <w:ind w:left="1170" w:hanging="360"/>
      </w:pPr>
    </w:lvl>
    <w:lvl w:ilvl="4" w:tplc="D5384BBC">
      <w:start w:val="1"/>
      <w:numFmt w:val="lowerLetter"/>
      <w:lvlText w:val="%5."/>
      <w:lvlJc w:val="left"/>
      <w:pPr>
        <w:ind w:left="1710" w:hanging="360"/>
      </w:pPr>
      <w:rPr>
        <w:rFonts w:ascii="Cooper Black" w:hAnsi="Cooper Black" w:hint="default"/>
        <w:i w:val="0"/>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1" w15:restartNumberingAfterBreak="0">
    <w:nsid w:val="39897E79"/>
    <w:multiLevelType w:val="hybridMultilevel"/>
    <w:tmpl w:val="10169662"/>
    <w:lvl w:ilvl="0" w:tplc="8370C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3AB74BBF"/>
    <w:multiLevelType w:val="hybridMultilevel"/>
    <w:tmpl w:val="28688F10"/>
    <w:lvl w:ilvl="0" w:tplc="84E4B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7"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3BA73D1A"/>
    <w:multiLevelType w:val="hybridMultilevel"/>
    <w:tmpl w:val="334068DE"/>
    <w:lvl w:ilvl="0" w:tplc="AE00B7C6">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0" w15:restartNumberingAfterBreak="0">
    <w:nsid w:val="3D907390"/>
    <w:multiLevelType w:val="hybridMultilevel"/>
    <w:tmpl w:val="28A46722"/>
    <w:lvl w:ilvl="0" w:tplc="2B6E85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3E5334CE"/>
    <w:multiLevelType w:val="hybridMultilevel"/>
    <w:tmpl w:val="22F6BCB6"/>
    <w:lvl w:ilvl="0" w:tplc="318C18A8">
      <w:start w:val="1"/>
      <w:numFmt w:val="bullet"/>
      <w:lvlText w:val=""/>
      <w:lvlJc w:val="left"/>
      <w:pPr>
        <w:ind w:left="261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2"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5"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7"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9"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1"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42C4107A"/>
    <w:multiLevelType w:val="hybridMultilevel"/>
    <w:tmpl w:val="7D9C3A4C"/>
    <w:lvl w:ilvl="0" w:tplc="D4E60860">
      <w:start w:val="1"/>
      <w:numFmt w:val="lowerLetter"/>
      <w:lvlText w:val="%1."/>
      <w:lvlJc w:val="left"/>
      <w:pPr>
        <w:ind w:left="1710" w:hanging="360"/>
      </w:pPr>
      <w:rPr>
        <w:rFonts w:hint="default"/>
        <w:i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3" w15:restartNumberingAfterBreak="0">
    <w:nsid w:val="4330546D"/>
    <w:multiLevelType w:val="hybridMultilevel"/>
    <w:tmpl w:val="DD9C5484"/>
    <w:lvl w:ilvl="0" w:tplc="E3D054A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5"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44EC52F1"/>
    <w:multiLevelType w:val="hybridMultilevel"/>
    <w:tmpl w:val="5F1C3E9A"/>
    <w:lvl w:ilvl="0" w:tplc="1D6AD3F4">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15:restartNumberingAfterBreak="0">
    <w:nsid w:val="47C525ED"/>
    <w:multiLevelType w:val="hybridMultilevel"/>
    <w:tmpl w:val="B4D84166"/>
    <w:lvl w:ilvl="0" w:tplc="93AA5248">
      <w:start w:val="1"/>
      <w:numFmt w:val="decimal"/>
      <w:lvlText w:val="%1."/>
      <w:lvlJc w:val="left"/>
      <w:pPr>
        <w:ind w:left="1080" w:hanging="360"/>
      </w:pPr>
      <w:rPr>
        <w:rFonts w:eastAsia="Times New Roman" w:cs="Times New Roman" w:hint="default"/>
        <w:i w:val="0"/>
      </w:rPr>
    </w:lvl>
    <w:lvl w:ilvl="1" w:tplc="4C3C1716">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5D1423B8">
      <w:start w:val="1"/>
      <w:numFmt w:val="decimal"/>
      <w:lvlText w:val="(%4)"/>
      <w:lvlJc w:val="left"/>
      <w:pPr>
        <w:ind w:left="1980" w:hanging="360"/>
      </w:pPr>
      <w:rPr>
        <w:rFonts w:ascii="Cooper Black" w:eastAsiaTheme="minorHAnsi" w:hAnsi="Cooper Black" w:cs="Arial"/>
        <w:i w:val="0"/>
      </w:rPr>
    </w:lvl>
    <w:lvl w:ilvl="4" w:tplc="3CAA8FB2">
      <w:start w:val="1"/>
      <w:numFmt w:val="decimal"/>
      <w:lvlText w:val="(%5)"/>
      <w:lvlJc w:val="left"/>
      <w:pPr>
        <w:ind w:left="2010" w:hanging="39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486B7DCC"/>
    <w:multiLevelType w:val="hybridMultilevel"/>
    <w:tmpl w:val="54BAE46A"/>
    <w:lvl w:ilvl="0" w:tplc="FD124988">
      <w:start w:val="1"/>
      <w:numFmt w:val="decimal"/>
      <w:lvlText w:val="(%1)"/>
      <w:lvlJc w:val="left"/>
      <w:pPr>
        <w:ind w:left="2100" w:hanging="390"/>
      </w:pPr>
      <w:rPr>
        <w:rFonts w:cstheme="minorBidi"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4"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4B152601"/>
    <w:multiLevelType w:val="hybridMultilevel"/>
    <w:tmpl w:val="5112B7CC"/>
    <w:lvl w:ilvl="0" w:tplc="F7EA82B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7"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8" w15:restartNumberingAfterBreak="0">
    <w:nsid w:val="4BB2213E"/>
    <w:multiLevelType w:val="hybridMultilevel"/>
    <w:tmpl w:val="7AF0ED46"/>
    <w:lvl w:ilvl="0" w:tplc="27EC14C0">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4C011458"/>
    <w:multiLevelType w:val="hybridMultilevel"/>
    <w:tmpl w:val="2C46FD5C"/>
    <w:lvl w:ilvl="0" w:tplc="640816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4C290EE5"/>
    <w:multiLevelType w:val="hybridMultilevel"/>
    <w:tmpl w:val="80966D7A"/>
    <w:lvl w:ilvl="0" w:tplc="935A6C3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1" w15:restartNumberingAfterBreak="0">
    <w:nsid w:val="4C645247"/>
    <w:multiLevelType w:val="hybridMultilevel"/>
    <w:tmpl w:val="129AE480"/>
    <w:lvl w:ilvl="0" w:tplc="9B467188">
      <w:start w:val="1"/>
      <w:numFmt w:val="decimal"/>
      <w:lvlText w:val="(%1)"/>
      <w:lvlJc w:val="left"/>
      <w:pPr>
        <w:ind w:left="2100" w:hanging="390"/>
      </w:pPr>
      <w:rPr>
        <w:rFonts w:ascii="Cooper Black" w:hAnsi="Cooper Black" w:hint="default"/>
        <w:color w:val="auto"/>
      </w:rPr>
    </w:lvl>
    <w:lvl w:ilvl="1" w:tplc="A1664500">
      <w:start w:val="1"/>
      <w:numFmt w:val="decimal"/>
      <w:lvlText w:val="(%2)"/>
      <w:lvlJc w:val="left"/>
      <w:pPr>
        <w:ind w:left="2790" w:hanging="360"/>
      </w:pPr>
      <w:rPr>
        <w:rFonts w:ascii="Cooper Black" w:eastAsiaTheme="minorHAnsi" w:hAnsi="Cooper Black" w:cs="Arial"/>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F29005F8">
      <w:start w:val="1"/>
      <w:numFmt w:val="lowerLetter"/>
      <w:lvlText w:val="%8."/>
      <w:lvlJc w:val="left"/>
      <w:pPr>
        <w:ind w:left="1530" w:hanging="360"/>
      </w:pPr>
      <w:rPr>
        <w:rFonts w:ascii="Cooper Black" w:hAnsi="Cooper Black" w:hint="default"/>
      </w:rPr>
    </w:lvl>
    <w:lvl w:ilvl="8" w:tplc="0409001B" w:tentative="1">
      <w:start w:val="1"/>
      <w:numFmt w:val="lowerRoman"/>
      <w:lvlText w:val="%9."/>
      <w:lvlJc w:val="right"/>
      <w:pPr>
        <w:ind w:left="7830" w:hanging="180"/>
      </w:pPr>
    </w:lvl>
  </w:abstractNum>
  <w:abstractNum w:abstractNumId="202"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4CDF3E47"/>
    <w:multiLevelType w:val="hybridMultilevel"/>
    <w:tmpl w:val="7F9AC852"/>
    <w:lvl w:ilvl="0" w:tplc="E5F0A4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4"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15:restartNumberingAfterBreak="0">
    <w:nsid w:val="4D6D156B"/>
    <w:multiLevelType w:val="hybridMultilevel"/>
    <w:tmpl w:val="6000757A"/>
    <w:lvl w:ilvl="0" w:tplc="00C02980">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6" w15:restartNumberingAfterBreak="0">
    <w:nsid w:val="4D8B11CE"/>
    <w:multiLevelType w:val="hybridMultilevel"/>
    <w:tmpl w:val="DE4EF19C"/>
    <w:lvl w:ilvl="0" w:tplc="7F9E5F50">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15:restartNumberingAfterBreak="0">
    <w:nsid w:val="4DC954DD"/>
    <w:multiLevelType w:val="hybridMultilevel"/>
    <w:tmpl w:val="62F491C0"/>
    <w:lvl w:ilvl="0" w:tplc="689CB03A">
      <w:start w:val="1"/>
      <w:numFmt w:val="decimal"/>
      <w:lvlText w:val="%1."/>
      <w:lvlJc w:val="left"/>
      <w:pPr>
        <w:ind w:left="1080" w:hanging="360"/>
      </w:pPr>
      <w:rPr>
        <w:rFonts w:ascii="Arial" w:hAnsi="Arial" w:cs="Arial" w:hint="default"/>
        <w:b/>
        <w:color w:val="auto"/>
      </w:rPr>
    </w:lvl>
    <w:lvl w:ilvl="1" w:tplc="76005244">
      <w:start w:val="1"/>
      <w:numFmt w:val="lowerLetter"/>
      <w:lvlText w:val="%2."/>
      <w:lvlJc w:val="left"/>
      <w:pPr>
        <w:ind w:left="1530" w:hanging="360"/>
      </w:pPr>
      <w:rPr>
        <w:rFonts w:ascii="Cooper Black" w:hAnsi="Cooper Black" w:hint="default"/>
        <w:b/>
        <w:i w:val="0"/>
      </w:rPr>
    </w:lvl>
    <w:lvl w:ilvl="2" w:tplc="B972EFE0">
      <w:start w:val="1"/>
      <w:numFmt w:val="lowerLetter"/>
      <w:lvlText w:val="%3."/>
      <w:lvlJc w:val="right"/>
      <w:pPr>
        <w:ind w:left="1440" w:hanging="180"/>
      </w:pPr>
      <w:rPr>
        <w:rFonts w:ascii="Cooper Black" w:eastAsia="Times New Roman" w:hAnsi="Cooper Black" w:cs="Arial"/>
        <w:i w:val="0"/>
      </w:rPr>
    </w:lvl>
    <w:lvl w:ilvl="3" w:tplc="06AA143E">
      <w:start w:val="1"/>
      <w:numFmt w:val="decimal"/>
      <w:lvlText w:val="(%4)"/>
      <w:lvlJc w:val="left"/>
      <w:pPr>
        <w:ind w:left="2010" w:hanging="390"/>
      </w:pPr>
      <w:rPr>
        <w:rFonts w:ascii="Cooper Black" w:eastAsiaTheme="minorHAnsi" w:hAnsi="Cooper Black" w:cstheme="minorBidi"/>
        <w:i w:val="0"/>
      </w:rPr>
    </w:lvl>
    <w:lvl w:ilvl="4" w:tplc="C00C09FA">
      <w:start w:val="1"/>
      <w:numFmt w:val="bullet"/>
      <w:lvlText w:val=""/>
      <w:lvlJc w:val="left"/>
      <w:pPr>
        <w:ind w:left="2520" w:hanging="360"/>
      </w:pPr>
      <w:rPr>
        <w:rFonts w:ascii="Symbol" w:eastAsia="Times New Roman" w:hAnsi="Symbol" w:cs="Arial" w:hint="default"/>
      </w:rPr>
    </w:lvl>
    <w:lvl w:ilvl="5" w:tplc="3D9C1A5A">
      <w:start w:val="1"/>
      <w:numFmt w:val="bullet"/>
      <w:lvlText w:val=""/>
      <w:lvlJc w:val="left"/>
      <w:pPr>
        <w:ind w:left="2880" w:hanging="360"/>
      </w:pPr>
      <w:rPr>
        <w:rFonts w:ascii="Wingdings" w:eastAsia="Times New Roman" w:hAnsi="Wingdings" w:cs="Arial" w:hint="default"/>
      </w:rPr>
    </w:lvl>
    <w:lvl w:ilvl="6" w:tplc="ABE4EE8A">
      <w:start w:val="10"/>
      <w:numFmt w:val="decimal"/>
      <w:lvlText w:val="%7"/>
      <w:lvlJc w:val="left"/>
      <w:pPr>
        <w:ind w:left="5400" w:hanging="360"/>
      </w:pPr>
      <w:rPr>
        <w:rFonts w:hint="default"/>
        <w:i w:val="0"/>
      </w:r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0" w15:restartNumberingAfterBreak="0">
    <w:nsid w:val="4DDF1AFB"/>
    <w:multiLevelType w:val="hybridMultilevel"/>
    <w:tmpl w:val="E45C47FA"/>
    <w:lvl w:ilvl="0" w:tplc="337A43A0">
      <w:start w:val="1"/>
      <w:numFmt w:val="decimal"/>
      <w:lvlText w:val="(%1)"/>
      <w:lvlJc w:val="left"/>
      <w:pPr>
        <w:ind w:left="1740" w:hanging="390"/>
      </w:pPr>
      <w:rPr>
        <w:rFonts w:ascii="Cooper Black" w:hAnsi="Cooper Black"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1"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12" w15:restartNumberingAfterBreak="0">
    <w:nsid w:val="4F7745F6"/>
    <w:multiLevelType w:val="hybridMultilevel"/>
    <w:tmpl w:val="A0EC2284"/>
    <w:lvl w:ilvl="0" w:tplc="04090019">
      <w:start w:val="1"/>
      <w:numFmt w:val="lowerLetter"/>
      <w:lvlText w:val="%1."/>
      <w:lvlJc w:val="left"/>
      <w:pPr>
        <w:ind w:left="1530" w:hanging="360"/>
      </w:pPr>
    </w:lvl>
    <w:lvl w:ilvl="1" w:tplc="77D6CD6C">
      <w:start w:val="1"/>
      <w:numFmt w:val="decimal"/>
      <w:lvlText w:val="(%2)"/>
      <w:lvlJc w:val="left"/>
      <w:pPr>
        <w:ind w:left="1890" w:hanging="360"/>
      </w:pPr>
      <w:rPr>
        <w:rFonts w:ascii="Cooper Black" w:eastAsiaTheme="minorHAnsi" w:hAnsi="Cooper Black" w:cs="Arial"/>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3"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5" w15:restartNumberingAfterBreak="0">
    <w:nsid w:val="505B7C0D"/>
    <w:multiLevelType w:val="hybridMultilevel"/>
    <w:tmpl w:val="A11C4392"/>
    <w:lvl w:ilvl="0" w:tplc="40B852B0">
      <w:start w:val="1"/>
      <w:numFmt w:val="decimal"/>
      <w:lvlText w:val="(%1)"/>
      <w:lvlJc w:val="left"/>
      <w:pPr>
        <w:ind w:left="2190" w:hanging="390"/>
      </w:pPr>
      <w:rPr>
        <w:rFonts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6" w15:restartNumberingAfterBreak="0">
    <w:nsid w:val="506C7EF1"/>
    <w:multiLevelType w:val="hybridMultilevel"/>
    <w:tmpl w:val="9850B5CE"/>
    <w:lvl w:ilvl="0" w:tplc="194E40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8"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20"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1" w15:restartNumberingAfterBreak="0">
    <w:nsid w:val="525A0365"/>
    <w:multiLevelType w:val="hybridMultilevel"/>
    <w:tmpl w:val="0CC8AE3E"/>
    <w:lvl w:ilvl="0" w:tplc="6B82CD42">
      <w:start w:val="1"/>
      <w:numFmt w:val="decimal"/>
      <w:lvlText w:val="(%1)"/>
      <w:lvlJc w:val="left"/>
      <w:pPr>
        <w:ind w:left="1920" w:hanging="390"/>
      </w:pPr>
      <w:rPr>
        <w:rFonts w:hint="default"/>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2"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4"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53400C1F"/>
    <w:multiLevelType w:val="hybridMultilevel"/>
    <w:tmpl w:val="9790FB9A"/>
    <w:lvl w:ilvl="0" w:tplc="6BB43A08">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538F552C"/>
    <w:multiLevelType w:val="hybridMultilevel"/>
    <w:tmpl w:val="DAEC494E"/>
    <w:lvl w:ilvl="0" w:tplc="8626D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8"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9" w15:restartNumberingAfterBreak="0">
    <w:nsid w:val="53FA62E6"/>
    <w:multiLevelType w:val="hybridMultilevel"/>
    <w:tmpl w:val="0F7AFC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54911022"/>
    <w:multiLevelType w:val="hybridMultilevel"/>
    <w:tmpl w:val="950EA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3" w15:restartNumberingAfterBreak="0">
    <w:nsid w:val="556675A4"/>
    <w:multiLevelType w:val="hybridMultilevel"/>
    <w:tmpl w:val="2DE05B36"/>
    <w:lvl w:ilvl="0" w:tplc="DAEC0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562806C2"/>
    <w:multiLevelType w:val="hybridMultilevel"/>
    <w:tmpl w:val="1366AD2C"/>
    <w:lvl w:ilvl="0" w:tplc="9E42CE32">
      <w:start w:val="1"/>
      <w:numFmt w:val="decimal"/>
      <w:lvlText w:val="(%1)"/>
      <w:lvlJc w:val="left"/>
      <w:pPr>
        <w:ind w:left="2190" w:hanging="39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5"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56FA7C2C"/>
    <w:multiLevelType w:val="hybridMultilevel"/>
    <w:tmpl w:val="9F4496C6"/>
    <w:lvl w:ilvl="0" w:tplc="D774FEB4">
      <w:start w:val="1"/>
      <w:numFmt w:val="upperLetter"/>
      <w:lvlText w:val="%1."/>
      <w:lvlJc w:val="left"/>
      <w:pPr>
        <w:ind w:left="720" w:hanging="360"/>
      </w:pPr>
      <w:rPr>
        <w:rFonts w:hint="default"/>
        <w:i w:val="0"/>
        <w:color w:val="auto"/>
      </w:rPr>
    </w:lvl>
    <w:lvl w:ilvl="1" w:tplc="9196AF52">
      <w:start w:val="1"/>
      <w:numFmt w:val="decimal"/>
      <w:lvlText w:val="(%2)"/>
      <w:lvlJc w:val="left"/>
      <w:pPr>
        <w:ind w:left="1890" w:hanging="360"/>
      </w:pPr>
      <w:rPr>
        <w:rFonts w:ascii="Cooper Black" w:eastAsiaTheme="minorHAnsi" w:hAnsi="Cooper Black" w:cs="Arial"/>
        <w:i w:val="0"/>
        <w:color w:val="auto"/>
      </w:rPr>
    </w:lvl>
    <w:lvl w:ilvl="2" w:tplc="0409001B">
      <w:start w:val="1"/>
      <w:numFmt w:val="lowerRoman"/>
      <w:lvlText w:val="%3."/>
      <w:lvlJc w:val="right"/>
      <w:pPr>
        <w:ind w:left="2160" w:hanging="180"/>
      </w:pPr>
    </w:lvl>
    <w:lvl w:ilvl="3" w:tplc="8836094E">
      <w:start w:val="1"/>
      <w:numFmt w:val="decimal"/>
      <w:lvlText w:val="(%4)"/>
      <w:lvlJc w:val="left"/>
      <w:pPr>
        <w:ind w:left="1890" w:hanging="360"/>
      </w:pPr>
      <w:rPr>
        <w:rFonts w:ascii="Cooper Black" w:eastAsiaTheme="minorHAnsi" w:hAnsi="Cooper Black" w:cs="Arial" w:hint="default"/>
        <w:i w:val="0"/>
        <w:color w:val="auto"/>
      </w:rPr>
    </w:lvl>
    <w:lvl w:ilvl="4" w:tplc="18EA3F9E">
      <w:start w:val="1"/>
      <w:numFmt w:val="lowerLetter"/>
      <w:lvlText w:val="%5."/>
      <w:lvlJc w:val="left"/>
      <w:pPr>
        <w:ind w:left="1530" w:hanging="360"/>
      </w:pPr>
      <w:rPr>
        <w:rFonts w:ascii="Cooper Black" w:eastAsiaTheme="minorHAnsi" w:hAnsi="Cooper Black" w:cs="Arial" w:hint="default"/>
        <w:i w:val="0"/>
        <w:color w:val="0000FF"/>
      </w:rPr>
    </w:lvl>
    <w:lvl w:ilvl="5" w:tplc="B156D790">
      <w:start w:val="1"/>
      <w:numFmt w:val="decimal"/>
      <w:lvlText w:val="(%6)"/>
      <w:lvlJc w:val="right"/>
      <w:pPr>
        <w:ind w:left="2070" w:hanging="180"/>
      </w:pPr>
      <w:rPr>
        <w:rFonts w:ascii="Cooper Black" w:eastAsiaTheme="minorHAnsi" w:hAnsi="Cooper Black" w:cs="Arial"/>
        <w:i w:val="0"/>
        <w:color w:val="auto"/>
      </w:rPr>
    </w:lvl>
    <w:lvl w:ilvl="6" w:tplc="7A28CA2A">
      <w:start w:val="3"/>
      <w:numFmt w:val="upperLetter"/>
      <w:lvlText w:val="%7&gt;"/>
      <w:lvlJc w:val="left"/>
      <w:pPr>
        <w:ind w:left="5040" w:hanging="360"/>
      </w:pPr>
      <w:rPr>
        <w:rFonts w:hint="default"/>
        <w:i w:val="0"/>
      </w:rPr>
    </w:lvl>
    <w:lvl w:ilvl="7" w:tplc="04090019">
      <w:start w:val="1"/>
      <w:numFmt w:val="lowerLetter"/>
      <w:lvlText w:val="%8."/>
      <w:lvlJc w:val="left"/>
      <w:pPr>
        <w:ind w:left="5760" w:hanging="360"/>
      </w:pPr>
    </w:lvl>
    <w:lvl w:ilvl="8" w:tplc="08B44F46">
      <w:start w:val="1"/>
      <w:numFmt w:val="bullet"/>
      <w:lvlText w:val=""/>
      <w:lvlJc w:val="left"/>
      <w:pPr>
        <w:ind w:left="2430" w:hanging="360"/>
      </w:pPr>
      <w:rPr>
        <w:rFonts w:ascii="Symbol" w:eastAsiaTheme="minorHAnsi" w:hAnsi="Symbol" w:cs="Arial" w:hint="default"/>
      </w:rPr>
    </w:lvl>
  </w:abstractNum>
  <w:abstractNum w:abstractNumId="238"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9"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575C23CF"/>
    <w:multiLevelType w:val="hybridMultilevel"/>
    <w:tmpl w:val="32FA20F4"/>
    <w:lvl w:ilvl="0" w:tplc="FBF8F4C0">
      <w:start w:val="1"/>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468"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241" w15:restartNumberingAfterBreak="0">
    <w:nsid w:val="5775747A"/>
    <w:multiLevelType w:val="hybridMultilevel"/>
    <w:tmpl w:val="A490A6E6"/>
    <w:lvl w:ilvl="0" w:tplc="F2FAE93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2"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58D3553F"/>
    <w:multiLevelType w:val="hybridMultilevel"/>
    <w:tmpl w:val="DAA0CDB8"/>
    <w:lvl w:ilvl="0" w:tplc="80F224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4" w15:restartNumberingAfterBreak="0">
    <w:nsid w:val="599B50FA"/>
    <w:multiLevelType w:val="hybridMultilevel"/>
    <w:tmpl w:val="64F6A22C"/>
    <w:lvl w:ilvl="0" w:tplc="596030F2">
      <w:start w:val="1"/>
      <w:numFmt w:val="decimal"/>
      <w:lvlText w:val="%1."/>
      <w:lvlJc w:val="left"/>
      <w:pPr>
        <w:ind w:left="1080" w:hanging="360"/>
      </w:pPr>
      <w:rPr>
        <w:rFonts w:ascii="Arial" w:hAnsi="Arial" w:cs="Arial" w:hint="default"/>
      </w:rPr>
    </w:lvl>
    <w:lvl w:ilvl="1" w:tplc="5D282140">
      <w:start w:val="1"/>
      <w:numFmt w:val="decimal"/>
      <w:lvlText w:val="(%2)"/>
      <w:lvlJc w:val="left"/>
      <w:pPr>
        <w:ind w:left="1830" w:hanging="39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53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DBA04B32">
      <w:start w:val="1"/>
      <w:numFmt w:val="decimal"/>
      <w:lvlText w:val="(%8)"/>
      <w:lvlJc w:val="left"/>
      <w:pPr>
        <w:ind w:left="1890" w:hanging="360"/>
      </w:pPr>
      <w:rPr>
        <w:rFonts w:ascii="Cooper Black" w:eastAsiaTheme="minorHAnsi" w:hAnsi="Cooper Black" w:cs="Arial" w:hint="default"/>
      </w:rPr>
    </w:lvl>
    <w:lvl w:ilvl="8" w:tplc="0409001B" w:tentative="1">
      <w:start w:val="1"/>
      <w:numFmt w:val="lowerRoman"/>
      <w:lvlText w:val="%9."/>
      <w:lvlJc w:val="right"/>
      <w:pPr>
        <w:ind w:left="6840" w:hanging="180"/>
      </w:pPr>
    </w:lvl>
  </w:abstractNum>
  <w:abstractNum w:abstractNumId="245"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6"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7" w15:restartNumberingAfterBreak="0">
    <w:nsid w:val="5A650EBB"/>
    <w:multiLevelType w:val="hybridMultilevel"/>
    <w:tmpl w:val="0F823FFA"/>
    <w:lvl w:ilvl="0" w:tplc="C53ACDCE">
      <w:start w:val="1"/>
      <w:numFmt w:val="decimal"/>
      <w:lvlText w:val="(%1)"/>
      <w:lvlJc w:val="left"/>
      <w:pPr>
        <w:ind w:left="2160" w:hanging="360"/>
      </w:pPr>
      <w:rPr>
        <w:rFonts w:ascii="Cooper Black" w:eastAsiaTheme="minorHAnsi" w:hAnsi="Cooper Black"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8"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9"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0" w15:restartNumberingAfterBreak="0">
    <w:nsid w:val="5C574655"/>
    <w:multiLevelType w:val="hybridMultilevel"/>
    <w:tmpl w:val="3590430E"/>
    <w:lvl w:ilvl="0" w:tplc="EF5C6670">
      <w:start w:val="1"/>
      <w:numFmt w:val="decimal"/>
      <w:lvlText w:val="(%1)"/>
      <w:lvlJc w:val="left"/>
      <w:pPr>
        <w:ind w:left="2070" w:hanging="360"/>
      </w:pPr>
      <w:rPr>
        <w:rFonts w:ascii="Cooper Black" w:hAnsi="Cooper Black"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1"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2" w15:restartNumberingAfterBreak="0">
    <w:nsid w:val="5D4A3C35"/>
    <w:multiLevelType w:val="hybridMultilevel"/>
    <w:tmpl w:val="2B269772"/>
    <w:lvl w:ilvl="0" w:tplc="CDA236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3"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DAF5A3A"/>
    <w:multiLevelType w:val="hybridMultilevel"/>
    <w:tmpl w:val="FF7E1BE8"/>
    <w:lvl w:ilvl="0" w:tplc="937465F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5" w15:restartNumberingAfterBreak="0">
    <w:nsid w:val="5DD8670E"/>
    <w:multiLevelType w:val="hybridMultilevel"/>
    <w:tmpl w:val="B9187C22"/>
    <w:lvl w:ilvl="0" w:tplc="DF0A1FF8">
      <w:start w:val="1"/>
      <w:numFmt w:val="decimal"/>
      <w:lvlText w:val="(%1)"/>
      <w:lvlJc w:val="left"/>
      <w:pPr>
        <w:ind w:left="2280" w:hanging="39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6"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8"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05C7E28"/>
    <w:multiLevelType w:val="hybridMultilevel"/>
    <w:tmpl w:val="7BDE7432"/>
    <w:lvl w:ilvl="0" w:tplc="4F6C529A">
      <w:start w:val="5"/>
      <w:numFmt w:val="lowerLetter"/>
      <w:lvlText w:val="%1."/>
      <w:lvlJc w:val="left"/>
      <w:pPr>
        <w:ind w:left="1710" w:hanging="360"/>
      </w:pPr>
      <w:rPr>
        <w:rFonts w:hint="default"/>
      </w:rPr>
    </w:lvl>
    <w:lvl w:ilvl="1" w:tplc="025E2F04">
      <w:start w:val="1"/>
      <w:numFmt w:val="decimal"/>
      <w:lvlText w:val="(%2)"/>
      <w:lvlJc w:val="left"/>
      <w:pPr>
        <w:ind w:left="2070" w:hanging="360"/>
      </w:pPr>
      <w:rPr>
        <w:rFonts w:ascii="Cooper Black" w:eastAsiaTheme="minorHAnsi" w:hAnsi="Cooper Black" w:cs="Arial"/>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1" w15:restartNumberingAfterBreak="0">
    <w:nsid w:val="61A962B9"/>
    <w:multiLevelType w:val="hybridMultilevel"/>
    <w:tmpl w:val="38C8D48C"/>
    <w:lvl w:ilvl="0" w:tplc="336C46C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2"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3" w15:restartNumberingAfterBreak="0">
    <w:nsid w:val="61D62AC0"/>
    <w:multiLevelType w:val="hybridMultilevel"/>
    <w:tmpl w:val="7E609316"/>
    <w:lvl w:ilvl="0" w:tplc="3C285E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4"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5" w15:restartNumberingAfterBreak="0">
    <w:nsid w:val="62343867"/>
    <w:multiLevelType w:val="hybridMultilevel"/>
    <w:tmpl w:val="108E673A"/>
    <w:lvl w:ilvl="0" w:tplc="B3A691BA">
      <w:start w:val="1"/>
      <w:numFmt w:val="decimal"/>
      <w:lvlText w:val="%1."/>
      <w:lvlJc w:val="left"/>
      <w:pPr>
        <w:ind w:left="1080" w:hanging="360"/>
      </w:pPr>
      <w:rPr>
        <w:rFonts w:ascii="Arial"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7" w15:restartNumberingAfterBreak="0">
    <w:nsid w:val="62720707"/>
    <w:multiLevelType w:val="hybridMultilevel"/>
    <w:tmpl w:val="14F8E988"/>
    <w:lvl w:ilvl="0" w:tplc="04090015">
      <w:start w:val="1"/>
      <w:numFmt w:val="upperLetter"/>
      <w:lvlText w:val="%1."/>
      <w:lvlJc w:val="left"/>
      <w:pPr>
        <w:ind w:left="720" w:hanging="360"/>
      </w:pPr>
      <w:rPr>
        <w:rFonts w:hint="default"/>
      </w:rPr>
    </w:lvl>
    <w:lvl w:ilvl="1" w:tplc="F09E8D98">
      <w:start w:val="1"/>
      <w:numFmt w:val="lowerLetter"/>
      <w:lvlText w:val="%2."/>
      <w:lvlJc w:val="left"/>
      <w:pPr>
        <w:ind w:left="1440" w:hanging="360"/>
      </w:pPr>
      <w:rPr>
        <w:rFonts w:ascii="Cooper Black" w:hAnsi="Cooper Black" w:hint="default"/>
      </w:rPr>
    </w:lvl>
    <w:lvl w:ilvl="2" w:tplc="B7DE55FA">
      <w:start w:val="1"/>
      <w:numFmt w:val="decimal"/>
      <w:lvlText w:val="(%3)"/>
      <w:lvlJc w:val="left"/>
      <w:pPr>
        <w:ind w:left="2340" w:hanging="360"/>
      </w:pPr>
      <w:rPr>
        <w:rFonts w:hint="default"/>
      </w:r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9"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70"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3"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659678C9"/>
    <w:multiLevelType w:val="hybridMultilevel"/>
    <w:tmpl w:val="7324A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6B16A96"/>
    <w:multiLevelType w:val="hybridMultilevel"/>
    <w:tmpl w:val="D29C4D5E"/>
    <w:lvl w:ilvl="0" w:tplc="FE7204A8">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8DAA243C">
      <w:start w:val="1"/>
      <w:numFmt w:val="decimal"/>
      <w:lvlText w:val="(%3)"/>
      <w:lvlJc w:val="left"/>
      <w:pPr>
        <w:ind w:left="2010" w:hanging="390"/>
      </w:pPr>
      <w:rPr>
        <w:rFonts w:ascii="Cooper Black" w:hAnsi="Cooper Black" w:hint="default"/>
        <w:color w:val="auto"/>
      </w:rPr>
    </w:lvl>
    <w:lvl w:ilvl="3" w:tplc="224AE590">
      <w:start w:val="1"/>
      <w:numFmt w:val="decimal"/>
      <w:lvlText w:val="%4."/>
      <w:lvlJc w:val="left"/>
      <w:pPr>
        <w:ind w:left="1170" w:hanging="360"/>
      </w:pPr>
      <w:rPr>
        <w:rFonts w:ascii="Arial" w:hAnsi="Arial" w:cs="Arial"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15:restartNumberingAfterBreak="0">
    <w:nsid w:val="67087CF2"/>
    <w:multiLevelType w:val="hybridMultilevel"/>
    <w:tmpl w:val="4D2E2D04"/>
    <w:lvl w:ilvl="0" w:tplc="6B4A7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82113A4"/>
    <w:multiLevelType w:val="hybridMultilevel"/>
    <w:tmpl w:val="A05A2874"/>
    <w:lvl w:ilvl="0" w:tplc="5BA062D8">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9" w15:restartNumberingAfterBreak="0">
    <w:nsid w:val="682358D2"/>
    <w:multiLevelType w:val="hybridMultilevel"/>
    <w:tmpl w:val="CA9C5B12"/>
    <w:lvl w:ilvl="0" w:tplc="3A0E8DF0">
      <w:start w:val="1"/>
      <w:numFmt w:val="bullet"/>
      <w:lvlText w:val=""/>
      <w:lvlJc w:val="left"/>
      <w:pPr>
        <w:ind w:left="2880" w:hanging="360"/>
      </w:pPr>
      <w:rPr>
        <w:rFonts w:ascii="Wingdings" w:eastAsiaTheme="minorHAnsi" w:hAnsi="Wingdings" w:cs="Aria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80" w15:restartNumberingAfterBreak="0">
    <w:nsid w:val="68A1288F"/>
    <w:multiLevelType w:val="hybridMultilevel"/>
    <w:tmpl w:val="45E0142A"/>
    <w:lvl w:ilvl="0" w:tplc="FAD8EEB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1"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2" w15:restartNumberingAfterBreak="0">
    <w:nsid w:val="68AC6DC7"/>
    <w:multiLevelType w:val="hybridMultilevel"/>
    <w:tmpl w:val="47E0C8BA"/>
    <w:lvl w:ilvl="0" w:tplc="567EAF9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3" w15:restartNumberingAfterBreak="0">
    <w:nsid w:val="68D20C45"/>
    <w:multiLevelType w:val="hybridMultilevel"/>
    <w:tmpl w:val="A6F45896"/>
    <w:lvl w:ilvl="0" w:tplc="EF9E07C4">
      <w:start w:val="1"/>
      <w:numFmt w:val="decimal"/>
      <w:lvlText w:val="(%1)"/>
      <w:lvlJc w:val="left"/>
      <w:pPr>
        <w:ind w:left="2280" w:hanging="39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FFA85ECC">
      <w:numFmt w:val="bullet"/>
      <w:lvlText w:val=""/>
      <w:lvlJc w:val="left"/>
      <w:pPr>
        <w:ind w:left="2700" w:hanging="360"/>
      </w:pPr>
      <w:rPr>
        <w:rFonts w:ascii="Symbol" w:eastAsiaTheme="minorHAnsi" w:hAnsi="Symbol" w:cs="Arial" w:hint="default"/>
      </w:rPr>
    </w:lvl>
    <w:lvl w:ilvl="4" w:tplc="C9485820">
      <w:start w:val="1"/>
      <w:numFmt w:val="lowerLetter"/>
      <w:lvlText w:val="%5."/>
      <w:lvlJc w:val="left"/>
      <w:pPr>
        <w:ind w:left="1710" w:hanging="360"/>
      </w:pPr>
      <w:rPr>
        <w:i w:val="0"/>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4"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5" w15:restartNumberingAfterBreak="0">
    <w:nsid w:val="69C03574"/>
    <w:multiLevelType w:val="hybridMultilevel"/>
    <w:tmpl w:val="661A813E"/>
    <w:lvl w:ilvl="0" w:tplc="4C86399C">
      <w:start w:val="1"/>
      <w:numFmt w:val="decimal"/>
      <w:lvlText w:val="(%1)"/>
      <w:lvlJc w:val="left"/>
      <w:pPr>
        <w:ind w:left="2010" w:hanging="39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6" w15:restartNumberingAfterBreak="0">
    <w:nsid w:val="6B1A1835"/>
    <w:multiLevelType w:val="hybridMultilevel"/>
    <w:tmpl w:val="6BEEE18C"/>
    <w:lvl w:ilvl="0" w:tplc="7C52B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7"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8"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9" w15:restartNumberingAfterBreak="0">
    <w:nsid w:val="6C676BEB"/>
    <w:multiLevelType w:val="hybridMultilevel"/>
    <w:tmpl w:val="BCD4BF98"/>
    <w:lvl w:ilvl="0" w:tplc="0A42C52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0" w15:restartNumberingAfterBreak="0">
    <w:nsid w:val="6CD149E6"/>
    <w:multiLevelType w:val="hybridMultilevel"/>
    <w:tmpl w:val="596AAFB4"/>
    <w:lvl w:ilvl="0" w:tplc="AE906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2"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3" w15:restartNumberingAfterBreak="0">
    <w:nsid w:val="6D814ACF"/>
    <w:multiLevelType w:val="hybridMultilevel"/>
    <w:tmpl w:val="CC0C8D1A"/>
    <w:lvl w:ilvl="0" w:tplc="B85AC9D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4"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95"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6" w15:restartNumberingAfterBreak="0">
    <w:nsid w:val="6F4A4A4C"/>
    <w:multiLevelType w:val="hybridMultilevel"/>
    <w:tmpl w:val="A280850A"/>
    <w:lvl w:ilvl="0" w:tplc="7CA67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B124D3"/>
    <w:multiLevelType w:val="hybridMultilevel"/>
    <w:tmpl w:val="C25E3722"/>
    <w:lvl w:ilvl="0" w:tplc="E682C5B8">
      <w:start w:val="1"/>
      <w:numFmt w:val="lowerLetter"/>
      <w:lvlText w:val="%1."/>
      <w:lvlJc w:val="left"/>
      <w:pPr>
        <w:ind w:left="1530" w:hanging="360"/>
      </w:pPr>
      <w:rPr>
        <w:rFonts w:ascii="Cooper Black" w:hAnsi="Cooper Black" w:hint="default"/>
      </w:rPr>
    </w:lvl>
    <w:lvl w:ilvl="1" w:tplc="88827C24">
      <w:start w:val="1"/>
      <w:numFmt w:val="decimal"/>
      <w:lvlText w:val="(%2)"/>
      <w:lvlJc w:val="left"/>
      <w:pPr>
        <w:ind w:left="2070" w:hanging="360"/>
      </w:pPr>
      <w:rPr>
        <w:rFonts w:ascii="Cooper Black" w:eastAsiaTheme="minorHAnsi" w:hAnsi="Cooper Black" w:cs="Arial"/>
      </w:r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9"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00"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2"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3"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5"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6" w15:restartNumberingAfterBreak="0">
    <w:nsid w:val="726C6B31"/>
    <w:multiLevelType w:val="hybridMultilevel"/>
    <w:tmpl w:val="85BE5472"/>
    <w:lvl w:ilvl="0" w:tplc="AF746052">
      <w:start w:val="3"/>
      <w:numFmt w:val="bullet"/>
      <w:lvlText w:val=""/>
      <w:lvlJc w:val="left"/>
      <w:pPr>
        <w:ind w:left="2700" w:hanging="360"/>
      </w:pPr>
      <w:rPr>
        <w:rFonts w:ascii="Wingdings" w:eastAsiaTheme="minorHAnsi" w:hAnsi="Wingdings" w:cs="Arial" w:hint="default"/>
        <w:color w:val="auto"/>
        <w:u w:val="none"/>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7"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15:restartNumberingAfterBreak="0">
    <w:nsid w:val="72DD54A5"/>
    <w:multiLevelType w:val="hybridMultilevel"/>
    <w:tmpl w:val="EB34F00E"/>
    <w:lvl w:ilvl="0" w:tplc="C8088D58">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9"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0"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1" w15:restartNumberingAfterBreak="0">
    <w:nsid w:val="73914753"/>
    <w:multiLevelType w:val="hybridMultilevel"/>
    <w:tmpl w:val="F0EC11DC"/>
    <w:lvl w:ilvl="0" w:tplc="426EC4B6">
      <w:start w:val="1"/>
      <w:numFmt w:val="decimal"/>
      <w:lvlText w:val="(%1)"/>
      <w:lvlJc w:val="left"/>
      <w:pPr>
        <w:ind w:left="1920" w:hanging="39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2"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3" w15:restartNumberingAfterBreak="0">
    <w:nsid w:val="745941E5"/>
    <w:multiLevelType w:val="hybridMultilevel"/>
    <w:tmpl w:val="2DF0C042"/>
    <w:lvl w:ilvl="0" w:tplc="E6FCE48A">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4" w15:restartNumberingAfterBreak="0">
    <w:nsid w:val="74C73F83"/>
    <w:multiLevelType w:val="hybridMultilevel"/>
    <w:tmpl w:val="D826A260"/>
    <w:lvl w:ilvl="0" w:tplc="14FC7722">
      <w:start w:val="1"/>
      <w:numFmt w:val="lowerLetter"/>
      <w:lvlText w:val="%1."/>
      <w:lvlJc w:val="left"/>
      <w:pPr>
        <w:tabs>
          <w:tab w:val="num" w:pos="1440"/>
        </w:tabs>
        <w:ind w:left="1440" w:hanging="360"/>
      </w:pPr>
      <w:rPr>
        <w:rFonts w:ascii="Cooper Black" w:eastAsiaTheme="minorHAnsi" w:hAnsi="Cooper Black" w:cs="Arial"/>
      </w:rPr>
    </w:lvl>
    <w:lvl w:ilvl="1" w:tplc="BE4AC016">
      <w:start w:val="1"/>
      <w:numFmt w:val="decimal"/>
      <w:lvlText w:val="%2."/>
      <w:lvlJc w:val="left"/>
      <w:pPr>
        <w:tabs>
          <w:tab w:val="num" w:pos="1080"/>
        </w:tabs>
        <w:ind w:left="1080" w:hanging="360"/>
      </w:pPr>
      <w:rPr>
        <w:rFonts w:hint="default"/>
      </w:rPr>
    </w:lvl>
    <w:lvl w:ilvl="2" w:tplc="C40EF7DE">
      <w:start w:val="1"/>
      <w:numFmt w:val="lowerLetter"/>
      <w:lvlText w:val="%3."/>
      <w:lvlJc w:val="left"/>
      <w:pPr>
        <w:tabs>
          <w:tab w:val="num" w:pos="1800"/>
        </w:tabs>
        <w:ind w:left="1800" w:hanging="360"/>
      </w:pPr>
      <w:rPr>
        <w:rFonts w:ascii="Cooper Black" w:hAnsi="Cooper Black" w:hint="default"/>
      </w:rPr>
    </w:lvl>
    <w:lvl w:ilvl="3" w:tplc="804688AA">
      <w:start w:val="1"/>
      <w:numFmt w:val="decimal"/>
      <w:lvlText w:val="(%4)"/>
      <w:lvlJc w:val="left"/>
      <w:pPr>
        <w:ind w:left="2010" w:hanging="390"/>
      </w:pPr>
      <w:rPr>
        <w:rFonts w:hint="default"/>
        <w:i w:val="0"/>
      </w:rPr>
    </w:lvl>
    <w:lvl w:ilvl="4" w:tplc="04090019">
      <w:start w:val="1"/>
      <w:numFmt w:val="lowerLetter"/>
      <w:lvlText w:val="%5."/>
      <w:lvlJc w:val="left"/>
      <w:pPr>
        <w:tabs>
          <w:tab w:val="num" w:pos="1530"/>
        </w:tabs>
        <w:ind w:left="1530" w:hanging="360"/>
      </w:pPr>
    </w:lvl>
    <w:lvl w:ilvl="5" w:tplc="901E5D0E">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5"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6"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317" w15:restartNumberingAfterBreak="0">
    <w:nsid w:val="76433CDD"/>
    <w:multiLevelType w:val="hybridMultilevel"/>
    <w:tmpl w:val="9E3A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65452E1"/>
    <w:multiLevelType w:val="hybridMultilevel"/>
    <w:tmpl w:val="10608D0E"/>
    <w:lvl w:ilvl="0" w:tplc="C8AE526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15:restartNumberingAfterBreak="0">
    <w:nsid w:val="76BC601B"/>
    <w:multiLevelType w:val="hybridMultilevel"/>
    <w:tmpl w:val="9012885C"/>
    <w:lvl w:ilvl="0" w:tplc="C02A853A">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0"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1" w15:restartNumberingAfterBreak="0">
    <w:nsid w:val="770B3B0B"/>
    <w:multiLevelType w:val="hybridMultilevel"/>
    <w:tmpl w:val="E77058A8"/>
    <w:lvl w:ilvl="0" w:tplc="EF867592">
      <w:start w:val="1"/>
      <w:numFmt w:val="bullet"/>
      <w:lvlText w:val=""/>
      <w:lvlJc w:val="left"/>
      <w:pPr>
        <w:ind w:left="2880" w:hanging="360"/>
      </w:pPr>
      <w:rPr>
        <w:rFonts w:ascii="Wingdings" w:eastAsiaTheme="minorHAnsi" w:hAnsi="Wingding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2" w15:restartNumberingAfterBreak="0">
    <w:nsid w:val="776368F7"/>
    <w:multiLevelType w:val="hybridMultilevel"/>
    <w:tmpl w:val="53F204A0"/>
    <w:lvl w:ilvl="0" w:tplc="B7CECCEA">
      <w:start w:val="1"/>
      <w:numFmt w:val="decimal"/>
      <w:lvlText w:val="%1."/>
      <w:lvlJc w:val="left"/>
      <w:pPr>
        <w:ind w:left="1260" w:hanging="360"/>
      </w:pPr>
      <w:rPr>
        <w:rFonts w:ascii="Arial" w:hAnsi="Arial" w:cs="Arial" w:hint="default"/>
        <w:i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B994FDE8">
      <w:start w:val="1"/>
      <w:numFmt w:val="lowerLetter"/>
      <w:lvlText w:val="%5."/>
      <w:lvlJc w:val="left"/>
      <w:pPr>
        <w:ind w:left="1710" w:hanging="360"/>
      </w:pPr>
      <w:rPr>
        <w:rFonts w:ascii="Cooper Black" w:hAnsi="Cooper Black" w:hint="default"/>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3"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4"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6" w15:restartNumberingAfterBreak="0">
    <w:nsid w:val="78EB10B1"/>
    <w:multiLevelType w:val="hybridMultilevel"/>
    <w:tmpl w:val="55FAD2D0"/>
    <w:lvl w:ilvl="0" w:tplc="4AE6CD38">
      <w:start w:val="1"/>
      <w:numFmt w:val="decimal"/>
      <w:lvlText w:val="(%1)"/>
      <w:lvlJc w:val="left"/>
      <w:pPr>
        <w:ind w:left="2100" w:hanging="39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7"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8"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9" w15:restartNumberingAfterBreak="0">
    <w:nsid w:val="79EB078C"/>
    <w:multiLevelType w:val="hybridMultilevel"/>
    <w:tmpl w:val="2BE6850E"/>
    <w:lvl w:ilvl="0" w:tplc="9AA40674">
      <w:start w:val="1"/>
      <w:numFmt w:val="lowerLetter"/>
      <w:lvlText w:val="%1."/>
      <w:lvlJc w:val="left"/>
      <w:pPr>
        <w:ind w:left="1530" w:hanging="360"/>
      </w:pPr>
      <w:rPr>
        <w:rFonts w:ascii="Cooper Black" w:hAnsi="Cooper Black" w:hint="default"/>
        <w:i w:val="0"/>
      </w:rPr>
    </w:lvl>
    <w:lvl w:ilvl="1" w:tplc="0EF635CC">
      <w:start w:val="1"/>
      <w:numFmt w:val="lowerLetter"/>
      <w:lvlText w:val="%2."/>
      <w:lvlJc w:val="left"/>
      <w:pPr>
        <w:ind w:left="1530" w:hanging="360"/>
      </w:pPr>
      <w:rPr>
        <w:rFonts w:ascii="Cooper Black" w:hAnsi="Cooper Black" w:hint="default"/>
        <w:color w:val="auto"/>
      </w:rPr>
    </w:lvl>
    <w:lvl w:ilvl="2" w:tplc="517450F2">
      <w:start w:val="1"/>
      <w:numFmt w:val="decimal"/>
      <w:lvlText w:val="(%3)"/>
      <w:lvlJc w:val="left"/>
      <w:pPr>
        <w:ind w:left="2010" w:hanging="390"/>
      </w:pPr>
      <w:rPr>
        <w:rFonts w:ascii="Cooper Black" w:hAnsi="Cooper Black" w:hint="default"/>
        <w:i w:val="0"/>
        <w:color w:val="auto"/>
      </w:rPr>
    </w:lvl>
    <w:lvl w:ilvl="3" w:tplc="387C46B0">
      <w:start w:val="1"/>
      <w:numFmt w:val="decimal"/>
      <w:lvlText w:val="(%4)"/>
      <w:lvlJc w:val="left"/>
      <w:pPr>
        <w:ind w:left="2070" w:hanging="360"/>
      </w:pPr>
      <w:rPr>
        <w:rFonts w:ascii="Cooper Black" w:eastAsiaTheme="minorHAnsi" w:hAnsi="Cooper Black" w:cs="Arial"/>
      </w:rPr>
    </w:lvl>
    <w:lvl w:ilvl="4" w:tplc="04090019">
      <w:start w:val="1"/>
      <w:numFmt w:val="lowerLetter"/>
      <w:lvlText w:val="%5."/>
      <w:lvlJc w:val="left"/>
      <w:pPr>
        <w:ind w:left="4410" w:hanging="360"/>
      </w:pPr>
    </w:lvl>
    <w:lvl w:ilvl="5" w:tplc="958A63FC">
      <w:start w:val="2"/>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F4D67CE2">
      <w:start w:val="2"/>
      <w:numFmt w:val="bullet"/>
      <w:lvlText w:val=""/>
      <w:lvlJc w:val="left"/>
      <w:pPr>
        <w:ind w:left="3150" w:hanging="360"/>
      </w:pPr>
      <w:rPr>
        <w:rFonts w:ascii="Wingdings" w:eastAsiaTheme="minorHAnsi" w:hAnsi="Wingdings" w:cs="Arial" w:hint="default"/>
      </w:rPr>
    </w:lvl>
  </w:abstractNum>
  <w:abstractNum w:abstractNumId="330" w15:restartNumberingAfterBreak="0">
    <w:nsid w:val="7A486657"/>
    <w:multiLevelType w:val="hybridMultilevel"/>
    <w:tmpl w:val="C9345F40"/>
    <w:lvl w:ilvl="0" w:tplc="8C7AA830">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1"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2"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A97364C"/>
    <w:multiLevelType w:val="hybridMultilevel"/>
    <w:tmpl w:val="7E2CC202"/>
    <w:lvl w:ilvl="0" w:tplc="92E87B7A">
      <w:start w:val="2"/>
      <w:numFmt w:val="decimal"/>
      <w:lvlText w:val="%1."/>
      <w:lvlJc w:val="left"/>
      <w:pPr>
        <w:ind w:left="1260" w:hanging="360"/>
      </w:pPr>
      <w:rPr>
        <w:rFonts w:ascii="Arial" w:hAnsi="Aria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4" w15:restartNumberingAfterBreak="0">
    <w:nsid w:val="7AE914BD"/>
    <w:multiLevelType w:val="hybridMultilevel"/>
    <w:tmpl w:val="E1AE8000"/>
    <w:lvl w:ilvl="0" w:tplc="DFAC786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5"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7"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8" w15:restartNumberingAfterBreak="0">
    <w:nsid w:val="7DD51912"/>
    <w:multiLevelType w:val="hybridMultilevel"/>
    <w:tmpl w:val="632ABCC0"/>
    <w:lvl w:ilvl="0" w:tplc="5B5EB040">
      <w:start w:val="1"/>
      <w:numFmt w:val="lowerLetter"/>
      <w:lvlText w:val="%1."/>
      <w:lvlJc w:val="left"/>
      <w:pPr>
        <w:ind w:left="1530" w:hanging="360"/>
      </w:pPr>
      <w:rPr>
        <w:rFonts w:hint="default"/>
      </w:rPr>
    </w:lvl>
    <w:lvl w:ilvl="1" w:tplc="CB4E0390">
      <w:start w:val="1"/>
      <w:numFmt w:val="decimal"/>
      <w:lvlText w:val="(%2)"/>
      <w:lvlJc w:val="left"/>
      <w:pPr>
        <w:ind w:left="1980" w:hanging="360"/>
      </w:pPr>
      <w:rPr>
        <w:rFonts w:ascii="Cooper Black" w:eastAsiaTheme="minorHAnsi" w:hAnsi="Cooper Black" w:cs="Arial"/>
      </w:rPr>
    </w:lvl>
    <w:lvl w:ilvl="2" w:tplc="868C3C20">
      <w:start w:val="5"/>
      <w:numFmt w:val="decimal"/>
      <w:lvlText w:val="%3."/>
      <w:lvlJc w:val="left"/>
      <w:pPr>
        <w:ind w:left="13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9"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0"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1"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2"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3"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15:restartNumberingAfterBreak="0">
    <w:nsid w:val="7F291EA3"/>
    <w:multiLevelType w:val="hybridMultilevel"/>
    <w:tmpl w:val="8C46EC8A"/>
    <w:lvl w:ilvl="0" w:tplc="FB545382">
      <w:start w:val="1"/>
      <w:numFmt w:val="decimal"/>
      <w:lvlText w:val="%1."/>
      <w:lvlJc w:val="left"/>
      <w:pPr>
        <w:ind w:left="1080" w:hanging="360"/>
      </w:pPr>
      <w:rPr>
        <w:rFonts w:hint="default"/>
        <w:i w:val="0"/>
      </w:rPr>
    </w:lvl>
    <w:lvl w:ilvl="1" w:tplc="2724F47E">
      <w:start w:val="1"/>
      <w:numFmt w:val="lowerLetter"/>
      <w:lvlText w:val="%2."/>
      <w:lvlJc w:val="left"/>
      <w:pPr>
        <w:ind w:left="1620" w:hanging="360"/>
      </w:pPr>
      <w:rPr>
        <w:rFonts w:ascii="Cooper Black" w:hAnsi="Cooper Black" w:hint="default"/>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35"/>
  </w:num>
  <w:num w:numId="2" w16cid:durableId="1858035656">
    <w:abstractNumId w:val="335"/>
  </w:num>
  <w:num w:numId="3" w16cid:durableId="232473814">
    <w:abstractNumId w:val="19"/>
  </w:num>
  <w:num w:numId="4" w16cid:durableId="677003565">
    <w:abstractNumId w:val="0"/>
  </w:num>
  <w:num w:numId="5" w16cid:durableId="584387796">
    <w:abstractNumId w:val="246"/>
  </w:num>
  <w:num w:numId="6" w16cid:durableId="664360907">
    <w:abstractNumId w:val="159"/>
  </w:num>
  <w:num w:numId="7" w16cid:durableId="923880137">
    <w:abstractNumId w:val="167"/>
  </w:num>
  <w:num w:numId="8" w16cid:durableId="1208180376">
    <w:abstractNumId w:val="57"/>
  </w:num>
  <w:num w:numId="9" w16cid:durableId="1039234243">
    <w:abstractNumId w:val="137"/>
  </w:num>
  <w:num w:numId="10" w16cid:durableId="1528715578">
    <w:abstractNumId w:val="179"/>
  </w:num>
  <w:num w:numId="11" w16cid:durableId="734427952">
    <w:abstractNumId w:val="213"/>
  </w:num>
  <w:num w:numId="12" w16cid:durableId="2104303551">
    <w:abstractNumId w:val="136"/>
  </w:num>
  <w:num w:numId="13" w16cid:durableId="1049185761">
    <w:abstractNumId w:val="269"/>
  </w:num>
  <w:num w:numId="14" w16cid:durableId="984431708">
    <w:abstractNumId w:val="158"/>
  </w:num>
  <w:num w:numId="15" w16cid:durableId="1004824537">
    <w:abstractNumId w:val="218"/>
  </w:num>
  <w:num w:numId="16" w16cid:durableId="1211068474">
    <w:abstractNumId w:val="152"/>
  </w:num>
  <w:num w:numId="17" w16cid:durableId="293799557">
    <w:abstractNumId w:val="172"/>
  </w:num>
  <w:num w:numId="18" w16cid:durableId="1222601118">
    <w:abstractNumId w:val="134"/>
  </w:num>
  <w:num w:numId="19" w16cid:durableId="527765806">
    <w:abstractNumId w:val="84"/>
  </w:num>
  <w:num w:numId="20" w16cid:durableId="368143603">
    <w:abstractNumId w:val="60"/>
  </w:num>
  <w:num w:numId="21" w16cid:durableId="699090436">
    <w:abstractNumId w:val="83"/>
  </w:num>
  <w:num w:numId="22" w16cid:durableId="1904946554">
    <w:abstractNumId w:val="209"/>
  </w:num>
  <w:num w:numId="23" w16cid:durableId="1246111329">
    <w:abstractNumId w:val="52"/>
  </w:num>
  <w:num w:numId="24" w16cid:durableId="1728529045">
    <w:abstractNumId w:val="180"/>
  </w:num>
  <w:num w:numId="25" w16cid:durableId="822896490">
    <w:abstractNumId w:val="108"/>
  </w:num>
  <w:num w:numId="26" w16cid:durableId="4291382">
    <w:abstractNumId w:val="207"/>
  </w:num>
  <w:num w:numId="27" w16cid:durableId="351421276">
    <w:abstractNumId w:val="176"/>
  </w:num>
  <w:num w:numId="28" w16cid:durableId="1483306327">
    <w:abstractNumId w:val="256"/>
  </w:num>
  <w:num w:numId="29" w16cid:durableId="59452891">
    <w:abstractNumId w:val="227"/>
  </w:num>
  <w:num w:numId="30" w16cid:durableId="1985694046">
    <w:abstractNumId w:val="325"/>
  </w:num>
  <w:num w:numId="31" w16cid:durableId="207684883">
    <w:abstractNumId w:val="102"/>
  </w:num>
  <w:num w:numId="32" w16cid:durableId="1302031460">
    <w:abstractNumId w:val="310"/>
  </w:num>
  <w:num w:numId="33" w16cid:durableId="53236122">
    <w:abstractNumId w:val="223"/>
  </w:num>
  <w:num w:numId="34" w16cid:durableId="908884487">
    <w:abstractNumId w:val="301"/>
  </w:num>
  <w:num w:numId="35" w16cid:durableId="1832481950">
    <w:abstractNumId w:val="7"/>
  </w:num>
  <w:num w:numId="36" w16cid:durableId="1483234725">
    <w:abstractNumId w:val="17"/>
  </w:num>
  <w:num w:numId="37" w16cid:durableId="1172988522">
    <w:abstractNumId w:val="157"/>
  </w:num>
  <w:num w:numId="38" w16cid:durableId="886449020">
    <w:abstractNumId w:val="32"/>
  </w:num>
  <w:num w:numId="39" w16cid:durableId="488639285">
    <w:abstractNumId w:val="277"/>
  </w:num>
  <w:num w:numId="40" w16cid:durableId="668868373">
    <w:abstractNumId w:val="143"/>
  </w:num>
  <w:num w:numId="41" w16cid:durableId="1262685331">
    <w:abstractNumId w:val="343"/>
  </w:num>
  <w:num w:numId="42" w16cid:durableId="1185899901">
    <w:abstractNumId w:val="194"/>
  </w:num>
  <w:num w:numId="43" w16cid:durableId="1422218272">
    <w:abstractNumId w:val="242"/>
  </w:num>
  <w:num w:numId="44" w16cid:durableId="650136364">
    <w:abstractNumId w:val="271"/>
  </w:num>
  <w:num w:numId="45" w16cid:durableId="1957523371">
    <w:abstractNumId w:val="93"/>
  </w:num>
  <w:num w:numId="46" w16cid:durableId="1921405083">
    <w:abstractNumId w:val="74"/>
  </w:num>
  <w:num w:numId="47" w16cid:durableId="1977026486">
    <w:abstractNumId w:val="299"/>
  </w:num>
  <w:num w:numId="48" w16cid:durableId="911354632">
    <w:abstractNumId w:val="155"/>
  </w:num>
  <w:num w:numId="49" w16cid:durableId="220946765">
    <w:abstractNumId w:val="273"/>
  </w:num>
  <w:num w:numId="50" w16cid:durableId="1806317414">
    <w:abstractNumId w:val="253"/>
  </w:num>
  <w:num w:numId="51" w16cid:durableId="959997251">
    <w:abstractNumId w:val="173"/>
  </w:num>
  <w:num w:numId="52" w16cid:durableId="66464638">
    <w:abstractNumId w:val="236"/>
  </w:num>
  <w:num w:numId="53" w16cid:durableId="161049506">
    <w:abstractNumId w:val="187"/>
  </w:num>
  <w:num w:numId="54" w16cid:durableId="1424688647">
    <w:abstractNumId w:val="122"/>
  </w:num>
  <w:num w:numId="55" w16cid:durableId="1052971096">
    <w:abstractNumId w:val="323"/>
  </w:num>
  <w:num w:numId="56" w16cid:durableId="1845436323">
    <w:abstractNumId w:val="16"/>
  </w:num>
  <w:num w:numId="57" w16cid:durableId="512232663">
    <w:abstractNumId w:val="66"/>
  </w:num>
  <w:num w:numId="58" w16cid:durableId="767190299">
    <w:abstractNumId w:val="149"/>
  </w:num>
  <w:num w:numId="59" w16cid:durableId="461002806">
    <w:abstractNumId w:val="121"/>
  </w:num>
  <w:num w:numId="60" w16cid:durableId="110369173">
    <w:abstractNumId w:val="291"/>
  </w:num>
  <w:num w:numId="61" w16cid:durableId="2054646620">
    <w:abstractNumId w:val="142"/>
  </w:num>
  <w:num w:numId="62" w16cid:durableId="1876963839">
    <w:abstractNumId w:val="332"/>
  </w:num>
  <w:num w:numId="63" w16cid:durableId="1342050837">
    <w:abstractNumId w:val="316"/>
  </w:num>
  <w:num w:numId="64" w16cid:durableId="1783374244">
    <w:abstractNumId w:val="230"/>
  </w:num>
  <w:num w:numId="65" w16cid:durableId="892352465">
    <w:abstractNumId w:val="41"/>
  </w:num>
  <w:num w:numId="66" w16cid:durableId="296303173">
    <w:abstractNumId w:val="238"/>
  </w:num>
  <w:num w:numId="67" w16cid:durableId="752505474">
    <w:abstractNumId w:val="111"/>
  </w:num>
  <w:num w:numId="68" w16cid:durableId="1795513040">
    <w:abstractNumId w:val="164"/>
  </w:num>
  <w:num w:numId="69" w16cid:durableId="1425764500">
    <w:abstractNumId w:val="34"/>
  </w:num>
  <w:num w:numId="70" w16cid:durableId="1515605826">
    <w:abstractNumId w:val="211"/>
  </w:num>
  <w:num w:numId="71" w16cid:durableId="1961644215">
    <w:abstractNumId w:val="312"/>
  </w:num>
  <w:num w:numId="72" w16cid:durableId="1831865322">
    <w:abstractNumId w:val="287"/>
  </w:num>
  <w:num w:numId="73" w16cid:durableId="2048294170">
    <w:abstractNumId w:val="72"/>
  </w:num>
  <w:num w:numId="74" w16cid:durableId="2052537063">
    <w:abstractNumId w:val="339"/>
  </w:num>
  <w:num w:numId="75" w16cid:durableId="52512967">
    <w:abstractNumId w:val="139"/>
  </w:num>
  <w:num w:numId="76" w16cid:durableId="1770000148">
    <w:abstractNumId w:val="340"/>
  </w:num>
  <w:num w:numId="77" w16cid:durableId="1057583175">
    <w:abstractNumId w:val="92"/>
  </w:num>
  <w:num w:numId="78" w16cid:durableId="195195859">
    <w:abstractNumId w:val="65"/>
  </w:num>
  <w:num w:numId="79" w16cid:durableId="2043044218">
    <w:abstractNumId w:val="49"/>
  </w:num>
  <w:num w:numId="80" w16cid:durableId="2137330872">
    <w:abstractNumId w:val="235"/>
  </w:num>
  <w:num w:numId="81" w16cid:durableId="1424297031">
    <w:abstractNumId w:val="284"/>
  </w:num>
  <w:num w:numId="82" w16cid:durableId="782041265">
    <w:abstractNumId w:val="15"/>
  </w:num>
  <w:num w:numId="83" w16cid:durableId="1584338983">
    <w:abstractNumId w:val="202"/>
  </w:num>
  <w:num w:numId="84" w16cid:durableId="230039560">
    <w:abstractNumId w:val="302"/>
  </w:num>
  <w:num w:numId="85" w16cid:durableId="649941069">
    <w:abstractNumId w:val="118"/>
  </w:num>
  <w:num w:numId="86" w16cid:durableId="766853195">
    <w:abstractNumId w:val="281"/>
  </w:num>
  <w:num w:numId="87" w16cid:durableId="1398090013">
    <w:abstractNumId w:val="146"/>
  </w:num>
  <w:num w:numId="88" w16cid:durableId="1850291352">
    <w:abstractNumId w:val="117"/>
  </w:num>
  <w:num w:numId="89" w16cid:durableId="38632033">
    <w:abstractNumId w:val="300"/>
  </w:num>
  <w:num w:numId="90" w16cid:durableId="661618212">
    <w:abstractNumId w:val="106"/>
  </w:num>
  <w:num w:numId="91" w16cid:durableId="347877779">
    <w:abstractNumId w:val="342"/>
  </w:num>
  <w:num w:numId="92" w16cid:durableId="21176245">
    <w:abstractNumId w:val="219"/>
  </w:num>
  <w:num w:numId="93" w16cid:durableId="770276315">
    <w:abstractNumId w:val="38"/>
  </w:num>
  <w:num w:numId="94" w16cid:durableId="1253854345">
    <w:abstractNumId w:val="177"/>
  </w:num>
  <w:num w:numId="95" w16cid:durableId="247925927">
    <w:abstractNumId w:val="166"/>
  </w:num>
  <w:num w:numId="96" w16cid:durableId="994726436">
    <w:abstractNumId w:val="259"/>
  </w:num>
  <w:num w:numId="97" w16cid:durableId="1199901700">
    <w:abstractNumId w:val="163"/>
  </w:num>
  <w:num w:numId="98" w16cid:durableId="552694848">
    <w:abstractNumId w:val="224"/>
  </w:num>
  <w:num w:numId="99" w16cid:durableId="1521696578">
    <w:abstractNumId w:val="307"/>
  </w:num>
  <w:num w:numId="100" w16cid:durableId="1330250406">
    <w:abstractNumId w:val="337"/>
  </w:num>
  <w:num w:numId="101" w16cid:durableId="235021376">
    <w:abstractNumId w:val="258"/>
  </w:num>
  <w:num w:numId="102" w16cid:durableId="1762801541">
    <w:abstractNumId w:val="114"/>
  </w:num>
  <w:num w:numId="103" w16cid:durableId="774011991">
    <w:abstractNumId w:val="262"/>
  </w:num>
  <w:num w:numId="104" w16cid:durableId="303315301">
    <w:abstractNumId w:val="295"/>
  </w:num>
  <w:num w:numId="105" w16cid:durableId="519705269">
    <w:abstractNumId w:val="315"/>
  </w:num>
  <w:num w:numId="106" w16cid:durableId="1374883535">
    <w:abstractNumId w:val="147"/>
  </w:num>
  <w:num w:numId="107" w16cid:durableId="493569714">
    <w:abstractNumId w:val="294"/>
  </w:num>
  <w:num w:numId="108" w16cid:durableId="890116083">
    <w:abstractNumId w:val="31"/>
  </w:num>
  <w:num w:numId="109" w16cid:durableId="1907295257">
    <w:abstractNumId w:val="175"/>
  </w:num>
  <w:num w:numId="110" w16cid:durableId="256330949">
    <w:abstractNumId w:val="75"/>
  </w:num>
  <w:num w:numId="111" w16cid:durableId="177930560">
    <w:abstractNumId w:val="68"/>
  </w:num>
  <w:num w:numId="112" w16cid:durableId="1944604104">
    <w:abstractNumId w:val="272"/>
  </w:num>
  <w:num w:numId="113" w16cid:durableId="93282784">
    <w:abstractNumId w:val="214"/>
  </w:num>
  <w:num w:numId="114" w16cid:durableId="1736775945">
    <w:abstractNumId w:val="305"/>
  </w:num>
  <w:num w:numId="115" w16cid:durableId="1275598520">
    <w:abstractNumId w:val="324"/>
  </w:num>
  <w:num w:numId="116" w16cid:durableId="170722710">
    <w:abstractNumId w:val="44"/>
  </w:num>
  <w:num w:numId="117" w16cid:durableId="1006517730">
    <w:abstractNumId w:val="320"/>
  </w:num>
  <w:num w:numId="118" w16cid:durableId="1249920303">
    <w:abstractNumId w:val="154"/>
  </w:num>
  <w:num w:numId="119" w16cid:durableId="16279799">
    <w:abstractNumId w:val="270"/>
  </w:num>
  <w:num w:numId="120" w16cid:durableId="773600715">
    <w:abstractNumId w:val="185"/>
  </w:num>
  <w:num w:numId="121" w16cid:durableId="1755129850">
    <w:abstractNumId w:val="115"/>
  </w:num>
  <w:num w:numId="122" w16cid:durableId="449781059">
    <w:abstractNumId w:val="2"/>
  </w:num>
  <w:num w:numId="123" w16cid:durableId="1519201513">
    <w:abstractNumId w:val="239"/>
  </w:num>
  <w:num w:numId="124" w16cid:durableId="1527981074">
    <w:abstractNumId w:val="119"/>
  </w:num>
  <w:num w:numId="125" w16cid:durableId="1843470016">
    <w:abstractNumId w:val="98"/>
  </w:num>
  <w:num w:numId="126" w16cid:durableId="1824201166">
    <w:abstractNumId w:val="21"/>
  </w:num>
  <w:num w:numId="127" w16cid:durableId="462043490">
    <w:abstractNumId w:val="125"/>
  </w:num>
  <w:num w:numId="128" w16cid:durableId="163593071">
    <w:abstractNumId w:val="304"/>
  </w:num>
  <w:num w:numId="129" w16cid:durableId="969212208">
    <w:abstractNumId w:val="217"/>
  </w:num>
  <w:num w:numId="130" w16cid:durableId="1045832826">
    <w:abstractNumId w:val="178"/>
  </w:num>
  <w:num w:numId="131" w16cid:durableId="10910929">
    <w:abstractNumId w:val="162"/>
  </w:num>
  <w:num w:numId="132" w16cid:durableId="162941125">
    <w:abstractNumId w:val="192"/>
  </w:num>
  <w:num w:numId="133" w16cid:durableId="23560128">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91"/>
  </w:num>
  <w:num w:numId="145" w16cid:durableId="108664001">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38"/>
  </w:num>
  <w:num w:numId="149" w16cid:durableId="2961065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112"/>
  </w:num>
  <w:num w:numId="156" w16cid:durableId="832798611">
    <w:abstractNumId w:val="184"/>
  </w:num>
  <w:num w:numId="157" w16cid:durableId="1512454982">
    <w:abstractNumId w:val="76"/>
  </w:num>
  <w:num w:numId="158" w16cid:durableId="1164853759">
    <w:abstractNumId w:val="37"/>
  </w:num>
  <w:num w:numId="159" w16cid:durableId="1062798697">
    <w:abstractNumId w:val="63"/>
  </w:num>
  <w:num w:numId="160" w16cid:durableId="1965768394">
    <w:abstractNumId w:val="42"/>
  </w:num>
  <w:num w:numId="161" w16cid:durableId="1920485568">
    <w:abstractNumId w:val="113"/>
  </w:num>
  <w:num w:numId="162" w16cid:durableId="25373308">
    <w:abstractNumId w:val="153"/>
  </w:num>
  <w:num w:numId="163" w16cid:durableId="1102648559">
    <w:abstractNumId w:val="309"/>
  </w:num>
  <w:num w:numId="164" w16cid:durableId="931619572">
    <w:abstractNumId w:val="264"/>
  </w:num>
  <w:num w:numId="165" w16cid:durableId="1602839414">
    <w:abstractNumId w:val="204"/>
  </w:num>
  <w:num w:numId="166" w16cid:durableId="303125434">
    <w:abstractNumId w:val="268"/>
  </w:num>
  <w:num w:numId="167" w16cid:durableId="1684933147">
    <w:abstractNumId w:val="13"/>
  </w:num>
  <w:num w:numId="168" w16cid:durableId="1617953923">
    <w:abstractNumId w:val="145"/>
  </w:num>
  <w:num w:numId="169" w16cid:durableId="1526014676">
    <w:abstractNumId w:val="61"/>
  </w:num>
  <w:num w:numId="170" w16cid:durableId="1441217802">
    <w:abstractNumId w:val="144"/>
  </w:num>
  <w:num w:numId="171" w16cid:durableId="457575963">
    <w:abstractNumId w:val="189"/>
  </w:num>
  <w:num w:numId="172" w16cid:durableId="1893156677">
    <w:abstractNumId w:val="85"/>
  </w:num>
  <w:num w:numId="173" w16cid:durableId="1212114749">
    <w:abstractNumId w:val="29"/>
  </w:num>
  <w:num w:numId="174" w16cid:durableId="1967394438">
    <w:abstractNumId w:val="297"/>
  </w:num>
  <w:num w:numId="175" w16cid:durableId="949899605">
    <w:abstractNumId w:val="195"/>
  </w:num>
  <w:num w:numId="176" w16cid:durableId="843983025">
    <w:abstractNumId w:val="248"/>
  </w:num>
  <w:num w:numId="177" w16cid:durableId="241452952">
    <w:abstractNumId w:val="123"/>
  </w:num>
  <w:num w:numId="178" w16cid:durableId="315308105">
    <w:abstractNumId w:val="99"/>
  </w:num>
  <w:num w:numId="179" w16cid:durableId="1312516275">
    <w:abstractNumId w:val="105"/>
  </w:num>
  <w:num w:numId="180" w16cid:durableId="274555210">
    <w:abstractNumId w:val="124"/>
  </w:num>
  <w:num w:numId="181" w16cid:durableId="302201944">
    <w:abstractNumId w:val="9"/>
  </w:num>
  <w:num w:numId="182" w16cid:durableId="300161296">
    <w:abstractNumId w:val="80"/>
  </w:num>
  <w:num w:numId="183" w16cid:durableId="352878454">
    <w:abstractNumId w:val="67"/>
  </w:num>
  <w:num w:numId="184" w16cid:durableId="2097628132">
    <w:abstractNumId w:val="97"/>
  </w:num>
  <w:num w:numId="185" w16cid:durableId="1006176269">
    <w:abstractNumId w:val="28"/>
  </w:num>
  <w:num w:numId="186" w16cid:durableId="382825046">
    <w:abstractNumId w:val="156"/>
  </w:num>
  <w:num w:numId="187" w16cid:durableId="2113236284">
    <w:abstractNumId w:val="190"/>
  </w:num>
  <w:num w:numId="188" w16cid:durableId="75519612">
    <w:abstractNumId w:val="232"/>
  </w:num>
  <w:num w:numId="189" w16cid:durableId="655718901">
    <w:abstractNumId w:val="251"/>
  </w:num>
  <w:num w:numId="190" w16cid:durableId="484320335">
    <w:abstractNumId w:val="101"/>
  </w:num>
  <w:num w:numId="191" w16cid:durableId="214007745">
    <w:abstractNumId w:val="87"/>
  </w:num>
  <w:num w:numId="192" w16cid:durableId="237592808">
    <w:abstractNumId w:val="303"/>
  </w:num>
  <w:num w:numId="193" w16cid:durableId="928273407">
    <w:abstractNumId w:val="188"/>
  </w:num>
  <w:num w:numId="194" w16cid:durableId="364643098">
    <w:abstractNumId w:val="331"/>
  </w:num>
  <w:num w:numId="195" w16cid:durableId="1978532532">
    <w:abstractNumId w:val="341"/>
  </w:num>
  <w:num w:numId="196" w16cid:durableId="2072531987">
    <w:abstractNumId w:val="336"/>
  </w:num>
  <w:num w:numId="197" w16cid:durableId="975330527">
    <w:abstractNumId w:val="50"/>
  </w:num>
  <w:num w:numId="198" w16cid:durableId="1726370507">
    <w:abstractNumId w:val="150"/>
  </w:num>
  <w:num w:numId="199" w16cid:durableId="1746102024">
    <w:abstractNumId w:val="197"/>
  </w:num>
  <w:num w:numId="200" w16cid:durableId="697631975">
    <w:abstractNumId w:val="266"/>
  </w:num>
  <w:num w:numId="201" w16cid:durableId="1475298050">
    <w:abstractNumId w:val="228"/>
  </w:num>
  <w:num w:numId="202" w16cid:durableId="1881898676">
    <w:abstractNumId w:val="138"/>
  </w:num>
  <w:num w:numId="203" w16cid:durableId="2071226490">
    <w:abstractNumId w:val="8"/>
  </w:num>
  <w:num w:numId="204" w16cid:durableId="998923205">
    <w:abstractNumId w:val="181"/>
  </w:num>
  <w:num w:numId="205" w16cid:durableId="1868594503">
    <w:abstractNumId w:val="30"/>
  </w:num>
  <w:num w:numId="206" w16cid:durableId="1396121508">
    <w:abstractNumId w:val="222"/>
  </w:num>
  <w:num w:numId="207" w16cid:durableId="1050301529">
    <w:abstractNumId w:val="131"/>
  </w:num>
  <w:num w:numId="208" w16cid:durableId="1819493370">
    <w:abstractNumId w:val="129"/>
  </w:num>
  <w:num w:numId="209" w16cid:durableId="1743336659">
    <w:abstractNumId w:val="135"/>
  </w:num>
  <w:num w:numId="210" w16cid:durableId="949318085">
    <w:abstractNumId w:val="39"/>
  </w:num>
  <w:num w:numId="211" w16cid:durableId="450319434">
    <w:abstractNumId w:val="128"/>
  </w:num>
  <w:num w:numId="212" w16cid:durableId="1770081921">
    <w:abstractNumId w:val="174"/>
  </w:num>
  <w:num w:numId="213" w16cid:durableId="402341443">
    <w:abstractNumId w:val="317"/>
  </w:num>
  <w:num w:numId="214" w16cid:durableId="1028944224">
    <w:abstractNumId w:val="40"/>
  </w:num>
  <w:num w:numId="215" w16cid:durableId="920140891">
    <w:abstractNumId w:val="226"/>
  </w:num>
  <w:num w:numId="216" w16cid:durableId="1743062565">
    <w:abstractNumId w:val="243"/>
  </w:num>
  <w:num w:numId="217" w16cid:durableId="907568348">
    <w:abstractNumId w:val="286"/>
  </w:num>
  <w:num w:numId="218" w16cid:durableId="622227668">
    <w:abstractNumId w:val="275"/>
  </w:num>
  <w:num w:numId="219" w16cid:durableId="905914127">
    <w:abstractNumId w:val="171"/>
  </w:num>
  <w:num w:numId="220" w16cid:durableId="1754819760">
    <w:abstractNumId w:val="338"/>
  </w:num>
  <w:num w:numId="221" w16cid:durableId="525631126">
    <w:abstractNumId w:val="151"/>
  </w:num>
  <w:num w:numId="222" w16cid:durableId="1481116840">
    <w:abstractNumId w:val="329"/>
  </w:num>
  <w:num w:numId="223" w16cid:durableId="1201555726">
    <w:abstractNumId w:val="240"/>
  </w:num>
  <w:num w:numId="224" w16cid:durableId="1876624553">
    <w:abstractNumId w:val="279"/>
  </w:num>
  <w:num w:numId="225" w16cid:durableId="1640921515">
    <w:abstractNumId w:val="261"/>
  </w:num>
  <w:num w:numId="226" w16cid:durableId="14385118">
    <w:abstractNumId w:val="319"/>
  </w:num>
  <w:num w:numId="227" w16cid:durableId="1991250111">
    <w:abstractNumId w:val="267"/>
  </w:num>
  <w:num w:numId="228" w16cid:durableId="1886454030">
    <w:abstractNumId w:val="308"/>
  </w:num>
  <w:num w:numId="229" w16cid:durableId="657029151">
    <w:abstractNumId w:val="94"/>
  </w:num>
  <w:num w:numId="230" w16cid:durableId="1687444040">
    <w:abstractNumId w:val="22"/>
  </w:num>
  <w:num w:numId="231" w16cid:durableId="1243218737">
    <w:abstractNumId w:val="96"/>
  </w:num>
  <w:num w:numId="232" w16cid:durableId="2007440731">
    <w:abstractNumId w:val="25"/>
  </w:num>
  <w:num w:numId="233" w16cid:durableId="2136631369">
    <w:abstractNumId w:val="333"/>
  </w:num>
  <w:num w:numId="234" w16cid:durableId="1269434556">
    <w:abstractNumId w:val="70"/>
  </w:num>
  <w:num w:numId="235" w16cid:durableId="897059617">
    <w:abstractNumId w:val="206"/>
  </w:num>
  <w:num w:numId="236" w16cid:durableId="1642542880">
    <w:abstractNumId w:val="130"/>
  </w:num>
  <w:num w:numId="237" w16cid:durableId="131748821">
    <w:abstractNumId w:val="160"/>
  </w:num>
  <w:num w:numId="238" w16cid:durableId="343627217">
    <w:abstractNumId w:val="344"/>
  </w:num>
  <w:num w:numId="239" w16cid:durableId="1719820662">
    <w:abstractNumId w:val="109"/>
  </w:num>
  <w:num w:numId="240" w16cid:durableId="31656199">
    <w:abstractNumId w:val="283"/>
  </w:num>
  <w:num w:numId="241" w16cid:durableId="1373191051">
    <w:abstractNumId w:val="193"/>
  </w:num>
  <w:num w:numId="242" w16cid:durableId="1082988794">
    <w:abstractNumId w:val="79"/>
  </w:num>
  <w:num w:numId="243" w16cid:durableId="2065450395">
    <w:abstractNumId w:val="208"/>
  </w:num>
  <w:num w:numId="244" w16cid:durableId="1346788991">
    <w:abstractNumId w:val="254"/>
  </w:num>
  <w:num w:numId="245" w16cid:durableId="21397173">
    <w:abstractNumId w:val="330"/>
  </w:num>
  <w:num w:numId="246" w16cid:durableId="343943397">
    <w:abstractNumId w:val="48"/>
  </w:num>
  <w:num w:numId="247" w16cid:durableId="569849568">
    <w:abstractNumId w:val="215"/>
  </w:num>
  <w:num w:numId="248" w16cid:durableId="1606379156">
    <w:abstractNumId w:val="260"/>
  </w:num>
  <w:num w:numId="249" w16cid:durableId="1050228546">
    <w:abstractNumId w:val="231"/>
  </w:num>
  <w:num w:numId="250" w16cid:durableId="1885166883">
    <w:abstractNumId w:val="140"/>
  </w:num>
  <w:num w:numId="251" w16cid:durableId="914434463">
    <w:abstractNumId w:val="296"/>
  </w:num>
  <w:num w:numId="252" w16cid:durableId="1129785653">
    <w:abstractNumId w:val="6"/>
  </w:num>
  <w:num w:numId="253" w16cid:durableId="1531526861">
    <w:abstractNumId w:val="36"/>
  </w:num>
  <w:num w:numId="254" w16cid:durableId="28380729">
    <w:abstractNumId w:val="4"/>
  </w:num>
  <w:num w:numId="255" w16cid:durableId="2042319718">
    <w:abstractNumId w:val="314"/>
  </w:num>
  <w:num w:numId="256" w16cid:durableId="940793537">
    <w:abstractNumId w:val="191"/>
  </w:num>
  <w:num w:numId="257" w16cid:durableId="1156647796">
    <w:abstractNumId w:val="199"/>
  </w:num>
  <w:num w:numId="258" w16cid:durableId="83111611">
    <w:abstractNumId w:val="27"/>
  </w:num>
  <w:num w:numId="259" w16cid:durableId="2145006231">
    <w:abstractNumId w:val="1"/>
  </w:num>
  <w:num w:numId="260" w16cid:durableId="911354602">
    <w:abstractNumId w:val="100"/>
  </w:num>
  <w:num w:numId="261" w16cid:durableId="193426545">
    <w:abstractNumId w:val="265"/>
  </w:num>
  <w:num w:numId="262" w16cid:durableId="773524476">
    <w:abstractNumId w:val="141"/>
  </w:num>
  <w:num w:numId="263" w16cid:durableId="1900095497">
    <w:abstractNumId w:val="334"/>
  </w:num>
  <w:num w:numId="264" w16cid:durableId="1185245480">
    <w:abstractNumId w:val="18"/>
  </w:num>
  <w:num w:numId="265" w16cid:durableId="1108279708">
    <w:abstractNumId w:val="311"/>
  </w:num>
  <w:num w:numId="266" w16cid:durableId="316156396">
    <w:abstractNumId w:val="12"/>
  </w:num>
  <w:num w:numId="267" w16cid:durableId="2128618994">
    <w:abstractNumId w:val="58"/>
  </w:num>
  <w:num w:numId="268" w16cid:durableId="1561943175">
    <w:abstractNumId w:val="110"/>
  </w:num>
  <w:num w:numId="269" w16cid:durableId="770392662">
    <w:abstractNumId w:val="201"/>
  </w:num>
  <w:num w:numId="270" w16cid:durableId="1733654929">
    <w:abstractNumId w:val="252"/>
  </w:num>
  <w:num w:numId="271" w16cid:durableId="1891961146">
    <w:abstractNumId w:val="59"/>
  </w:num>
  <w:num w:numId="272" w16cid:durableId="1678265656">
    <w:abstractNumId w:val="47"/>
  </w:num>
  <w:num w:numId="273" w16cid:durableId="2052418126">
    <w:abstractNumId w:val="200"/>
  </w:num>
  <w:num w:numId="274" w16cid:durableId="1725912912">
    <w:abstractNumId w:val="148"/>
  </w:num>
  <w:num w:numId="275" w16cid:durableId="1000035904">
    <w:abstractNumId w:val="62"/>
  </w:num>
  <w:num w:numId="276" w16cid:durableId="670989337">
    <w:abstractNumId w:val="203"/>
  </w:num>
  <w:num w:numId="277" w16cid:durableId="1450583504">
    <w:abstractNumId w:val="78"/>
  </w:num>
  <w:num w:numId="278" w16cid:durableId="1084448473">
    <w:abstractNumId w:val="82"/>
  </w:num>
  <w:num w:numId="279" w16cid:durableId="1559896828">
    <w:abstractNumId w:val="278"/>
  </w:num>
  <w:num w:numId="280" w16cid:durableId="1695617903">
    <w:abstractNumId w:val="280"/>
  </w:num>
  <w:num w:numId="281" w16cid:durableId="2116703026">
    <w:abstractNumId w:val="55"/>
  </w:num>
  <w:num w:numId="282" w16cid:durableId="552079352">
    <w:abstractNumId w:val="326"/>
  </w:num>
  <w:num w:numId="283" w16cid:durableId="66077950">
    <w:abstractNumId w:val="133"/>
  </w:num>
  <w:num w:numId="284" w16cid:durableId="1732654448">
    <w:abstractNumId w:val="86"/>
  </w:num>
  <w:num w:numId="285" w16cid:durableId="1645888160">
    <w:abstractNumId w:val="81"/>
  </w:num>
  <w:num w:numId="286" w16cid:durableId="1714693859">
    <w:abstractNumId w:val="90"/>
  </w:num>
  <w:num w:numId="287" w16cid:durableId="2113012049">
    <w:abstractNumId w:val="104"/>
  </w:num>
  <w:num w:numId="288" w16cid:durableId="1214536490">
    <w:abstractNumId w:val="45"/>
  </w:num>
  <w:num w:numId="289" w16cid:durableId="1711295734">
    <w:abstractNumId w:val="14"/>
  </w:num>
  <w:num w:numId="290" w16cid:durableId="705833397">
    <w:abstractNumId w:val="56"/>
  </w:num>
  <w:num w:numId="291" w16cid:durableId="2081554531">
    <w:abstractNumId w:val="255"/>
  </w:num>
  <w:num w:numId="292" w16cid:durableId="681471733">
    <w:abstractNumId w:val="313"/>
  </w:num>
  <w:num w:numId="293" w16cid:durableId="1950161620">
    <w:abstractNumId w:val="89"/>
  </w:num>
  <w:num w:numId="294" w16cid:durableId="1198928959">
    <w:abstractNumId w:val="20"/>
  </w:num>
  <w:num w:numId="295" w16cid:durableId="67385464">
    <w:abstractNumId w:val="210"/>
  </w:num>
  <w:num w:numId="296" w16cid:durableId="1690444536">
    <w:abstractNumId w:val="120"/>
  </w:num>
  <w:num w:numId="297" w16cid:durableId="1100105535">
    <w:abstractNumId w:val="132"/>
  </w:num>
  <w:num w:numId="298" w16cid:durableId="1881673980">
    <w:abstractNumId w:val="11"/>
  </w:num>
  <w:num w:numId="299" w16cid:durableId="818378892">
    <w:abstractNumId w:val="212"/>
  </w:num>
  <w:num w:numId="300" w16cid:durableId="1243444188">
    <w:abstractNumId w:val="221"/>
  </w:num>
  <w:num w:numId="301" w16cid:durableId="1632399282">
    <w:abstractNumId w:val="274"/>
  </w:num>
  <w:num w:numId="302" w16cid:durableId="1246916117">
    <w:abstractNumId w:val="290"/>
  </w:num>
  <w:num w:numId="303" w16cid:durableId="1388799370">
    <w:abstractNumId w:val="216"/>
  </w:num>
  <w:num w:numId="304" w16cid:durableId="842470951">
    <w:abstractNumId w:val="233"/>
  </w:num>
  <w:num w:numId="305" w16cid:durableId="2054385180">
    <w:abstractNumId w:val="10"/>
  </w:num>
  <w:num w:numId="306" w16cid:durableId="747266895">
    <w:abstractNumId w:val="306"/>
  </w:num>
  <w:num w:numId="307" w16cid:durableId="344795094">
    <w:abstractNumId w:val="46"/>
  </w:num>
  <w:num w:numId="308" w16cid:durableId="616640710">
    <w:abstractNumId w:val="69"/>
  </w:num>
  <w:num w:numId="309" w16cid:durableId="876819059">
    <w:abstractNumId w:val="107"/>
  </w:num>
  <w:num w:numId="310" w16cid:durableId="920678688">
    <w:abstractNumId w:val="170"/>
  </w:num>
  <w:num w:numId="311" w16cid:durableId="1357850237">
    <w:abstractNumId w:val="285"/>
  </w:num>
  <w:num w:numId="312" w16cid:durableId="1755593199">
    <w:abstractNumId w:val="244"/>
  </w:num>
  <w:num w:numId="313" w16cid:durableId="2101683236">
    <w:abstractNumId w:val="77"/>
  </w:num>
  <w:num w:numId="314" w16cid:durableId="860168656">
    <w:abstractNumId w:val="196"/>
  </w:num>
  <w:num w:numId="315" w16cid:durableId="1677416440">
    <w:abstractNumId w:val="95"/>
  </w:num>
  <w:num w:numId="316" w16cid:durableId="73089113">
    <w:abstractNumId w:val="161"/>
  </w:num>
  <w:num w:numId="317" w16cid:durableId="13196978">
    <w:abstractNumId w:val="322"/>
  </w:num>
  <w:num w:numId="318" w16cid:durableId="1410883397">
    <w:abstractNumId w:val="247"/>
  </w:num>
  <w:num w:numId="319" w16cid:durableId="1392388155">
    <w:abstractNumId w:val="205"/>
  </w:num>
  <w:num w:numId="320" w16cid:durableId="1813523059">
    <w:abstractNumId w:val="182"/>
  </w:num>
  <w:num w:numId="321" w16cid:durableId="1593124427">
    <w:abstractNumId w:val="127"/>
  </w:num>
  <w:num w:numId="322" w16cid:durableId="639263858">
    <w:abstractNumId w:val="103"/>
  </w:num>
  <w:num w:numId="323" w16cid:durableId="1730154791">
    <w:abstractNumId w:val="168"/>
  </w:num>
  <w:num w:numId="324" w16cid:durableId="271940950">
    <w:abstractNumId w:val="183"/>
  </w:num>
  <w:num w:numId="325" w16cid:durableId="2129397924">
    <w:abstractNumId w:val="282"/>
  </w:num>
  <w:num w:numId="326" w16cid:durableId="946498725">
    <w:abstractNumId w:val="321"/>
  </w:num>
  <w:num w:numId="327" w16cid:durableId="1681812698">
    <w:abstractNumId w:val="229"/>
  </w:num>
  <w:num w:numId="328" w16cid:durableId="147140817">
    <w:abstractNumId w:val="276"/>
  </w:num>
  <w:num w:numId="329" w16cid:durableId="689112416">
    <w:abstractNumId w:val="198"/>
  </w:num>
  <w:num w:numId="330" w16cid:durableId="195773611">
    <w:abstractNumId w:val="250"/>
  </w:num>
  <w:num w:numId="331" w16cid:durableId="527446612">
    <w:abstractNumId w:val="26"/>
  </w:num>
  <w:num w:numId="332" w16cid:durableId="835728857">
    <w:abstractNumId w:val="234"/>
  </w:num>
  <w:num w:numId="333" w16cid:durableId="1512377078">
    <w:abstractNumId w:val="289"/>
  </w:num>
  <w:num w:numId="334" w16cid:durableId="19282410">
    <w:abstractNumId w:val="318"/>
  </w:num>
  <w:num w:numId="335" w16cid:durableId="157111446">
    <w:abstractNumId w:val="263"/>
  </w:num>
  <w:num w:numId="336" w16cid:durableId="313801214">
    <w:abstractNumId w:val="73"/>
  </w:num>
  <w:num w:numId="337" w16cid:durableId="2146584508">
    <w:abstractNumId w:val="43"/>
  </w:num>
  <w:num w:numId="338" w16cid:durableId="704528940">
    <w:abstractNumId w:val="241"/>
  </w:num>
  <w:num w:numId="339" w16cid:durableId="2012752051">
    <w:abstractNumId w:val="71"/>
  </w:num>
  <w:num w:numId="340" w16cid:durableId="540439784">
    <w:abstractNumId w:val="225"/>
  </w:num>
  <w:num w:numId="341" w16cid:durableId="886835024">
    <w:abstractNumId w:val="126"/>
  </w:num>
  <w:num w:numId="342" w16cid:durableId="1940983316">
    <w:abstractNumId w:val="186"/>
  </w:num>
  <w:num w:numId="343" w16cid:durableId="1802768777">
    <w:abstractNumId w:val="298"/>
  </w:num>
  <w:num w:numId="344" w16cid:durableId="1810434682">
    <w:abstractNumId w:val="293"/>
  </w:num>
  <w:num w:numId="345" w16cid:durableId="2105027407">
    <w:abstractNumId w:val="3"/>
  </w:num>
  <w:num w:numId="346" w16cid:durableId="1973779188">
    <w:abstractNumId w:val="165"/>
  </w:num>
  <w:num w:numId="347" w16cid:durableId="2065059233">
    <w:abstractNumId w:val="2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400AA"/>
    <w:rsid w:val="00043C3F"/>
    <w:rsid w:val="000568A2"/>
    <w:rsid w:val="000579DC"/>
    <w:rsid w:val="00085256"/>
    <w:rsid w:val="00093FB2"/>
    <w:rsid w:val="000A5C86"/>
    <w:rsid w:val="000D6C71"/>
    <w:rsid w:val="000F79A5"/>
    <w:rsid w:val="00123F5F"/>
    <w:rsid w:val="002066F0"/>
    <w:rsid w:val="0022584A"/>
    <w:rsid w:val="00244FF2"/>
    <w:rsid w:val="002528CD"/>
    <w:rsid w:val="00252B97"/>
    <w:rsid w:val="002747FD"/>
    <w:rsid w:val="002B74FB"/>
    <w:rsid w:val="002F773C"/>
    <w:rsid w:val="00300F37"/>
    <w:rsid w:val="00303B7E"/>
    <w:rsid w:val="0030660D"/>
    <w:rsid w:val="0039777E"/>
    <w:rsid w:val="003A1227"/>
    <w:rsid w:val="003F102A"/>
    <w:rsid w:val="003F3BB8"/>
    <w:rsid w:val="003F43E3"/>
    <w:rsid w:val="004205A1"/>
    <w:rsid w:val="00423C4B"/>
    <w:rsid w:val="00431BD3"/>
    <w:rsid w:val="00473EDC"/>
    <w:rsid w:val="004951F3"/>
    <w:rsid w:val="004A05FC"/>
    <w:rsid w:val="004C0118"/>
    <w:rsid w:val="00520CEB"/>
    <w:rsid w:val="0054475C"/>
    <w:rsid w:val="005448CC"/>
    <w:rsid w:val="00580BD8"/>
    <w:rsid w:val="005819AE"/>
    <w:rsid w:val="005A18B4"/>
    <w:rsid w:val="005B00E2"/>
    <w:rsid w:val="005D573F"/>
    <w:rsid w:val="00626EF7"/>
    <w:rsid w:val="00633792"/>
    <w:rsid w:val="00650567"/>
    <w:rsid w:val="00657A5A"/>
    <w:rsid w:val="00672AC9"/>
    <w:rsid w:val="00676A7A"/>
    <w:rsid w:val="006E629C"/>
    <w:rsid w:val="006E6FBA"/>
    <w:rsid w:val="00723268"/>
    <w:rsid w:val="00743930"/>
    <w:rsid w:val="00762E14"/>
    <w:rsid w:val="00787F8F"/>
    <w:rsid w:val="007B0CBB"/>
    <w:rsid w:val="007B0D42"/>
    <w:rsid w:val="007C07E5"/>
    <w:rsid w:val="007F040A"/>
    <w:rsid w:val="00800558"/>
    <w:rsid w:val="00827D6D"/>
    <w:rsid w:val="0085175B"/>
    <w:rsid w:val="00853682"/>
    <w:rsid w:val="00857730"/>
    <w:rsid w:val="008B344E"/>
    <w:rsid w:val="008F5DBF"/>
    <w:rsid w:val="008F65BE"/>
    <w:rsid w:val="0091403A"/>
    <w:rsid w:val="00914741"/>
    <w:rsid w:val="0092097D"/>
    <w:rsid w:val="00924E00"/>
    <w:rsid w:val="009921DD"/>
    <w:rsid w:val="009A23A2"/>
    <w:rsid w:val="009B562F"/>
    <w:rsid w:val="009F51EB"/>
    <w:rsid w:val="00A37092"/>
    <w:rsid w:val="00A85BF8"/>
    <w:rsid w:val="00A90467"/>
    <w:rsid w:val="00AA41DB"/>
    <w:rsid w:val="00AD6336"/>
    <w:rsid w:val="00B24919"/>
    <w:rsid w:val="00B379DE"/>
    <w:rsid w:val="00B76C27"/>
    <w:rsid w:val="00B85320"/>
    <w:rsid w:val="00B86452"/>
    <w:rsid w:val="00BD0B7B"/>
    <w:rsid w:val="00BD752D"/>
    <w:rsid w:val="00BF377B"/>
    <w:rsid w:val="00C22089"/>
    <w:rsid w:val="00C273A5"/>
    <w:rsid w:val="00C44072"/>
    <w:rsid w:val="00C45C6E"/>
    <w:rsid w:val="00C53CDC"/>
    <w:rsid w:val="00CB224A"/>
    <w:rsid w:val="00CD0ED8"/>
    <w:rsid w:val="00D03E5D"/>
    <w:rsid w:val="00D15DBF"/>
    <w:rsid w:val="00D50E9F"/>
    <w:rsid w:val="00D569E9"/>
    <w:rsid w:val="00D65103"/>
    <w:rsid w:val="00D72376"/>
    <w:rsid w:val="00D831BF"/>
    <w:rsid w:val="00DA4267"/>
    <w:rsid w:val="00DE6508"/>
    <w:rsid w:val="00E209FB"/>
    <w:rsid w:val="00E53659"/>
    <w:rsid w:val="00E879BC"/>
    <w:rsid w:val="00ED23E3"/>
    <w:rsid w:val="00F461B5"/>
    <w:rsid w:val="00F66F14"/>
    <w:rsid w:val="00F7071D"/>
    <w:rsid w:val="00F76C75"/>
    <w:rsid w:val="00FD02CC"/>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206</Pages>
  <Words>73987</Words>
  <Characters>421726</Characters>
  <Application>Microsoft Office Word</Application>
  <DocSecurity>0</DocSecurity>
  <Lines>3514</Lines>
  <Paragraphs>989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2025-07-14T03:39:00Z</dcterms:created>
  <dcterms:modified xsi:type="dcterms:W3CDTF">2025-07-14T03:39:00Z</dcterms:modified>
</cp:coreProperties>
</file>